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D310" w14:textId="77777777" w:rsidR="007E7813" w:rsidRPr="004F1947" w:rsidRDefault="002D4D5F">
      <w:pPr>
        <w:widowControl w:val="0"/>
        <w:pBdr>
          <w:top w:val="single" w:sz="4" w:space="12" w:color="000000"/>
          <w:bottom w:val="single" w:sz="4" w:space="1" w:color="000000"/>
        </w:pBdr>
        <w:jc w:val="center"/>
        <w:rPr>
          <w:rFonts w:ascii="Calibri" w:eastAsia="Calibri" w:hAnsi="Calibri" w:cs="Calibri"/>
          <w:b/>
          <w:smallCaps/>
          <w:color w:val="FF0000"/>
        </w:rPr>
      </w:pPr>
      <w:r w:rsidRPr="004F1947">
        <w:rPr>
          <w:rFonts w:ascii="Calibri" w:eastAsia="Calibri" w:hAnsi="Calibri" w:cs="Calibri"/>
          <w:b/>
          <w:smallCaps/>
          <w:color w:val="FF0000"/>
        </w:rPr>
        <w:t>EDITAL - PREGÃO PRESENCIAL Nº 02/2021</w:t>
      </w:r>
    </w:p>
    <w:p w14:paraId="2665FC02" w14:textId="77777777" w:rsidR="007E7813" w:rsidRPr="004F1947" w:rsidRDefault="002D4D5F">
      <w:pPr>
        <w:widowControl w:val="0"/>
        <w:pBdr>
          <w:top w:val="single" w:sz="4" w:space="12" w:color="000000"/>
          <w:bottom w:val="single" w:sz="4" w:space="1" w:color="000000"/>
        </w:pBdr>
        <w:jc w:val="center"/>
        <w:rPr>
          <w:rFonts w:ascii="Calibri" w:eastAsia="Calibri" w:hAnsi="Calibri" w:cs="Calibri"/>
          <w:b/>
          <w:smallCaps/>
          <w:color w:val="FF0000"/>
          <w:sz w:val="21"/>
          <w:szCs w:val="21"/>
        </w:rPr>
      </w:pPr>
      <w:r w:rsidRPr="004F1947">
        <w:rPr>
          <w:rFonts w:ascii="Calibri" w:eastAsia="Calibri" w:hAnsi="Calibri" w:cs="Calibri"/>
          <w:b/>
          <w:smallCaps/>
          <w:color w:val="FF0000"/>
          <w:sz w:val="21"/>
          <w:szCs w:val="21"/>
        </w:rPr>
        <w:t>EXCLUSIVO PARA ME/EPP/MEI</w:t>
      </w:r>
    </w:p>
    <w:p w14:paraId="3181A17C" w14:textId="77777777" w:rsidR="007E7813" w:rsidRPr="009E25C1" w:rsidRDefault="007E7813">
      <w:pPr>
        <w:widowControl w:val="0"/>
        <w:jc w:val="both"/>
        <w:rPr>
          <w:rFonts w:ascii="Calibri" w:eastAsia="Calibri" w:hAnsi="Calibri" w:cs="Calibri"/>
          <w:b/>
          <w:smallCaps/>
          <w:sz w:val="21"/>
          <w:szCs w:val="21"/>
        </w:rPr>
      </w:pPr>
    </w:p>
    <w:p w14:paraId="551CD3D5" w14:textId="77777777" w:rsidR="007E7813" w:rsidRPr="009E25C1" w:rsidRDefault="002D4D5F">
      <w:pPr>
        <w:widowControl w:val="0"/>
        <w:ind w:left="1418" w:hanging="1418"/>
        <w:jc w:val="both"/>
        <w:rPr>
          <w:rFonts w:ascii="Calibri" w:eastAsia="Calibri" w:hAnsi="Calibri" w:cs="Calibri"/>
          <w:b/>
          <w:smallCaps/>
          <w:sz w:val="21"/>
          <w:szCs w:val="21"/>
        </w:rPr>
      </w:pPr>
      <w:r w:rsidRPr="009E25C1">
        <w:rPr>
          <w:rFonts w:ascii="Calibri" w:eastAsia="Calibri" w:hAnsi="Calibri" w:cs="Calibri"/>
          <w:b/>
          <w:smallCaps/>
          <w:sz w:val="21"/>
          <w:szCs w:val="21"/>
        </w:rPr>
        <w:t>PROCESSO:</w:t>
      </w:r>
      <w:r w:rsidRPr="009E25C1">
        <w:rPr>
          <w:rFonts w:ascii="Calibri" w:eastAsia="Calibri" w:hAnsi="Calibri" w:cs="Calibri"/>
          <w:b/>
          <w:smallCaps/>
          <w:sz w:val="21"/>
          <w:szCs w:val="21"/>
        </w:rPr>
        <w:tab/>
        <w:t>Nº 1107/2021</w:t>
      </w:r>
    </w:p>
    <w:p w14:paraId="4DF77EA6" w14:textId="77777777" w:rsidR="007E7813" w:rsidRPr="009E25C1" w:rsidRDefault="002D4D5F">
      <w:pPr>
        <w:widowControl w:val="0"/>
        <w:ind w:left="1418" w:hanging="1418"/>
        <w:jc w:val="both"/>
        <w:rPr>
          <w:rFonts w:ascii="Calibri" w:eastAsia="Calibri" w:hAnsi="Calibri" w:cs="Calibri"/>
          <w:b/>
          <w:smallCaps/>
          <w:sz w:val="21"/>
          <w:szCs w:val="21"/>
        </w:rPr>
      </w:pPr>
      <w:r w:rsidRPr="009E25C1">
        <w:rPr>
          <w:rFonts w:ascii="Calibri" w:eastAsia="Calibri" w:hAnsi="Calibri" w:cs="Calibri"/>
          <w:b/>
          <w:smallCaps/>
          <w:sz w:val="21"/>
          <w:szCs w:val="21"/>
        </w:rPr>
        <w:t xml:space="preserve">INTERESSADO:   CÂMARA MUNICIPAL DE SANTA BRANCA </w:t>
      </w:r>
    </w:p>
    <w:p w14:paraId="2AC29234" w14:textId="66F6429A" w:rsidR="007E7813" w:rsidRPr="009E25C1" w:rsidRDefault="002D4D5F">
      <w:pPr>
        <w:jc w:val="both"/>
        <w:rPr>
          <w:rFonts w:ascii="Calibri" w:eastAsia="Calibri" w:hAnsi="Calibri" w:cs="Calibri"/>
          <w:b/>
          <w:sz w:val="22"/>
          <w:szCs w:val="22"/>
        </w:rPr>
      </w:pPr>
      <w:bookmarkStart w:id="0" w:name="_heading=h.gjdgxs" w:colFirst="0" w:colLast="0"/>
      <w:bookmarkEnd w:id="0"/>
      <w:r w:rsidRPr="009E25C1">
        <w:rPr>
          <w:rFonts w:ascii="Calibri" w:eastAsia="Calibri" w:hAnsi="Calibri" w:cs="Calibri"/>
          <w:b/>
          <w:smallCaps/>
          <w:sz w:val="21"/>
          <w:szCs w:val="21"/>
        </w:rPr>
        <w:t xml:space="preserve">OBJETO: </w:t>
      </w:r>
      <w:r w:rsidRPr="009E25C1">
        <w:rPr>
          <w:rFonts w:ascii="Calibri" w:eastAsia="Calibri" w:hAnsi="Calibri" w:cs="Calibri"/>
          <w:b/>
          <w:smallCaps/>
          <w:sz w:val="21"/>
          <w:szCs w:val="21"/>
        </w:rPr>
        <w:tab/>
      </w:r>
      <w:r w:rsidRPr="009E25C1">
        <w:rPr>
          <w:rFonts w:ascii="Calibri" w:eastAsia="Calibri" w:hAnsi="Calibri" w:cs="Calibri"/>
          <w:b/>
          <w:sz w:val="22"/>
          <w:szCs w:val="22"/>
        </w:rPr>
        <w:t>CONTRATAÇÃO DE EMPRESA ESPECIALIZADA NA PRESTAÇÃO, DE FORMA CONTÍNUA, DE SERVIÇOS DE CONTROLADOR DE ACESSO, NA SEDE DA C</w:t>
      </w:r>
      <w:r w:rsidR="004F1947">
        <w:rPr>
          <w:rFonts w:ascii="Calibri" w:eastAsia="Calibri" w:hAnsi="Calibri" w:cs="Calibri"/>
          <w:b/>
          <w:sz w:val="22"/>
          <w:szCs w:val="22"/>
        </w:rPr>
        <w:t>Â</w:t>
      </w:r>
      <w:r w:rsidRPr="009E25C1">
        <w:rPr>
          <w:rFonts w:ascii="Calibri" w:eastAsia="Calibri" w:hAnsi="Calibri" w:cs="Calibri"/>
          <w:b/>
          <w:sz w:val="22"/>
          <w:szCs w:val="22"/>
        </w:rPr>
        <w:t>MARA MUNICIPAL DE SANTA BRANCA DURANTE UM PERÍODO DE 12 (DOZE) MESES, CONFORME TERMO DE REFERENCIA ANEXO I.</w:t>
      </w:r>
    </w:p>
    <w:p w14:paraId="056F9DF3" w14:textId="77777777" w:rsidR="007E7813" w:rsidRPr="009E25C1" w:rsidRDefault="002D4D5F">
      <w:pPr>
        <w:widowControl w:val="0"/>
        <w:tabs>
          <w:tab w:val="left" w:pos="0"/>
        </w:tabs>
        <w:jc w:val="both"/>
        <w:rPr>
          <w:rFonts w:ascii="Calibri" w:eastAsia="Calibri" w:hAnsi="Calibri" w:cs="Calibri"/>
          <w:b/>
          <w:smallCaps/>
          <w:sz w:val="21"/>
          <w:szCs w:val="21"/>
        </w:rPr>
      </w:pPr>
      <w:r w:rsidRPr="009E25C1">
        <w:rPr>
          <w:rFonts w:ascii="Calibri" w:eastAsia="Calibri" w:hAnsi="Calibri" w:cs="Calibri"/>
          <w:b/>
          <w:smallCaps/>
          <w:sz w:val="21"/>
          <w:szCs w:val="21"/>
        </w:rPr>
        <w:t xml:space="preserve">TIPO: </w:t>
      </w:r>
      <w:r w:rsidRPr="009E25C1">
        <w:rPr>
          <w:rFonts w:ascii="Calibri" w:eastAsia="Calibri" w:hAnsi="Calibri" w:cs="Calibri"/>
          <w:b/>
          <w:smallCaps/>
          <w:sz w:val="21"/>
          <w:szCs w:val="21"/>
        </w:rPr>
        <w:tab/>
        <w:t>MENOR PREÇO GLOBAL.</w:t>
      </w:r>
    </w:p>
    <w:p w14:paraId="260B2A94" w14:textId="77777777" w:rsidR="007E7813" w:rsidRPr="009E25C1" w:rsidRDefault="007E7813">
      <w:pPr>
        <w:widowControl w:val="0"/>
        <w:tabs>
          <w:tab w:val="left" w:pos="1418"/>
        </w:tabs>
        <w:ind w:left="1418" w:hanging="1418"/>
        <w:jc w:val="both"/>
        <w:rPr>
          <w:rFonts w:ascii="Calibri" w:eastAsia="Calibri" w:hAnsi="Calibri" w:cs="Calibri"/>
          <w:b/>
          <w:smallCaps/>
          <w:sz w:val="21"/>
          <w:szCs w:val="21"/>
        </w:rPr>
      </w:pPr>
    </w:p>
    <w:p w14:paraId="156D2531" w14:textId="77777777" w:rsidR="007E7813" w:rsidRPr="009E25C1" w:rsidRDefault="002D4D5F">
      <w:pPr>
        <w:widowControl w:val="0"/>
        <w:pBdr>
          <w:top w:val="single" w:sz="8" w:space="0" w:color="000000"/>
          <w:bottom w:val="single" w:sz="4" w:space="0" w:color="000000"/>
        </w:pBdr>
        <w:shd w:val="clear" w:color="auto" w:fill="E6E6E6"/>
        <w:jc w:val="both"/>
        <w:rPr>
          <w:rFonts w:ascii="Calibri" w:eastAsia="Calibri" w:hAnsi="Calibri" w:cs="Calibri"/>
          <w:b/>
          <w:sz w:val="21"/>
          <w:szCs w:val="21"/>
        </w:rPr>
      </w:pPr>
      <w:r w:rsidRPr="009E25C1">
        <w:rPr>
          <w:rFonts w:ascii="Calibri" w:eastAsia="Calibri" w:hAnsi="Calibri" w:cs="Calibri"/>
          <w:b/>
          <w:sz w:val="21"/>
          <w:szCs w:val="21"/>
        </w:rPr>
        <w:t>PREÂMBULO</w:t>
      </w:r>
    </w:p>
    <w:p w14:paraId="17388FD6" w14:textId="77777777" w:rsidR="007E7813" w:rsidRPr="009E25C1" w:rsidRDefault="007E7813">
      <w:pPr>
        <w:widowControl w:val="0"/>
        <w:jc w:val="both"/>
        <w:rPr>
          <w:rFonts w:ascii="Calibri" w:eastAsia="Calibri" w:hAnsi="Calibri" w:cs="Calibri"/>
          <w:sz w:val="21"/>
          <w:szCs w:val="21"/>
        </w:rPr>
      </w:pPr>
    </w:p>
    <w:p w14:paraId="6FF2BFB5" w14:textId="77777777" w:rsidR="007E7813" w:rsidRPr="009E25C1" w:rsidRDefault="002D4D5F">
      <w:pPr>
        <w:widowControl w:val="0"/>
        <w:jc w:val="both"/>
        <w:rPr>
          <w:rFonts w:ascii="Calibri" w:eastAsia="Calibri" w:hAnsi="Calibri" w:cs="Calibri"/>
          <w:b/>
          <w:smallCaps/>
          <w:sz w:val="21"/>
          <w:szCs w:val="21"/>
        </w:rPr>
      </w:pPr>
      <w:r w:rsidRPr="009E25C1">
        <w:rPr>
          <w:rFonts w:ascii="Calibri" w:eastAsia="Calibri" w:hAnsi="Calibri" w:cs="Calibri"/>
          <w:sz w:val="21"/>
          <w:szCs w:val="21"/>
        </w:rPr>
        <w:t xml:space="preserve">A </w:t>
      </w:r>
      <w:r w:rsidRPr="009E25C1">
        <w:rPr>
          <w:rFonts w:ascii="Calibri" w:eastAsia="Calibri" w:hAnsi="Calibri" w:cs="Calibri"/>
          <w:b/>
          <w:sz w:val="21"/>
          <w:szCs w:val="21"/>
        </w:rPr>
        <w:t>CÂMARA MUNICIPAL DE SANTA BRANCA</w:t>
      </w:r>
      <w:r w:rsidRPr="009E25C1">
        <w:rPr>
          <w:rFonts w:ascii="Calibri" w:eastAsia="Calibri" w:hAnsi="Calibri" w:cs="Calibri"/>
          <w:sz w:val="21"/>
          <w:szCs w:val="21"/>
        </w:rPr>
        <w:t xml:space="preserve">, por intermédio do Pregoeiro, designado pelo Excelentíssimo Senhor Presidente da Câmara nos autos em epígrafe, leva ao conhecimento dos interessados que realizará licitação na modalidade </w:t>
      </w:r>
      <w:r w:rsidRPr="009E25C1">
        <w:rPr>
          <w:rFonts w:ascii="Calibri" w:eastAsia="Calibri" w:hAnsi="Calibri" w:cs="Calibri"/>
          <w:b/>
          <w:sz w:val="21"/>
          <w:szCs w:val="21"/>
        </w:rPr>
        <w:t xml:space="preserve">PREGÃO PRESENCIAL </w:t>
      </w:r>
      <w:r w:rsidRPr="009E25C1">
        <w:rPr>
          <w:rFonts w:ascii="Calibri" w:eastAsia="Calibri" w:hAnsi="Calibri" w:cs="Calibri"/>
          <w:sz w:val="21"/>
          <w:szCs w:val="21"/>
        </w:rPr>
        <w:t xml:space="preserve">para atendimento ao OBJETO supra, sendo do tipo </w:t>
      </w:r>
      <w:r w:rsidRPr="009E25C1">
        <w:rPr>
          <w:rFonts w:ascii="Calibri" w:eastAsia="Calibri" w:hAnsi="Calibri" w:cs="Calibri"/>
          <w:b/>
          <w:smallCaps/>
          <w:sz w:val="21"/>
          <w:szCs w:val="21"/>
        </w:rPr>
        <w:t>MENOR PREÇO GLOBAL.</w:t>
      </w:r>
    </w:p>
    <w:p w14:paraId="4EB18115" w14:textId="77777777" w:rsidR="007E7813" w:rsidRPr="009E25C1" w:rsidRDefault="007E7813">
      <w:pPr>
        <w:widowControl w:val="0"/>
        <w:jc w:val="both"/>
        <w:rPr>
          <w:rFonts w:ascii="Calibri" w:eastAsia="Calibri" w:hAnsi="Calibri" w:cs="Calibri"/>
          <w:b/>
          <w:smallCaps/>
          <w:sz w:val="21"/>
          <w:szCs w:val="21"/>
        </w:rPr>
      </w:pPr>
    </w:p>
    <w:p w14:paraId="0AB1E610" w14:textId="22BEBDEA" w:rsidR="007E7813" w:rsidRPr="009E25C1" w:rsidRDefault="002D4D5F">
      <w:pPr>
        <w:widowControl w:val="0"/>
        <w:jc w:val="both"/>
        <w:rPr>
          <w:rFonts w:ascii="Calibri" w:eastAsia="Calibri" w:hAnsi="Calibri" w:cs="Calibri"/>
          <w:sz w:val="21"/>
          <w:szCs w:val="21"/>
        </w:rPr>
      </w:pPr>
      <w:r w:rsidRPr="009E25C1">
        <w:rPr>
          <w:rFonts w:ascii="Calibri" w:eastAsia="Calibri" w:hAnsi="Calibri" w:cs="Calibri"/>
          <w:b/>
          <w:sz w:val="21"/>
          <w:szCs w:val="21"/>
        </w:rPr>
        <w:t>FUNDAMENTO LEGAL:</w:t>
      </w:r>
      <w:r w:rsidRPr="009E25C1">
        <w:rPr>
          <w:rFonts w:ascii="Calibri" w:eastAsia="Calibri" w:hAnsi="Calibri" w:cs="Calibri"/>
          <w:sz w:val="21"/>
          <w:szCs w:val="21"/>
        </w:rPr>
        <w:t xml:space="preserve"> Esta licitação e consequente contratação serão regidas pela Lei Federal nº 8.666/1993 e suas alterações, Lei Federal nº 10.520/2002, Lei Complementar Federal nº 123/2006 e alterações, bem como pelas disposições fixadas neste Edital e Anexos, além de demais legislações correlatas. </w:t>
      </w:r>
    </w:p>
    <w:p w14:paraId="65D3A8B6" w14:textId="77777777" w:rsidR="007E7813" w:rsidRPr="009E25C1" w:rsidRDefault="007E7813">
      <w:pPr>
        <w:widowControl w:val="0"/>
        <w:jc w:val="both"/>
        <w:rPr>
          <w:rFonts w:ascii="Calibri" w:eastAsia="Calibri" w:hAnsi="Calibri" w:cs="Calibri"/>
          <w:sz w:val="21"/>
          <w:szCs w:val="21"/>
        </w:rPr>
      </w:pPr>
    </w:p>
    <w:p w14:paraId="03FC311A" w14:textId="77777777" w:rsidR="007E7813" w:rsidRPr="009E25C1" w:rsidRDefault="002D4D5F">
      <w:pPr>
        <w:widowControl w:val="0"/>
        <w:jc w:val="both"/>
        <w:rPr>
          <w:rFonts w:ascii="Calibri" w:eastAsia="Calibri" w:hAnsi="Calibri" w:cs="Calibri"/>
          <w:sz w:val="21"/>
          <w:szCs w:val="21"/>
        </w:rPr>
      </w:pPr>
      <w:r w:rsidRPr="009E25C1">
        <w:rPr>
          <w:rFonts w:ascii="Calibri" w:eastAsia="Calibri" w:hAnsi="Calibri" w:cs="Calibri"/>
          <w:b/>
          <w:sz w:val="21"/>
          <w:szCs w:val="21"/>
        </w:rPr>
        <w:t>LOCAL DA SESSÃO PÚBLICA</w:t>
      </w:r>
      <w:r w:rsidRPr="009E25C1">
        <w:rPr>
          <w:rFonts w:ascii="Calibri" w:eastAsia="Calibri" w:hAnsi="Calibri" w:cs="Calibri"/>
          <w:sz w:val="21"/>
          <w:szCs w:val="21"/>
        </w:rPr>
        <w:t>: Sede da Câmara Municipal de Santa Branca, situada na Praça Ajudante Braga, nº 108, Centro, Santa Branca – SP.</w:t>
      </w:r>
    </w:p>
    <w:p w14:paraId="7CF463E5" w14:textId="77777777" w:rsidR="007E7813" w:rsidRPr="009E25C1" w:rsidRDefault="002D4D5F">
      <w:pPr>
        <w:widowControl w:val="0"/>
        <w:tabs>
          <w:tab w:val="left" w:pos="6150"/>
        </w:tabs>
        <w:jc w:val="both"/>
        <w:rPr>
          <w:rFonts w:ascii="Calibri" w:eastAsia="Calibri" w:hAnsi="Calibri" w:cs="Calibri"/>
          <w:b/>
          <w:sz w:val="21"/>
          <w:szCs w:val="21"/>
        </w:rPr>
      </w:pPr>
      <w:r w:rsidRPr="009E25C1">
        <w:rPr>
          <w:rFonts w:ascii="Calibri" w:eastAsia="Calibri" w:hAnsi="Calibri" w:cs="Calibri"/>
          <w:b/>
          <w:sz w:val="21"/>
          <w:szCs w:val="21"/>
        </w:rPr>
        <w:tab/>
      </w:r>
    </w:p>
    <w:p w14:paraId="46A943E6" w14:textId="77777777" w:rsidR="007E7813" w:rsidRPr="009E25C1" w:rsidRDefault="002D4D5F">
      <w:pPr>
        <w:widowControl w:val="0"/>
        <w:jc w:val="both"/>
        <w:rPr>
          <w:rFonts w:ascii="Calibri" w:eastAsia="Calibri" w:hAnsi="Calibri" w:cs="Calibri"/>
          <w:b/>
          <w:sz w:val="24"/>
          <w:szCs w:val="24"/>
        </w:rPr>
      </w:pPr>
      <w:r w:rsidRPr="009E25C1">
        <w:rPr>
          <w:rFonts w:ascii="Calibri" w:eastAsia="Calibri" w:hAnsi="Calibri" w:cs="Calibri"/>
          <w:b/>
          <w:sz w:val="24"/>
          <w:szCs w:val="24"/>
        </w:rPr>
        <w:t>DATA E HORÁRIO DE REALIZAÇÃO</w:t>
      </w:r>
      <w:r w:rsidRPr="009E25C1">
        <w:rPr>
          <w:rFonts w:ascii="Calibri" w:eastAsia="Calibri" w:hAnsi="Calibri" w:cs="Calibri"/>
          <w:sz w:val="24"/>
          <w:szCs w:val="24"/>
        </w:rPr>
        <w:t xml:space="preserve">: </w:t>
      </w:r>
      <w:r w:rsidRPr="009E25C1">
        <w:rPr>
          <w:rFonts w:ascii="Calibri" w:eastAsia="Calibri" w:hAnsi="Calibri" w:cs="Calibri"/>
          <w:b/>
          <w:bCs/>
          <w:sz w:val="24"/>
          <w:szCs w:val="24"/>
        </w:rPr>
        <w:t>30</w:t>
      </w:r>
      <w:r w:rsidRPr="009E25C1">
        <w:rPr>
          <w:rFonts w:ascii="Calibri" w:eastAsia="Calibri" w:hAnsi="Calibri" w:cs="Calibri"/>
          <w:sz w:val="24"/>
          <w:szCs w:val="24"/>
        </w:rPr>
        <w:t xml:space="preserve"> </w:t>
      </w:r>
      <w:r w:rsidRPr="009E25C1">
        <w:rPr>
          <w:rFonts w:ascii="Calibri" w:eastAsia="Calibri" w:hAnsi="Calibri" w:cs="Calibri"/>
          <w:b/>
          <w:sz w:val="24"/>
          <w:szCs w:val="24"/>
        </w:rPr>
        <w:t>DE NOVEMBRO DE 2021, ÀS 14 HORAS.</w:t>
      </w:r>
    </w:p>
    <w:p w14:paraId="669EA432" w14:textId="2AC8E78F" w:rsidR="007E7813" w:rsidRPr="009E25C1" w:rsidRDefault="002D4D5F">
      <w:pPr>
        <w:widowControl w:val="0"/>
        <w:jc w:val="both"/>
        <w:rPr>
          <w:rFonts w:ascii="Calibri" w:eastAsia="Calibri" w:hAnsi="Calibri" w:cs="Calibri"/>
          <w:sz w:val="24"/>
          <w:szCs w:val="24"/>
        </w:rPr>
      </w:pPr>
      <w:r w:rsidRPr="009E25C1">
        <w:rPr>
          <w:rFonts w:ascii="Calibri" w:eastAsia="Calibri" w:hAnsi="Calibri" w:cs="Calibri"/>
          <w:b/>
          <w:sz w:val="24"/>
          <w:szCs w:val="24"/>
        </w:rPr>
        <w:t>HOR</w:t>
      </w:r>
      <w:sdt>
        <w:sdtPr>
          <w:tag w:val="goog_rdk_1"/>
          <w:id w:val="-478070080"/>
        </w:sdtPr>
        <w:sdtEndPr/>
        <w:sdtContent>
          <w:r w:rsidRPr="009E25C1">
            <w:rPr>
              <w:rFonts w:ascii="Calibri" w:eastAsia="Calibri" w:hAnsi="Calibri" w:cs="Calibri"/>
              <w:b/>
              <w:sz w:val="24"/>
              <w:szCs w:val="24"/>
            </w:rPr>
            <w:t>Á</w:t>
          </w:r>
        </w:sdtContent>
      </w:sdt>
      <w:r w:rsidRPr="009E25C1">
        <w:rPr>
          <w:rFonts w:ascii="Calibri" w:eastAsia="Calibri" w:hAnsi="Calibri" w:cs="Calibri"/>
          <w:b/>
          <w:sz w:val="24"/>
          <w:szCs w:val="24"/>
        </w:rPr>
        <w:t>RIO DA ABERTURA DOS ENVELOPES: 14:00 NO MESMO DIA E LOCAL ACIMA CITADO.</w:t>
      </w:r>
    </w:p>
    <w:p w14:paraId="6F0E039A" w14:textId="77777777" w:rsidR="007E7813" w:rsidRPr="009E25C1" w:rsidRDefault="002D4D5F">
      <w:pPr>
        <w:widowControl w:val="0"/>
        <w:tabs>
          <w:tab w:val="left" w:pos="3255"/>
        </w:tabs>
        <w:jc w:val="both"/>
        <w:rPr>
          <w:rFonts w:ascii="Calibri" w:eastAsia="Calibri" w:hAnsi="Calibri" w:cs="Calibri"/>
          <w:sz w:val="21"/>
          <w:szCs w:val="21"/>
        </w:rPr>
      </w:pPr>
      <w:r w:rsidRPr="009E25C1">
        <w:rPr>
          <w:rFonts w:ascii="Calibri" w:eastAsia="Calibri" w:hAnsi="Calibri" w:cs="Calibri"/>
          <w:sz w:val="21"/>
          <w:szCs w:val="21"/>
        </w:rPr>
        <w:t xml:space="preserve"> </w:t>
      </w:r>
      <w:r w:rsidRPr="009E25C1">
        <w:rPr>
          <w:rFonts w:ascii="Calibri" w:eastAsia="Calibri" w:hAnsi="Calibri" w:cs="Calibri"/>
          <w:sz w:val="21"/>
          <w:szCs w:val="21"/>
        </w:rPr>
        <w:tab/>
      </w:r>
    </w:p>
    <w:p w14:paraId="07AD2B4D"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 xml:space="preserve">Uma cópia do aviso desta licitação será afixada no quadro de editais da Câmara Municipal de Santa Branca e será publicada no DOE – Diário Oficial do Estado de São Paulo. O licitante deverá retirar através do site </w:t>
      </w:r>
      <w:hyperlink r:id="rId8">
        <w:r w:rsidRPr="004F1947">
          <w:rPr>
            <w:rFonts w:ascii="Calibri" w:eastAsia="Calibri" w:hAnsi="Calibri" w:cs="Calibri"/>
            <w:color w:val="0070C0"/>
            <w:sz w:val="21"/>
            <w:szCs w:val="21"/>
            <w:u w:val="single"/>
          </w:rPr>
          <w:t>www.camarasantabranca.sp.gov.br</w:t>
        </w:r>
      </w:hyperlink>
      <w:r w:rsidRPr="009E25C1">
        <w:rPr>
          <w:rFonts w:ascii="Calibri" w:eastAsia="Calibri" w:hAnsi="Calibri" w:cs="Calibri"/>
          <w:sz w:val="21"/>
          <w:szCs w:val="21"/>
        </w:rPr>
        <w:t xml:space="preserve"> link -  Portal da Transparência ou link Licitações, também poderá solicitar através do e-mail </w:t>
      </w:r>
      <w:hyperlink r:id="rId9">
        <w:r w:rsidRPr="004F1947">
          <w:rPr>
            <w:rFonts w:ascii="Calibri" w:eastAsia="Calibri" w:hAnsi="Calibri" w:cs="Calibri"/>
            <w:color w:val="0070C0"/>
            <w:sz w:val="21"/>
            <w:szCs w:val="21"/>
            <w:u w:val="single"/>
          </w:rPr>
          <w:t>licitacao@camarasantabranca.sp.gov.br</w:t>
        </w:r>
      </w:hyperlink>
      <w:r w:rsidRPr="004F1947">
        <w:rPr>
          <w:rFonts w:ascii="Calibri" w:eastAsia="Calibri" w:hAnsi="Calibri" w:cs="Calibri"/>
          <w:color w:val="0070C0"/>
          <w:sz w:val="21"/>
          <w:szCs w:val="21"/>
        </w:rPr>
        <w:t>.</w:t>
      </w:r>
      <w:r w:rsidRPr="009E25C1">
        <w:rPr>
          <w:rFonts w:ascii="Calibri" w:eastAsia="Calibri" w:hAnsi="Calibri" w:cs="Calibri"/>
          <w:sz w:val="21"/>
          <w:szCs w:val="21"/>
        </w:rPr>
        <w:t xml:space="preserve"> Informações pelo telefone (12) 3972-0322. </w:t>
      </w:r>
    </w:p>
    <w:p w14:paraId="1962E24C" w14:textId="77777777" w:rsidR="007E7813" w:rsidRPr="009E25C1" w:rsidRDefault="007E7813">
      <w:pPr>
        <w:jc w:val="both"/>
        <w:rPr>
          <w:rFonts w:ascii="Calibri" w:eastAsia="Calibri" w:hAnsi="Calibri" w:cs="Calibri"/>
          <w:sz w:val="21"/>
          <w:szCs w:val="21"/>
        </w:rPr>
      </w:pPr>
    </w:p>
    <w:p w14:paraId="01902F5E" w14:textId="77777777" w:rsidR="007E7813" w:rsidRPr="009E25C1" w:rsidRDefault="002D4D5F">
      <w:pPr>
        <w:widowControl w:val="0"/>
        <w:tabs>
          <w:tab w:val="left" w:pos="1134"/>
        </w:tabs>
        <w:jc w:val="both"/>
        <w:rPr>
          <w:rFonts w:ascii="Calibri" w:eastAsia="Calibri" w:hAnsi="Calibri" w:cs="Calibri"/>
          <w:sz w:val="21"/>
          <w:szCs w:val="21"/>
        </w:rPr>
      </w:pPr>
      <w:r w:rsidRPr="009E25C1">
        <w:rPr>
          <w:rFonts w:ascii="Calibri" w:eastAsia="Calibri" w:hAnsi="Calibri" w:cs="Calibri"/>
          <w:sz w:val="21"/>
          <w:szCs w:val="21"/>
        </w:rPr>
        <w:t>É parte integrante do Edital os seguintes anexos:</w:t>
      </w:r>
    </w:p>
    <w:p w14:paraId="1375CDA4" w14:textId="77777777" w:rsidR="007E7813" w:rsidRPr="009E25C1" w:rsidRDefault="002D4D5F">
      <w:pPr>
        <w:widowControl w:val="0"/>
        <w:tabs>
          <w:tab w:val="left" w:pos="1418"/>
        </w:tabs>
        <w:ind w:left="2835" w:hanging="2835"/>
        <w:jc w:val="both"/>
        <w:rPr>
          <w:rFonts w:ascii="Calibri" w:eastAsia="Calibri" w:hAnsi="Calibri" w:cs="Calibri"/>
          <w:sz w:val="21"/>
          <w:szCs w:val="21"/>
        </w:rPr>
      </w:pPr>
      <w:r w:rsidRPr="009E25C1">
        <w:rPr>
          <w:rFonts w:ascii="Calibri" w:eastAsia="Calibri" w:hAnsi="Calibri" w:cs="Calibri"/>
          <w:sz w:val="21"/>
          <w:szCs w:val="21"/>
        </w:rPr>
        <w:t xml:space="preserve">Anexo I. </w:t>
      </w:r>
      <w:r w:rsidRPr="009E25C1">
        <w:rPr>
          <w:rFonts w:ascii="Calibri" w:eastAsia="Calibri" w:hAnsi="Calibri" w:cs="Calibri"/>
          <w:sz w:val="21"/>
          <w:szCs w:val="21"/>
        </w:rPr>
        <w:tab/>
        <w:t>Memorial Descritivo</w:t>
      </w:r>
    </w:p>
    <w:p w14:paraId="295ED1AA" w14:textId="77777777" w:rsidR="007E7813" w:rsidRPr="009E25C1" w:rsidRDefault="002D4D5F">
      <w:pPr>
        <w:widowControl w:val="0"/>
        <w:tabs>
          <w:tab w:val="left" w:pos="1418"/>
        </w:tabs>
        <w:ind w:left="2835" w:hanging="2835"/>
        <w:jc w:val="both"/>
        <w:rPr>
          <w:rFonts w:ascii="Calibri" w:eastAsia="Calibri" w:hAnsi="Calibri" w:cs="Calibri"/>
          <w:sz w:val="21"/>
          <w:szCs w:val="21"/>
        </w:rPr>
      </w:pPr>
      <w:r w:rsidRPr="009E25C1">
        <w:rPr>
          <w:rFonts w:ascii="Calibri" w:eastAsia="Calibri" w:hAnsi="Calibri" w:cs="Calibri"/>
          <w:sz w:val="21"/>
          <w:szCs w:val="21"/>
        </w:rPr>
        <w:t>Anexo II</w:t>
      </w:r>
      <w:r w:rsidRPr="009E25C1">
        <w:rPr>
          <w:rFonts w:ascii="Calibri" w:eastAsia="Calibri" w:hAnsi="Calibri" w:cs="Calibri"/>
          <w:sz w:val="21"/>
          <w:szCs w:val="21"/>
        </w:rPr>
        <w:tab/>
        <w:t>Termo de Referência</w:t>
      </w:r>
    </w:p>
    <w:p w14:paraId="359E37DE" w14:textId="77777777" w:rsidR="007E7813" w:rsidRPr="009E25C1" w:rsidRDefault="002D4D5F">
      <w:pPr>
        <w:widowControl w:val="0"/>
        <w:pBdr>
          <w:top w:val="nil"/>
          <w:left w:val="nil"/>
          <w:bottom w:val="nil"/>
          <w:right w:val="nil"/>
          <w:between w:val="nil"/>
        </w:pBdr>
        <w:tabs>
          <w:tab w:val="left" w:pos="1418"/>
        </w:tabs>
        <w:ind w:left="2835" w:hanging="2835"/>
        <w:jc w:val="both"/>
        <w:rPr>
          <w:rFonts w:ascii="Calibri" w:eastAsia="Calibri" w:hAnsi="Calibri" w:cs="Calibri"/>
          <w:sz w:val="21"/>
          <w:szCs w:val="21"/>
        </w:rPr>
      </w:pPr>
      <w:r w:rsidRPr="009E25C1">
        <w:rPr>
          <w:rFonts w:ascii="Calibri" w:eastAsia="Calibri" w:hAnsi="Calibri" w:cs="Calibri"/>
          <w:sz w:val="21"/>
          <w:szCs w:val="21"/>
        </w:rPr>
        <w:t xml:space="preserve">Anexo III. </w:t>
      </w:r>
      <w:r w:rsidRPr="009E25C1">
        <w:rPr>
          <w:rFonts w:ascii="Calibri" w:eastAsia="Calibri" w:hAnsi="Calibri" w:cs="Calibri"/>
          <w:sz w:val="21"/>
          <w:szCs w:val="21"/>
        </w:rPr>
        <w:tab/>
        <w:t>Modelo de Termo de Credenciamento</w:t>
      </w:r>
    </w:p>
    <w:p w14:paraId="11D21E53" w14:textId="77777777" w:rsidR="007E7813" w:rsidRPr="009E25C1" w:rsidRDefault="002D4D5F">
      <w:pPr>
        <w:widowControl w:val="0"/>
        <w:pBdr>
          <w:top w:val="nil"/>
          <w:left w:val="nil"/>
          <w:bottom w:val="nil"/>
          <w:right w:val="nil"/>
          <w:between w:val="nil"/>
        </w:pBdr>
        <w:tabs>
          <w:tab w:val="left" w:pos="1418"/>
        </w:tabs>
        <w:ind w:left="2835" w:hanging="2835"/>
        <w:jc w:val="both"/>
        <w:rPr>
          <w:rFonts w:ascii="Calibri" w:eastAsia="Calibri" w:hAnsi="Calibri" w:cs="Calibri"/>
          <w:sz w:val="21"/>
          <w:szCs w:val="21"/>
        </w:rPr>
      </w:pPr>
      <w:r w:rsidRPr="009E25C1">
        <w:rPr>
          <w:rFonts w:ascii="Calibri" w:eastAsia="Calibri" w:hAnsi="Calibri" w:cs="Calibri"/>
          <w:sz w:val="21"/>
          <w:szCs w:val="21"/>
        </w:rPr>
        <w:t xml:space="preserve">Anexo IV. </w:t>
      </w:r>
      <w:r w:rsidRPr="009E25C1">
        <w:rPr>
          <w:rFonts w:ascii="Calibri" w:eastAsia="Calibri" w:hAnsi="Calibri" w:cs="Calibri"/>
          <w:sz w:val="21"/>
          <w:szCs w:val="21"/>
        </w:rPr>
        <w:tab/>
        <w:t>Modelo de Declaração de Cumprimento dos Requisitos de Habilitação</w:t>
      </w:r>
    </w:p>
    <w:p w14:paraId="44E209B4" w14:textId="77777777" w:rsidR="007E7813" w:rsidRPr="009E25C1" w:rsidRDefault="002D4D5F">
      <w:pPr>
        <w:widowControl w:val="0"/>
        <w:pBdr>
          <w:top w:val="nil"/>
          <w:left w:val="nil"/>
          <w:bottom w:val="nil"/>
          <w:right w:val="nil"/>
          <w:between w:val="nil"/>
        </w:pBdr>
        <w:tabs>
          <w:tab w:val="left" w:pos="1418"/>
        </w:tabs>
        <w:ind w:left="2835" w:hanging="2835"/>
        <w:jc w:val="both"/>
        <w:rPr>
          <w:rFonts w:ascii="Calibri" w:eastAsia="Calibri" w:hAnsi="Calibri" w:cs="Calibri"/>
          <w:sz w:val="21"/>
          <w:szCs w:val="21"/>
        </w:rPr>
      </w:pPr>
      <w:r w:rsidRPr="009E25C1">
        <w:rPr>
          <w:rFonts w:ascii="Calibri" w:eastAsia="Calibri" w:hAnsi="Calibri" w:cs="Calibri"/>
          <w:sz w:val="21"/>
          <w:szCs w:val="21"/>
        </w:rPr>
        <w:t xml:space="preserve">Anexo V. </w:t>
      </w:r>
      <w:r w:rsidRPr="009E25C1">
        <w:rPr>
          <w:rFonts w:ascii="Calibri" w:eastAsia="Calibri" w:hAnsi="Calibri" w:cs="Calibri"/>
          <w:sz w:val="21"/>
          <w:szCs w:val="21"/>
        </w:rPr>
        <w:tab/>
        <w:t>Modelo de Declaração de Inexistência de Empregado Menor</w:t>
      </w:r>
    </w:p>
    <w:p w14:paraId="2E9B1708" w14:textId="77777777" w:rsidR="007E7813" w:rsidRPr="009E25C1" w:rsidRDefault="002D4D5F">
      <w:pPr>
        <w:widowControl w:val="0"/>
        <w:pBdr>
          <w:top w:val="nil"/>
          <w:left w:val="nil"/>
          <w:bottom w:val="nil"/>
          <w:right w:val="nil"/>
          <w:between w:val="nil"/>
        </w:pBdr>
        <w:tabs>
          <w:tab w:val="left" w:pos="1418"/>
        </w:tabs>
        <w:ind w:left="2835" w:hanging="2835"/>
        <w:jc w:val="both"/>
        <w:rPr>
          <w:rFonts w:ascii="Calibri" w:eastAsia="Calibri" w:hAnsi="Calibri" w:cs="Calibri"/>
          <w:sz w:val="21"/>
          <w:szCs w:val="21"/>
        </w:rPr>
      </w:pPr>
      <w:r w:rsidRPr="009E25C1">
        <w:rPr>
          <w:rFonts w:ascii="Calibri" w:eastAsia="Calibri" w:hAnsi="Calibri" w:cs="Calibri"/>
          <w:sz w:val="21"/>
          <w:szCs w:val="21"/>
        </w:rPr>
        <w:t>Anexo VI.</w:t>
      </w:r>
      <w:r w:rsidRPr="009E25C1">
        <w:rPr>
          <w:rFonts w:ascii="Calibri" w:eastAsia="Calibri" w:hAnsi="Calibri" w:cs="Calibri"/>
          <w:sz w:val="21"/>
          <w:szCs w:val="21"/>
        </w:rPr>
        <w:tab/>
        <w:t>Modelo de Declaração de Aptidão para Contratar com o Poder Público</w:t>
      </w:r>
    </w:p>
    <w:p w14:paraId="0ECF632E" w14:textId="77777777" w:rsidR="007E7813" w:rsidRPr="009E25C1" w:rsidRDefault="002D4D5F">
      <w:pPr>
        <w:widowControl w:val="0"/>
        <w:pBdr>
          <w:top w:val="nil"/>
          <w:left w:val="nil"/>
          <w:bottom w:val="nil"/>
          <w:right w:val="nil"/>
          <w:between w:val="nil"/>
        </w:pBdr>
        <w:tabs>
          <w:tab w:val="left" w:pos="1418"/>
        </w:tabs>
        <w:ind w:left="1412" w:hanging="1417"/>
        <w:jc w:val="both"/>
        <w:rPr>
          <w:rFonts w:ascii="Calibri" w:eastAsia="Calibri" w:hAnsi="Calibri" w:cs="Calibri"/>
          <w:sz w:val="21"/>
          <w:szCs w:val="21"/>
        </w:rPr>
      </w:pPr>
      <w:r w:rsidRPr="009E25C1">
        <w:rPr>
          <w:rFonts w:ascii="Calibri" w:eastAsia="Calibri" w:hAnsi="Calibri" w:cs="Calibri"/>
          <w:sz w:val="21"/>
          <w:szCs w:val="21"/>
        </w:rPr>
        <w:t>Anexo VII.</w:t>
      </w:r>
      <w:r w:rsidRPr="009E25C1">
        <w:rPr>
          <w:rFonts w:ascii="Calibri" w:eastAsia="Calibri" w:hAnsi="Calibri" w:cs="Calibri"/>
          <w:sz w:val="21"/>
          <w:szCs w:val="21"/>
        </w:rPr>
        <w:tab/>
        <w:t xml:space="preserve">Modelo de Declaração de Não Condenação por Ato de Improbidade Administrativa. </w:t>
      </w:r>
    </w:p>
    <w:p w14:paraId="451C83F3" w14:textId="77777777" w:rsidR="007E7813" w:rsidRPr="009E25C1" w:rsidRDefault="002D4D5F">
      <w:pPr>
        <w:widowControl w:val="0"/>
        <w:pBdr>
          <w:top w:val="nil"/>
          <w:left w:val="nil"/>
          <w:bottom w:val="nil"/>
          <w:right w:val="nil"/>
          <w:between w:val="nil"/>
        </w:pBdr>
        <w:tabs>
          <w:tab w:val="left" w:pos="1418"/>
        </w:tabs>
        <w:ind w:left="2835" w:hanging="2835"/>
        <w:jc w:val="both"/>
        <w:rPr>
          <w:rFonts w:ascii="Calibri" w:eastAsia="Calibri" w:hAnsi="Calibri" w:cs="Calibri"/>
          <w:sz w:val="21"/>
          <w:szCs w:val="21"/>
        </w:rPr>
      </w:pPr>
      <w:r w:rsidRPr="009E25C1">
        <w:rPr>
          <w:rFonts w:ascii="Calibri" w:eastAsia="Calibri" w:hAnsi="Calibri" w:cs="Calibri"/>
          <w:sz w:val="21"/>
          <w:szCs w:val="21"/>
        </w:rPr>
        <w:t xml:space="preserve">Anexo VIII. </w:t>
      </w:r>
      <w:r w:rsidRPr="009E25C1">
        <w:rPr>
          <w:rFonts w:ascii="Calibri" w:eastAsia="Calibri" w:hAnsi="Calibri" w:cs="Calibri"/>
          <w:sz w:val="21"/>
          <w:szCs w:val="21"/>
        </w:rPr>
        <w:tab/>
        <w:t>Modelo de Proposta Comercial.</w:t>
      </w:r>
    </w:p>
    <w:p w14:paraId="71FEC981" w14:textId="77777777" w:rsidR="007E7813" w:rsidRPr="009E25C1" w:rsidRDefault="002D4D5F">
      <w:pPr>
        <w:widowControl w:val="0"/>
        <w:pBdr>
          <w:top w:val="nil"/>
          <w:left w:val="nil"/>
          <w:bottom w:val="nil"/>
          <w:right w:val="nil"/>
          <w:between w:val="nil"/>
        </w:pBdr>
        <w:tabs>
          <w:tab w:val="left" w:pos="1418"/>
        </w:tabs>
        <w:ind w:left="2835" w:hanging="2835"/>
        <w:jc w:val="both"/>
        <w:rPr>
          <w:rFonts w:ascii="Calibri" w:eastAsia="Calibri" w:hAnsi="Calibri" w:cs="Calibri"/>
          <w:sz w:val="21"/>
          <w:szCs w:val="21"/>
        </w:rPr>
      </w:pPr>
      <w:r w:rsidRPr="009E25C1">
        <w:rPr>
          <w:rFonts w:ascii="Calibri" w:eastAsia="Calibri" w:hAnsi="Calibri" w:cs="Calibri"/>
          <w:sz w:val="21"/>
          <w:szCs w:val="21"/>
        </w:rPr>
        <w:t>Anexo IX.</w:t>
      </w:r>
      <w:r w:rsidRPr="009E25C1">
        <w:rPr>
          <w:rFonts w:ascii="Calibri" w:eastAsia="Calibri" w:hAnsi="Calibri" w:cs="Calibri"/>
          <w:sz w:val="21"/>
          <w:szCs w:val="21"/>
        </w:rPr>
        <w:tab/>
        <w:t>Modelo de Declaração de Observância às Normais de Medicina e Segurança do Trabalho.</w:t>
      </w:r>
    </w:p>
    <w:p w14:paraId="56855DF6" w14:textId="1A03C966" w:rsidR="007E7813" w:rsidRPr="009E25C1" w:rsidRDefault="002D4D5F">
      <w:pPr>
        <w:widowControl w:val="0"/>
        <w:pBdr>
          <w:top w:val="nil"/>
          <w:left w:val="nil"/>
          <w:bottom w:val="nil"/>
          <w:right w:val="nil"/>
          <w:between w:val="nil"/>
        </w:pBdr>
        <w:tabs>
          <w:tab w:val="left" w:pos="1418"/>
        </w:tabs>
        <w:ind w:left="2835" w:hanging="2835"/>
        <w:jc w:val="both"/>
        <w:rPr>
          <w:rFonts w:ascii="Calibri" w:eastAsia="Calibri" w:hAnsi="Calibri" w:cs="Calibri"/>
          <w:sz w:val="21"/>
          <w:szCs w:val="21"/>
        </w:rPr>
      </w:pPr>
      <w:r w:rsidRPr="009E25C1">
        <w:rPr>
          <w:rFonts w:ascii="Calibri" w:eastAsia="Calibri" w:hAnsi="Calibri" w:cs="Calibri"/>
          <w:sz w:val="21"/>
          <w:szCs w:val="21"/>
        </w:rPr>
        <w:t>Anexo X.</w:t>
      </w:r>
      <w:r w:rsidRPr="009E25C1">
        <w:rPr>
          <w:rFonts w:ascii="Calibri" w:eastAsia="Calibri" w:hAnsi="Calibri" w:cs="Calibri"/>
          <w:sz w:val="21"/>
          <w:szCs w:val="21"/>
        </w:rPr>
        <w:tab/>
        <w:t xml:space="preserve">Minuta do Contrato / Termo de Referência/ Termo de Ciência e Notificação. </w:t>
      </w:r>
    </w:p>
    <w:p w14:paraId="55728932" w14:textId="77777777" w:rsidR="007E7813" w:rsidRPr="009E25C1" w:rsidRDefault="007E7813">
      <w:pPr>
        <w:widowControl w:val="0"/>
        <w:pBdr>
          <w:top w:val="nil"/>
          <w:left w:val="nil"/>
          <w:bottom w:val="nil"/>
          <w:right w:val="nil"/>
          <w:between w:val="nil"/>
        </w:pBdr>
        <w:tabs>
          <w:tab w:val="left" w:pos="1418"/>
        </w:tabs>
        <w:ind w:left="2835" w:hanging="2835"/>
        <w:jc w:val="both"/>
        <w:rPr>
          <w:rFonts w:ascii="Calibri" w:eastAsia="Calibri" w:hAnsi="Calibri" w:cs="Calibri"/>
          <w:sz w:val="21"/>
          <w:szCs w:val="21"/>
        </w:rPr>
      </w:pPr>
    </w:p>
    <w:p w14:paraId="26063369" w14:textId="77777777" w:rsidR="007E7813" w:rsidRPr="009E25C1" w:rsidRDefault="002D4D5F">
      <w:pPr>
        <w:widowControl w:val="0"/>
        <w:numPr>
          <w:ilvl w:val="0"/>
          <w:numId w:val="19"/>
        </w:numPr>
        <w:pBdr>
          <w:top w:val="single" w:sz="8" w:space="1" w:color="000000"/>
          <w:bottom w:val="single" w:sz="4" w:space="2" w:color="000000"/>
        </w:pBdr>
        <w:shd w:val="clear" w:color="auto" w:fill="E6E6E6"/>
        <w:tabs>
          <w:tab w:val="left" w:pos="284"/>
          <w:tab w:val="left" w:pos="720"/>
        </w:tabs>
        <w:jc w:val="both"/>
        <w:rPr>
          <w:rFonts w:ascii="Calibri" w:eastAsia="Calibri" w:hAnsi="Calibri" w:cs="Calibri"/>
          <w:b/>
          <w:sz w:val="21"/>
          <w:szCs w:val="21"/>
        </w:rPr>
      </w:pPr>
      <w:r w:rsidRPr="009E25C1">
        <w:rPr>
          <w:rFonts w:ascii="Calibri" w:eastAsia="Calibri" w:hAnsi="Calibri" w:cs="Calibri"/>
          <w:b/>
          <w:sz w:val="21"/>
          <w:szCs w:val="21"/>
        </w:rPr>
        <w:t>OBJETO</w:t>
      </w:r>
    </w:p>
    <w:p w14:paraId="56EEFA5E" w14:textId="77777777" w:rsidR="007E7813" w:rsidRPr="009E25C1" w:rsidRDefault="002D4D5F">
      <w:pPr>
        <w:widowControl w:val="0"/>
        <w:numPr>
          <w:ilvl w:val="1"/>
          <w:numId w:val="9"/>
        </w:numPr>
        <w:ind w:left="0" w:firstLine="0"/>
        <w:jc w:val="both"/>
        <w:rPr>
          <w:rFonts w:ascii="Calibri" w:eastAsia="Calibri" w:hAnsi="Calibri" w:cs="Calibri"/>
          <w:sz w:val="21"/>
          <w:szCs w:val="21"/>
        </w:rPr>
      </w:pPr>
      <w:r w:rsidRPr="009E25C1">
        <w:rPr>
          <w:rFonts w:ascii="Calibri" w:eastAsia="Calibri" w:hAnsi="Calibri" w:cs="Calibri"/>
          <w:sz w:val="21"/>
          <w:szCs w:val="21"/>
        </w:rPr>
        <w:t>O presente certame tem por objeto, conforme especificações constantes no Termo de Referência.</w:t>
      </w:r>
    </w:p>
    <w:p w14:paraId="2907BCF8" w14:textId="77777777" w:rsidR="007E7813" w:rsidRPr="009E25C1" w:rsidRDefault="002D4D5F">
      <w:pPr>
        <w:widowControl w:val="0"/>
        <w:numPr>
          <w:ilvl w:val="1"/>
          <w:numId w:val="9"/>
        </w:numPr>
        <w:ind w:left="0" w:firstLine="0"/>
        <w:jc w:val="both"/>
        <w:rPr>
          <w:rFonts w:ascii="Calibri" w:eastAsia="Calibri" w:hAnsi="Calibri" w:cs="Calibri"/>
          <w:sz w:val="21"/>
          <w:szCs w:val="21"/>
        </w:rPr>
      </w:pPr>
      <w:r w:rsidRPr="009E25C1">
        <w:rPr>
          <w:rFonts w:ascii="Calibri" w:eastAsia="Calibri" w:hAnsi="Calibri" w:cs="Calibri"/>
          <w:sz w:val="21"/>
          <w:szCs w:val="21"/>
        </w:rPr>
        <w:t>Valor estimado da licitação R$ 79.920,00 (Setenta e nove mil e novecentos e vinte reais).</w:t>
      </w:r>
    </w:p>
    <w:p w14:paraId="28E94140" w14:textId="77777777" w:rsidR="007E7813" w:rsidRPr="009E25C1" w:rsidRDefault="007E7813">
      <w:pPr>
        <w:widowControl w:val="0"/>
        <w:tabs>
          <w:tab w:val="left" w:pos="720"/>
        </w:tabs>
        <w:jc w:val="both"/>
        <w:rPr>
          <w:rFonts w:ascii="Calibri" w:eastAsia="Calibri" w:hAnsi="Calibri" w:cs="Calibri"/>
          <w:sz w:val="21"/>
          <w:szCs w:val="21"/>
        </w:rPr>
      </w:pPr>
    </w:p>
    <w:p w14:paraId="1778EED9" w14:textId="77777777" w:rsidR="007E7813" w:rsidRPr="009E25C1" w:rsidRDefault="002D4D5F">
      <w:pPr>
        <w:widowControl w:val="0"/>
        <w:numPr>
          <w:ilvl w:val="0"/>
          <w:numId w:val="19"/>
        </w:numPr>
        <w:pBdr>
          <w:top w:val="single" w:sz="8" w:space="1" w:color="000000"/>
          <w:bottom w:val="single" w:sz="4" w:space="1" w:color="000000"/>
        </w:pBdr>
        <w:shd w:val="clear" w:color="auto" w:fill="E6E6E6"/>
        <w:tabs>
          <w:tab w:val="left" w:pos="284"/>
          <w:tab w:val="left" w:pos="720"/>
        </w:tabs>
        <w:jc w:val="both"/>
        <w:rPr>
          <w:rFonts w:ascii="Calibri" w:eastAsia="Calibri" w:hAnsi="Calibri" w:cs="Calibri"/>
          <w:b/>
          <w:sz w:val="21"/>
          <w:szCs w:val="21"/>
        </w:rPr>
      </w:pPr>
      <w:r w:rsidRPr="009E25C1">
        <w:rPr>
          <w:rFonts w:ascii="Calibri" w:eastAsia="Calibri" w:hAnsi="Calibri" w:cs="Calibri"/>
          <w:b/>
          <w:sz w:val="21"/>
          <w:szCs w:val="21"/>
        </w:rPr>
        <w:t>DA PARTICIPAÇÃO</w:t>
      </w:r>
    </w:p>
    <w:p w14:paraId="156FAFF6" w14:textId="77777777" w:rsidR="007E7813" w:rsidRPr="009E25C1" w:rsidRDefault="002D4D5F">
      <w:pPr>
        <w:widowControl w:val="0"/>
        <w:numPr>
          <w:ilvl w:val="1"/>
          <w:numId w:val="12"/>
        </w:numPr>
        <w:pBdr>
          <w:top w:val="nil"/>
          <w:left w:val="nil"/>
          <w:bottom w:val="nil"/>
          <w:right w:val="nil"/>
          <w:between w:val="nil"/>
        </w:pBdr>
        <w:ind w:left="0" w:firstLine="0"/>
        <w:jc w:val="both"/>
        <w:rPr>
          <w:rFonts w:ascii="Calibri" w:eastAsia="Calibri" w:hAnsi="Calibri" w:cs="Calibri"/>
          <w:sz w:val="21"/>
          <w:szCs w:val="21"/>
        </w:rPr>
      </w:pPr>
      <w:r w:rsidRPr="009E25C1">
        <w:rPr>
          <w:rFonts w:ascii="Calibri" w:eastAsia="Calibri" w:hAnsi="Calibri" w:cs="Calibri"/>
          <w:sz w:val="21"/>
          <w:szCs w:val="21"/>
        </w:rPr>
        <w:t xml:space="preserve">Poderão participar da licitação todos os interessados do ramo de atividade pertinente ao objeto da contratação e que satisfaçam todas as exigências editalícias, inclusive quanto à compatibilidade do objeto e à </w:t>
      </w:r>
      <w:r w:rsidRPr="009E25C1">
        <w:rPr>
          <w:rFonts w:ascii="Calibri" w:eastAsia="Calibri" w:hAnsi="Calibri" w:cs="Calibri"/>
          <w:sz w:val="21"/>
          <w:szCs w:val="21"/>
        </w:rPr>
        <w:lastRenderedPageBreak/>
        <w:t>documentação constantes deste Edital e seus Anexos.</w:t>
      </w:r>
    </w:p>
    <w:p w14:paraId="78BE1B86" w14:textId="77777777" w:rsidR="007E7813" w:rsidRPr="009E25C1" w:rsidRDefault="002D4D5F">
      <w:pPr>
        <w:widowControl w:val="0"/>
        <w:numPr>
          <w:ilvl w:val="1"/>
          <w:numId w:val="12"/>
        </w:numPr>
        <w:pBdr>
          <w:top w:val="nil"/>
          <w:left w:val="nil"/>
          <w:bottom w:val="nil"/>
          <w:right w:val="nil"/>
          <w:between w:val="nil"/>
        </w:pBdr>
        <w:ind w:left="0" w:firstLine="0"/>
        <w:jc w:val="both"/>
        <w:rPr>
          <w:rFonts w:ascii="Calibri" w:eastAsia="Calibri" w:hAnsi="Calibri" w:cs="Calibri"/>
          <w:b/>
          <w:sz w:val="21"/>
          <w:szCs w:val="21"/>
        </w:rPr>
      </w:pPr>
      <w:r w:rsidRPr="009E25C1">
        <w:rPr>
          <w:rFonts w:ascii="Calibri" w:eastAsia="Calibri" w:hAnsi="Calibri" w:cs="Calibri"/>
          <w:b/>
          <w:sz w:val="21"/>
          <w:szCs w:val="21"/>
        </w:rPr>
        <w:t>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informados no preâmbulo deste Edital. Consideram-se Microempresas (ME), Empresas de Pequeno Porte (EPP) e Microempreendedor Individual (MEI) aptos à participação no presente certame, aqueles que preenchem os requisitos do art. 3.º, da Lei Complementar Federal n.º 123/2006.</w:t>
      </w:r>
    </w:p>
    <w:p w14:paraId="3032D57F" w14:textId="77777777" w:rsidR="007E7813" w:rsidRPr="009E25C1" w:rsidRDefault="002D4D5F">
      <w:pPr>
        <w:widowControl w:val="0"/>
        <w:numPr>
          <w:ilvl w:val="2"/>
          <w:numId w:val="12"/>
        </w:numPr>
        <w:pBdr>
          <w:top w:val="nil"/>
          <w:left w:val="nil"/>
          <w:bottom w:val="nil"/>
          <w:right w:val="nil"/>
          <w:between w:val="nil"/>
        </w:pBdr>
        <w:tabs>
          <w:tab w:val="left" w:pos="851"/>
        </w:tabs>
        <w:jc w:val="both"/>
        <w:rPr>
          <w:rFonts w:ascii="Calibri" w:eastAsia="Calibri" w:hAnsi="Calibri" w:cs="Calibri"/>
          <w:sz w:val="21"/>
          <w:szCs w:val="21"/>
        </w:rPr>
      </w:pPr>
      <w:r w:rsidRPr="009E25C1">
        <w:rPr>
          <w:rFonts w:ascii="Calibri" w:eastAsia="Calibri" w:hAnsi="Calibri" w:cs="Calibri"/>
          <w:sz w:val="21"/>
          <w:szCs w:val="21"/>
        </w:rPr>
        <w:t>Não será admitida nesta licitação a participação de empresas:</w:t>
      </w:r>
    </w:p>
    <w:p w14:paraId="29353FAE" w14:textId="77777777" w:rsidR="007E7813" w:rsidRPr="009E25C1" w:rsidRDefault="002D4D5F">
      <w:pPr>
        <w:widowControl w:val="0"/>
        <w:numPr>
          <w:ilvl w:val="0"/>
          <w:numId w:val="4"/>
        </w:numPr>
        <w:tabs>
          <w:tab w:val="left" w:pos="993"/>
        </w:tabs>
        <w:ind w:left="709" w:firstLine="0"/>
        <w:jc w:val="both"/>
        <w:rPr>
          <w:rFonts w:ascii="Calibri" w:eastAsia="Calibri" w:hAnsi="Calibri" w:cs="Calibri"/>
          <w:sz w:val="21"/>
          <w:szCs w:val="21"/>
        </w:rPr>
      </w:pPr>
      <w:r w:rsidRPr="009E25C1">
        <w:rPr>
          <w:rFonts w:ascii="Calibri" w:eastAsia="Calibri" w:hAnsi="Calibri" w:cs="Calibri"/>
          <w:sz w:val="21"/>
          <w:szCs w:val="21"/>
        </w:rPr>
        <w:t>Concordatárias ou em processo de falência, sob concurso de credores, em dissolução ou em liquidação.</w:t>
      </w:r>
    </w:p>
    <w:p w14:paraId="7AD8C82E" w14:textId="77777777" w:rsidR="007E7813" w:rsidRPr="009E25C1" w:rsidRDefault="002D4D5F">
      <w:pPr>
        <w:widowControl w:val="0"/>
        <w:jc w:val="both"/>
        <w:rPr>
          <w:rFonts w:ascii="Calibri" w:eastAsia="Calibri" w:hAnsi="Calibri" w:cs="Calibri"/>
          <w:sz w:val="21"/>
          <w:szCs w:val="21"/>
        </w:rPr>
      </w:pPr>
      <w:r w:rsidRPr="009E25C1">
        <w:rPr>
          <w:rFonts w:ascii="Calibri" w:eastAsia="Calibri" w:hAnsi="Calibri" w:cs="Calibri"/>
          <w:b/>
          <w:sz w:val="21"/>
          <w:szCs w:val="21"/>
        </w:rPr>
        <w:t>2.2.1.2</w:t>
      </w:r>
      <w:r w:rsidRPr="009E25C1">
        <w:rPr>
          <w:rFonts w:ascii="Calibri" w:eastAsia="Calibri" w:hAnsi="Calibri" w:cs="Calibri"/>
          <w:sz w:val="21"/>
          <w:szCs w:val="21"/>
        </w:rPr>
        <w:t xml:space="preserve"> </w:t>
      </w:r>
      <w:r w:rsidRPr="009E25C1">
        <w:rPr>
          <w:rFonts w:ascii="Calibri" w:eastAsia="Calibri" w:hAnsi="Calibri" w:cs="Calibri"/>
          <w:sz w:val="21"/>
          <w:szCs w:val="21"/>
        </w:rPr>
        <w:tab/>
        <w:t>A participação de empresas em recuperação judicial poderá ocorrer, desde que atendido o disposto na Súmula 50 do TCE, abaixo transcrita, devendo a proponente apresentar, durante a fase de habilitação, o Plano de Recuperação já homologado pelo juízo competente e em pleno vigor, sem prejuízo do atendimento a todos os requisitos de habilitação econômico-financeira estabelecidos no edital:</w:t>
      </w:r>
    </w:p>
    <w:p w14:paraId="698481F9" w14:textId="77777777" w:rsidR="007E7813" w:rsidRPr="009E25C1" w:rsidRDefault="002D4D5F">
      <w:pPr>
        <w:widowControl w:val="0"/>
        <w:tabs>
          <w:tab w:val="left" w:pos="993"/>
        </w:tabs>
        <w:ind w:left="709"/>
        <w:jc w:val="both"/>
        <w:rPr>
          <w:rFonts w:ascii="Calibri" w:eastAsia="Calibri" w:hAnsi="Calibri" w:cs="Calibri"/>
          <w:sz w:val="21"/>
          <w:szCs w:val="21"/>
        </w:rPr>
      </w:pPr>
      <w:r w:rsidRPr="009E25C1">
        <w:rPr>
          <w:rFonts w:ascii="Calibri" w:eastAsia="Calibri" w:hAnsi="Calibri" w:cs="Calibri"/>
          <w:sz w:val="21"/>
          <w:szCs w:val="21"/>
        </w:rPr>
        <w:t>“...</w:t>
      </w:r>
    </w:p>
    <w:p w14:paraId="1B7B11A4" w14:textId="77777777" w:rsidR="007E7813" w:rsidRPr="009E25C1" w:rsidRDefault="002D4D5F">
      <w:pPr>
        <w:widowControl w:val="0"/>
        <w:tabs>
          <w:tab w:val="left" w:pos="993"/>
        </w:tabs>
        <w:ind w:left="709"/>
        <w:jc w:val="both"/>
        <w:rPr>
          <w:rFonts w:ascii="Calibri" w:eastAsia="Calibri" w:hAnsi="Calibri" w:cs="Calibri"/>
          <w:i/>
          <w:sz w:val="21"/>
          <w:szCs w:val="21"/>
          <w:highlight w:val="white"/>
        </w:rPr>
      </w:pPr>
      <w:r w:rsidRPr="009E25C1">
        <w:rPr>
          <w:rFonts w:ascii="Calibri" w:eastAsia="Calibri" w:hAnsi="Calibri" w:cs="Calibri"/>
          <w:i/>
          <w:sz w:val="21"/>
          <w:szCs w:val="21"/>
        </w:rPr>
        <w:t>SÚMULA Nº 50 -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r w:rsidRPr="009E25C1">
        <w:rPr>
          <w:rFonts w:ascii="Calibri" w:eastAsia="Calibri" w:hAnsi="Calibri" w:cs="Calibri"/>
          <w:i/>
          <w:sz w:val="21"/>
          <w:szCs w:val="21"/>
          <w:highlight w:val="white"/>
        </w:rPr>
        <w:t>.</w:t>
      </w:r>
    </w:p>
    <w:p w14:paraId="5B606E6F" w14:textId="77777777" w:rsidR="007E7813" w:rsidRPr="009E25C1" w:rsidRDefault="002D4D5F">
      <w:pPr>
        <w:widowControl w:val="0"/>
        <w:tabs>
          <w:tab w:val="left" w:pos="993"/>
        </w:tabs>
        <w:ind w:left="709"/>
        <w:jc w:val="both"/>
        <w:rPr>
          <w:rFonts w:ascii="Calibri" w:eastAsia="Calibri" w:hAnsi="Calibri" w:cs="Calibri"/>
          <w:sz w:val="21"/>
          <w:szCs w:val="21"/>
        </w:rPr>
      </w:pPr>
      <w:r w:rsidRPr="009E25C1">
        <w:rPr>
          <w:rFonts w:ascii="Calibri" w:eastAsia="Calibri" w:hAnsi="Calibri" w:cs="Calibri"/>
          <w:sz w:val="21"/>
          <w:szCs w:val="21"/>
        </w:rPr>
        <w:t>...”</w:t>
      </w:r>
    </w:p>
    <w:p w14:paraId="1D797876" w14:textId="77777777" w:rsidR="007E7813" w:rsidRPr="009E25C1" w:rsidRDefault="002D4D5F">
      <w:pPr>
        <w:widowControl w:val="0"/>
        <w:numPr>
          <w:ilvl w:val="0"/>
          <w:numId w:val="4"/>
        </w:numPr>
        <w:pBdr>
          <w:top w:val="nil"/>
          <w:left w:val="nil"/>
          <w:bottom w:val="nil"/>
          <w:right w:val="nil"/>
          <w:between w:val="nil"/>
        </w:pBdr>
        <w:tabs>
          <w:tab w:val="left" w:pos="-2268"/>
          <w:tab w:val="left" w:pos="993"/>
          <w:tab w:val="left" w:pos="1134"/>
        </w:tabs>
        <w:ind w:left="709" w:firstLine="0"/>
        <w:jc w:val="both"/>
        <w:rPr>
          <w:rFonts w:ascii="Calibri" w:eastAsia="Calibri" w:hAnsi="Calibri" w:cs="Calibri"/>
          <w:sz w:val="21"/>
          <w:szCs w:val="21"/>
        </w:rPr>
      </w:pPr>
      <w:r w:rsidRPr="009E25C1">
        <w:rPr>
          <w:rFonts w:ascii="Calibri" w:eastAsia="Calibri" w:hAnsi="Calibri" w:cs="Calibri"/>
          <w:sz w:val="21"/>
          <w:szCs w:val="21"/>
        </w:rPr>
        <w:t>Que estejam com o direito de licitar e contratar com a Câmara Municipal de SANTA BRANCA suspenso, ou que tenham sido declaradas inidôneas por qualquer órgão da Administração Pública;</w:t>
      </w:r>
    </w:p>
    <w:p w14:paraId="580EFC11" w14:textId="77777777" w:rsidR="007E7813" w:rsidRPr="009E25C1" w:rsidRDefault="002D4D5F">
      <w:pPr>
        <w:widowControl w:val="0"/>
        <w:numPr>
          <w:ilvl w:val="0"/>
          <w:numId w:val="4"/>
        </w:numPr>
        <w:tabs>
          <w:tab w:val="left" w:pos="993"/>
          <w:tab w:val="left" w:pos="1134"/>
        </w:tabs>
        <w:ind w:left="709" w:firstLine="0"/>
        <w:jc w:val="both"/>
        <w:rPr>
          <w:rFonts w:ascii="Calibri" w:eastAsia="Calibri" w:hAnsi="Calibri" w:cs="Calibri"/>
          <w:sz w:val="21"/>
          <w:szCs w:val="21"/>
        </w:rPr>
      </w:pPr>
      <w:r w:rsidRPr="009E25C1">
        <w:rPr>
          <w:rFonts w:ascii="Calibri" w:eastAsia="Calibri" w:hAnsi="Calibri" w:cs="Calibri"/>
          <w:sz w:val="21"/>
          <w:szCs w:val="21"/>
        </w:rPr>
        <w:t>Que estejam reunidas em consórcio, ainda que controladoras, coligadas ou subsidiárias entre si, e</w:t>
      </w:r>
    </w:p>
    <w:p w14:paraId="51E8F0AA" w14:textId="77777777" w:rsidR="007E7813" w:rsidRPr="009E25C1" w:rsidRDefault="002D4D5F">
      <w:pPr>
        <w:pBdr>
          <w:top w:val="nil"/>
          <w:left w:val="nil"/>
          <w:bottom w:val="nil"/>
          <w:right w:val="nil"/>
          <w:between w:val="nil"/>
        </w:pBdr>
        <w:tabs>
          <w:tab w:val="left" w:pos="709"/>
          <w:tab w:val="left" w:pos="1134"/>
        </w:tabs>
        <w:ind w:left="709" w:right="-147"/>
        <w:jc w:val="both"/>
        <w:rPr>
          <w:rFonts w:ascii="Calibri" w:eastAsia="Calibri" w:hAnsi="Calibri" w:cs="Calibri"/>
          <w:sz w:val="21"/>
          <w:szCs w:val="21"/>
        </w:rPr>
      </w:pPr>
      <w:r w:rsidRPr="009E25C1">
        <w:rPr>
          <w:rFonts w:ascii="Calibri" w:eastAsia="Calibri" w:hAnsi="Calibri" w:cs="Calibri"/>
          <w:sz w:val="21"/>
          <w:szCs w:val="21"/>
        </w:rPr>
        <w:t>que estejam enquadradas nas disposições do artigo 9º da Lei Federal nº 8.666/93 e nas alterações.</w:t>
      </w:r>
    </w:p>
    <w:p w14:paraId="70659773" w14:textId="77777777" w:rsidR="007E7813" w:rsidRPr="009E25C1" w:rsidRDefault="002D4D5F">
      <w:pPr>
        <w:pBdr>
          <w:top w:val="nil"/>
          <w:left w:val="nil"/>
          <w:bottom w:val="nil"/>
          <w:right w:val="nil"/>
          <w:between w:val="nil"/>
        </w:pBdr>
        <w:tabs>
          <w:tab w:val="left" w:pos="709"/>
          <w:tab w:val="left" w:pos="1134"/>
        </w:tabs>
        <w:ind w:left="709" w:right="-147"/>
        <w:jc w:val="both"/>
        <w:rPr>
          <w:rFonts w:ascii="Calibri" w:eastAsia="Calibri" w:hAnsi="Calibri" w:cs="Calibri"/>
          <w:sz w:val="21"/>
          <w:szCs w:val="21"/>
        </w:rPr>
      </w:pPr>
      <w:r w:rsidRPr="009E25C1">
        <w:rPr>
          <w:rFonts w:ascii="Calibri" w:eastAsia="Calibri" w:hAnsi="Calibri" w:cs="Calibri"/>
          <w:sz w:val="21"/>
          <w:szCs w:val="21"/>
        </w:rPr>
        <w:t>d)  Encontrem-se sob o controle de um mesmo grupo de pessoas físicas ou jurídicas. Não se enquadrem na condição de Microempresa (ME) ou Empresa de Pequeno Porte (EPP) ou Microempreendedor Individual (MEI), nos termos do art. 3.º, da Lei Complementar Federal n.º 123/2006.</w:t>
      </w:r>
    </w:p>
    <w:p w14:paraId="047013FD"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2.3.</w:t>
      </w:r>
      <w:r w:rsidRPr="009E25C1">
        <w:rPr>
          <w:rFonts w:ascii="Calibri" w:eastAsia="Calibri" w:hAnsi="Calibri" w:cs="Calibri"/>
          <w:sz w:val="21"/>
          <w:szCs w:val="21"/>
        </w:rPr>
        <w:t xml:space="preserve"> </w:t>
      </w:r>
      <w:r w:rsidRPr="009E25C1">
        <w:rPr>
          <w:rFonts w:ascii="Calibri" w:eastAsia="Calibri" w:hAnsi="Calibri" w:cs="Calibri"/>
          <w:sz w:val="21"/>
          <w:szCs w:val="21"/>
        </w:rPr>
        <w:tab/>
        <w:t>A participação neste Pregão implica pela licitante de que conhece, atende e se submete a todas as cláusulas e condições do presente Edital, bem como às disposições contidas nas Leis Federais nº 8.666/93 e 10.520/02, na Lei Complementar nº 123/06 e alterações e demais normas complementares que disciplinam a presente licitação e integrarão o ajuste correspondente.</w:t>
      </w:r>
    </w:p>
    <w:p w14:paraId="5ABB721A"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2.4.</w:t>
      </w:r>
      <w:r w:rsidRPr="009E25C1">
        <w:rPr>
          <w:rFonts w:ascii="Calibri" w:eastAsia="Calibri" w:hAnsi="Calibri" w:cs="Calibri"/>
          <w:sz w:val="21"/>
          <w:szCs w:val="21"/>
        </w:rPr>
        <w:tab/>
        <w:t>A participação em licitação expressamente reservada à Microempresa (ME) e Empresa de Pequeno Porte (EPP), por licitante que não se enquadre na definição legal reservada a essas categorias, configura fraude ao certame, ficando o autor da conduta fraudulenta sujeito à aplicação de penalidade de impedimento de licitar e contratar com o MUNICÍPIO DE Santa Branca, sem prejuízo de multas previstas neste Edital e das demais cominações legais (Acórdão TCU 298/2011 – Plenário).</w:t>
      </w:r>
    </w:p>
    <w:p w14:paraId="64153B31"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2.5</w:t>
      </w:r>
      <w:r w:rsidRPr="009E25C1">
        <w:rPr>
          <w:rFonts w:ascii="Calibri" w:eastAsia="Calibri" w:hAnsi="Calibri" w:cs="Calibri"/>
          <w:sz w:val="21"/>
          <w:szCs w:val="21"/>
        </w:rPr>
        <w:t xml:space="preserve">. A licitante Microempresa ou Empresa de Pequeno Porte, caso queira usar os benefícios Lei Complementar nº 123/2006, deverá apresentar junto ao envelope de habilitação, declaração de enquadramento assinada pelo contador, bem como por seu representante legal declarando ainda que não se enquadre em nenhum dos casos previstos no art. 3º, parágrafo 4º da mesma Lei, com data de emissão não superior a 30 dias. </w:t>
      </w:r>
    </w:p>
    <w:p w14:paraId="1D8CA849"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2.6.</w:t>
      </w:r>
      <w:r w:rsidRPr="009E25C1">
        <w:rPr>
          <w:rFonts w:ascii="Calibri" w:eastAsia="Calibri" w:hAnsi="Calibri" w:cs="Calibri"/>
          <w:sz w:val="21"/>
          <w:szCs w:val="21"/>
        </w:rPr>
        <w:tab/>
        <w:t>As microempresas e empresas de pequeno porte, por ocasião da participação em certames licitatórios, deverão apresentar toda a documentação exigida para efeito de comprovação de regularidade fiscal, mesmo que esta apresente alguma restrição.</w:t>
      </w:r>
    </w:p>
    <w:p w14:paraId="3820B80F"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2.7.</w:t>
      </w:r>
      <w:r w:rsidRPr="009E25C1">
        <w:rPr>
          <w:rFonts w:ascii="Calibri" w:eastAsia="Calibri" w:hAnsi="Calibri" w:cs="Calibri"/>
          <w:sz w:val="21"/>
          <w:szCs w:val="21"/>
        </w:rPr>
        <w:tab/>
        <w:t>Havendo alguma restrição na comprovação da regularidade fiscal será assegurado o prazo de 05 (cinco)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findo prazo com a não-regularização da documentação, implicará decadência do direito à contratação, sem prejuízo das sanções previstas no art. 81 da Lei n° 8.666 de 21 de junho de 1993, sendo facultado a Administração convidar os licitantes remanescentes, na ordem de classificação, para a assinatura do contrato, ou revogar a licitação.</w:t>
      </w:r>
    </w:p>
    <w:p w14:paraId="5A41F27C" w14:textId="77777777" w:rsidR="007E7813" w:rsidRPr="009E25C1" w:rsidRDefault="007E7813">
      <w:pPr>
        <w:jc w:val="both"/>
        <w:rPr>
          <w:rFonts w:ascii="Calibri" w:eastAsia="Calibri" w:hAnsi="Calibri" w:cs="Calibri"/>
          <w:sz w:val="21"/>
          <w:szCs w:val="21"/>
        </w:rPr>
      </w:pPr>
    </w:p>
    <w:p w14:paraId="2F00737D" w14:textId="77777777" w:rsidR="007E7813" w:rsidRPr="009E25C1" w:rsidRDefault="007E7813">
      <w:pPr>
        <w:widowControl w:val="0"/>
        <w:jc w:val="both"/>
        <w:rPr>
          <w:rFonts w:ascii="Calibri" w:eastAsia="Calibri" w:hAnsi="Calibri" w:cs="Calibri"/>
          <w:sz w:val="21"/>
          <w:szCs w:val="21"/>
        </w:rPr>
      </w:pPr>
    </w:p>
    <w:p w14:paraId="3F5B403A" w14:textId="77777777" w:rsidR="007E7813" w:rsidRPr="009E25C1" w:rsidRDefault="002D4D5F">
      <w:pPr>
        <w:widowControl w:val="0"/>
        <w:numPr>
          <w:ilvl w:val="0"/>
          <w:numId w:val="36"/>
        </w:numPr>
        <w:pBdr>
          <w:top w:val="single" w:sz="8" w:space="1" w:color="000000"/>
          <w:bottom w:val="single" w:sz="4" w:space="1" w:color="000000"/>
        </w:pBdr>
        <w:shd w:val="clear" w:color="auto" w:fill="E6E6E6"/>
        <w:tabs>
          <w:tab w:val="left" w:pos="284"/>
          <w:tab w:val="left" w:pos="720"/>
        </w:tabs>
        <w:jc w:val="both"/>
        <w:rPr>
          <w:rFonts w:ascii="Calibri" w:eastAsia="Calibri" w:hAnsi="Calibri" w:cs="Calibri"/>
          <w:b/>
          <w:sz w:val="21"/>
          <w:szCs w:val="21"/>
        </w:rPr>
      </w:pPr>
      <w:r w:rsidRPr="009E25C1">
        <w:rPr>
          <w:rFonts w:ascii="Calibri" w:eastAsia="Calibri" w:hAnsi="Calibri" w:cs="Calibri"/>
          <w:b/>
          <w:sz w:val="21"/>
          <w:szCs w:val="21"/>
        </w:rPr>
        <w:lastRenderedPageBreak/>
        <w:t>DOS ESCLARECIMENTOS E IMPUGNAÇÕES</w:t>
      </w:r>
    </w:p>
    <w:p w14:paraId="2ABBC54B" w14:textId="77777777" w:rsidR="007E7813" w:rsidRPr="009E25C1" w:rsidRDefault="002D4D5F">
      <w:pPr>
        <w:widowControl w:val="0"/>
        <w:numPr>
          <w:ilvl w:val="1"/>
          <w:numId w:val="1"/>
        </w:numPr>
        <w:pBdr>
          <w:top w:val="nil"/>
          <w:left w:val="nil"/>
          <w:bottom w:val="nil"/>
          <w:right w:val="nil"/>
          <w:between w:val="nil"/>
        </w:pBdr>
        <w:tabs>
          <w:tab w:val="left" w:pos="0"/>
          <w:tab w:val="left" w:pos="709"/>
        </w:tabs>
        <w:ind w:left="0" w:firstLine="0"/>
        <w:jc w:val="both"/>
        <w:rPr>
          <w:rFonts w:ascii="Calibri" w:eastAsia="Calibri" w:hAnsi="Calibri" w:cs="Calibri"/>
          <w:sz w:val="21"/>
          <w:szCs w:val="21"/>
        </w:rPr>
      </w:pPr>
      <w:r w:rsidRPr="009E25C1">
        <w:rPr>
          <w:rFonts w:ascii="Calibri" w:eastAsia="Calibri" w:hAnsi="Calibri" w:cs="Calibri"/>
          <w:sz w:val="21"/>
          <w:szCs w:val="21"/>
        </w:rPr>
        <w:t>Os pedidos de esclarecimento deverão ser protocolados diretamente no Setor de Protocolo até 2 (dois) dias úteis antes da data da sessão de recebimento dos envelopes e dirigidos ao Pregoeiro, o qual os responderá no período de 24 (vinte e quatro) horas.</w:t>
      </w:r>
    </w:p>
    <w:p w14:paraId="008C8805" w14:textId="77777777" w:rsidR="007E7813" w:rsidRPr="009E25C1" w:rsidRDefault="002D4D5F">
      <w:pPr>
        <w:widowControl w:val="0"/>
        <w:numPr>
          <w:ilvl w:val="2"/>
          <w:numId w:val="1"/>
        </w:numPr>
        <w:pBdr>
          <w:top w:val="nil"/>
          <w:left w:val="nil"/>
          <w:bottom w:val="nil"/>
          <w:right w:val="nil"/>
          <w:between w:val="nil"/>
        </w:pBdr>
        <w:tabs>
          <w:tab w:val="left" w:pos="0"/>
          <w:tab w:val="left" w:pos="709"/>
        </w:tabs>
        <w:ind w:left="0" w:firstLine="0"/>
        <w:jc w:val="both"/>
        <w:rPr>
          <w:rFonts w:ascii="Calibri" w:eastAsia="Calibri" w:hAnsi="Calibri" w:cs="Calibri"/>
          <w:sz w:val="21"/>
          <w:szCs w:val="21"/>
        </w:rPr>
      </w:pPr>
      <w:r w:rsidRPr="009E25C1">
        <w:rPr>
          <w:rFonts w:ascii="Calibri" w:eastAsia="Calibri" w:hAnsi="Calibri" w:cs="Calibri"/>
          <w:sz w:val="21"/>
          <w:szCs w:val="21"/>
        </w:rPr>
        <w:t>As respostas aos esclarecimentos serão aderidas ao Edital e devidamente repassadas aos demais licitantes.</w:t>
      </w:r>
    </w:p>
    <w:p w14:paraId="2A4ADD04" w14:textId="77777777" w:rsidR="007E7813" w:rsidRPr="009E25C1" w:rsidRDefault="002D4D5F">
      <w:pPr>
        <w:widowControl w:val="0"/>
        <w:numPr>
          <w:ilvl w:val="1"/>
          <w:numId w:val="1"/>
        </w:numPr>
        <w:pBdr>
          <w:top w:val="nil"/>
          <w:left w:val="nil"/>
          <w:bottom w:val="nil"/>
          <w:right w:val="nil"/>
          <w:between w:val="nil"/>
        </w:pBdr>
        <w:tabs>
          <w:tab w:val="left" w:pos="709"/>
        </w:tabs>
        <w:ind w:left="0" w:firstLine="0"/>
        <w:jc w:val="both"/>
        <w:rPr>
          <w:rFonts w:ascii="Calibri" w:eastAsia="Calibri" w:hAnsi="Calibri" w:cs="Calibri"/>
          <w:sz w:val="21"/>
          <w:szCs w:val="21"/>
        </w:rPr>
      </w:pPr>
      <w:r w:rsidRPr="009E25C1">
        <w:rPr>
          <w:rFonts w:ascii="Calibri" w:eastAsia="Calibri" w:hAnsi="Calibri" w:cs="Calibri"/>
          <w:sz w:val="21"/>
          <w:szCs w:val="21"/>
        </w:rPr>
        <w:t>O Edital poderá ser impugnado nos termos do Art. 41, da Lei Federal 8.666/1993.</w:t>
      </w:r>
    </w:p>
    <w:p w14:paraId="150DBAF3" w14:textId="77777777" w:rsidR="007E7813" w:rsidRPr="009E25C1" w:rsidRDefault="002D4D5F">
      <w:pPr>
        <w:widowControl w:val="0"/>
        <w:numPr>
          <w:ilvl w:val="2"/>
          <w:numId w:val="1"/>
        </w:numPr>
        <w:pBdr>
          <w:top w:val="nil"/>
          <w:left w:val="nil"/>
          <w:bottom w:val="nil"/>
          <w:right w:val="nil"/>
          <w:between w:val="nil"/>
        </w:pBdr>
        <w:tabs>
          <w:tab w:val="left" w:pos="709"/>
        </w:tabs>
        <w:ind w:left="0" w:firstLine="0"/>
        <w:jc w:val="both"/>
        <w:rPr>
          <w:rFonts w:ascii="Calibri" w:eastAsia="Calibri" w:hAnsi="Calibri" w:cs="Calibri"/>
          <w:sz w:val="21"/>
          <w:szCs w:val="21"/>
        </w:rPr>
      </w:pPr>
      <w:r w:rsidRPr="009E25C1">
        <w:rPr>
          <w:rFonts w:ascii="Calibri" w:eastAsia="Calibri" w:hAnsi="Calibri" w:cs="Calibri"/>
          <w:sz w:val="21"/>
          <w:szCs w:val="21"/>
        </w:rPr>
        <w:t>As impugnações devem ser protocoladas diretamente no Setor de Protocolo, com antecedência mínima de até 02 (dois) dias úteis da realização da sessão pública, dirigidas ao Pregoeiro.</w:t>
      </w:r>
    </w:p>
    <w:p w14:paraId="4AC9A8BF" w14:textId="77777777" w:rsidR="007E7813" w:rsidRPr="009E25C1" w:rsidRDefault="002D4D5F">
      <w:pPr>
        <w:widowControl w:val="0"/>
        <w:numPr>
          <w:ilvl w:val="2"/>
          <w:numId w:val="1"/>
        </w:numPr>
        <w:pBdr>
          <w:top w:val="nil"/>
          <w:left w:val="nil"/>
          <w:bottom w:val="nil"/>
          <w:right w:val="nil"/>
          <w:between w:val="nil"/>
        </w:pBdr>
        <w:tabs>
          <w:tab w:val="left" w:pos="709"/>
        </w:tabs>
        <w:ind w:left="0" w:firstLine="0"/>
        <w:jc w:val="both"/>
        <w:rPr>
          <w:rFonts w:ascii="Calibri" w:eastAsia="Calibri" w:hAnsi="Calibri" w:cs="Calibri"/>
          <w:sz w:val="21"/>
          <w:szCs w:val="21"/>
        </w:rPr>
      </w:pPr>
      <w:r w:rsidRPr="009E25C1">
        <w:rPr>
          <w:rFonts w:ascii="Calibri" w:eastAsia="Calibri" w:hAnsi="Calibri" w:cs="Calibri"/>
          <w:sz w:val="21"/>
          <w:szCs w:val="21"/>
        </w:rPr>
        <w:t>Caberá ao Pregoeiro decidir sobre a petição no prazo de 24 (vinte e quatro) horas.</w:t>
      </w:r>
    </w:p>
    <w:p w14:paraId="355B8CE1" w14:textId="77777777" w:rsidR="007E7813" w:rsidRPr="009E25C1" w:rsidRDefault="002D4D5F">
      <w:pPr>
        <w:widowControl w:val="0"/>
        <w:numPr>
          <w:ilvl w:val="3"/>
          <w:numId w:val="1"/>
        </w:numPr>
        <w:pBdr>
          <w:top w:val="nil"/>
          <w:left w:val="nil"/>
          <w:bottom w:val="nil"/>
          <w:right w:val="nil"/>
          <w:between w:val="nil"/>
        </w:pBdr>
        <w:tabs>
          <w:tab w:val="left" w:pos="0"/>
        </w:tabs>
        <w:ind w:left="0" w:firstLine="0"/>
        <w:jc w:val="both"/>
        <w:rPr>
          <w:rFonts w:ascii="Calibri" w:eastAsia="Calibri" w:hAnsi="Calibri" w:cs="Calibri"/>
          <w:sz w:val="21"/>
          <w:szCs w:val="21"/>
        </w:rPr>
      </w:pPr>
      <w:r w:rsidRPr="009E25C1">
        <w:rPr>
          <w:rFonts w:ascii="Calibri" w:eastAsia="Calibri" w:hAnsi="Calibri" w:cs="Calibri"/>
          <w:sz w:val="21"/>
          <w:szCs w:val="21"/>
        </w:rPr>
        <w:t>Na impossibilidade de decisão nesse prazo em razão de complexidade do objeto, e se for acolhida a impugnação apresentada, o Pregoeiro poderá suspender a licitação, comunicando a decisão aos licitantes no prazo de 24 (vinte e quatro) horas e, posteriormente, informando suas motivações em despacho fundamentado.</w:t>
      </w:r>
    </w:p>
    <w:p w14:paraId="14385BAC" w14:textId="77777777" w:rsidR="007E7813" w:rsidRPr="009E25C1" w:rsidRDefault="002D4D5F">
      <w:pPr>
        <w:widowControl w:val="0"/>
        <w:numPr>
          <w:ilvl w:val="2"/>
          <w:numId w:val="1"/>
        </w:numPr>
        <w:pBdr>
          <w:top w:val="nil"/>
          <w:left w:val="nil"/>
          <w:bottom w:val="nil"/>
          <w:right w:val="nil"/>
          <w:between w:val="nil"/>
        </w:pBdr>
        <w:tabs>
          <w:tab w:val="left" w:pos="709"/>
        </w:tabs>
        <w:ind w:left="0" w:firstLine="0"/>
        <w:jc w:val="both"/>
        <w:rPr>
          <w:rFonts w:ascii="Calibri" w:eastAsia="Calibri" w:hAnsi="Calibri" w:cs="Calibri"/>
          <w:sz w:val="21"/>
          <w:szCs w:val="21"/>
        </w:rPr>
      </w:pPr>
      <w:r w:rsidRPr="009E25C1">
        <w:rPr>
          <w:rFonts w:ascii="Calibri" w:eastAsia="Calibri" w:hAnsi="Calibri" w:cs="Calibri"/>
          <w:sz w:val="21"/>
          <w:szCs w:val="21"/>
        </w:rPr>
        <w:t>Nos termos do § 3º, do artigo 41, da Lei 8.666/93, o licitante que impugnar o Edital tempestivamente não será impedido de participar do processo licitatório até o trânsito em julgado da decisão a ela pertinente.</w:t>
      </w:r>
    </w:p>
    <w:p w14:paraId="51219758" w14:textId="77777777" w:rsidR="007E7813" w:rsidRPr="009E25C1" w:rsidRDefault="002D4D5F">
      <w:pPr>
        <w:widowControl w:val="0"/>
        <w:numPr>
          <w:ilvl w:val="2"/>
          <w:numId w:val="1"/>
        </w:numPr>
        <w:pBdr>
          <w:top w:val="nil"/>
          <w:left w:val="nil"/>
          <w:bottom w:val="nil"/>
          <w:right w:val="nil"/>
          <w:between w:val="nil"/>
        </w:pBdr>
        <w:tabs>
          <w:tab w:val="left" w:pos="709"/>
        </w:tabs>
        <w:ind w:left="0" w:firstLine="0"/>
        <w:jc w:val="both"/>
        <w:rPr>
          <w:rFonts w:ascii="Calibri" w:eastAsia="Calibri" w:hAnsi="Calibri" w:cs="Calibri"/>
          <w:sz w:val="21"/>
          <w:szCs w:val="21"/>
        </w:rPr>
      </w:pPr>
      <w:r w:rsidRPr="009E25C1">
        <w:rPr>
          <w:rFonts w:ascii="Calibri" w:eastAsia="Calibri" w:hAnsi="Calibri" w:cs="Calibri"/>
          <w:sz w:val="21"/>
          <w:szCs w:val="21"/>
        </w:rPr>
        <w:t>Acolhida a petição contra o ato convocatório, em despacho fundamentado, o edital será alterado e será designada nova data para a realização do certame, a qual será comunicada mediante publicação, nos termos do art. 21, da Lei Federal 8.666/1993, ou ainda, a critério da Administração, revogada a licitação.</w:t>
      </w:r>
    </w:p>
    <w:p w14:paraId="10B7FE36" w14:textId="77777777" w:rsidR="007E7813" w:rsidRPr="009E25C1" w:rsidRDefault="002D4D5F">
      <w:pPr>
        <w:widowControl w:val="0"/>
        <w:numPr>
          <w:ilvl w:val="2"/>
          <w:numId w:val="1"/>
        </w:numPr>
        <w:pBdr>
          <w:top w:val="nil"/>
          <w:left w:val="nil"/>
          <w:bottom w:val="nil"/>
          <w:right w:val="nil"/>
          <w:between w:val="nil"/>
        </w:pBdr>
        <w:tabs>
          <w:tab w:val="left" w:pos="709"/>
        </w:tabs>
        <w:ind w:left="0" w:firstLine="0"/>
        <w:jc w:val="both"/>
        <w:rPr>
          <w:rFonts w:ascii="Calibri" w:eastAsia="Calibri" w:hAnsi="Calibri" w:cs="Calibri"/>
          <w:sz w:val="21"/>
          <w:szCs w:val="21"/>
        </w:rPr>
      </w:pPr>
      <w:r w:rsidRPr="009E25C1">
        <w:rPr>
          <w:rFonts w:ascii="Calibri" w:eastAsia="Calibri" w:hAnsi="Calibri" w:cs="Calibri"/>
          <w:sz w:val="21"/>
          <w:szCs w:val="21"/>
        </w:rPr>
        <w:t>A Câmara Municipal de Santa Branca poderá, até a formalização definitiva do instrumento contratual, desistir da contratação, bem como revogar por interesse público ou anular esta licitação, no todo ou em parte, sem que disso resulte para qualquer licitante direito e pedido de ressarcimento ou indenização.</w:t>
      </w:r>
    </w:p>
    <w:p w14:paraId="7DA01F07" w14:textId="77777777" w:rsidR="007E7813" w:rsidRPr="009E25C1" w:rsidRDefault="007E7813">
      <w:pPr>
        <w:widowControl w:val="0"/>
        <w:tabs>
          <w:tab w:val="left" w:pos="720"/>
        </w:tabs>
        <w:jc w:val="both"/>
        <w:rPr>
          <w:rFonts w:ascii="Calibri" w:eastAsia="Calibri" w:hAnsi="Calibri" w:cs="Calibri"/>
          <w:b/>
          <w:sz w:val="21"/>
          <w:szCs w:val="21"/>
        </w:rPr>
      </w:pPr>
    </w:p>
    <w:p w14:paraId="02D33F57" w14:textId="77777777" w:rsidR="007E7813" w:rsidRPr="009E25C1" w:rsidRDefault="002D4D5F">
      <w:pPr>
        <w:widowControl w:val="0"/>
        <w:numPr>
          <w:ilvl w:val="0"/>
          <w:numId w:val="1"/>
        </w:numPr>
        <w:pBdr>
          <w:top w:val="single" w:sz="8" w:space="1" w:color="000000"/>
          <w:bottom w:val="single" w:sz="4" w:space="1" w:color="000000"/>
        </w:pBdr>
        <w:shd w:val="clear" w:color="auto" w:fill="E6E6E6"/>
        <w:tabs>
          <w:tab w:val="left" w:pos="284"/>
          <w:tab w:val="left" w:pos="720"/>
        </w:tabs>
        <w:jc w:val="both"/>
        <w:rPr>
          <w:rFonts w:ascii="Calibri" w:eastAsia="Calibri" w:hAnsi="Calibri" w:cs="Calibri"/>
          <w:b/>
          <w:sz w:val="21"/>
          <w:szCs w:val="21"/>
        </w:rPr>
      </w:pPr>
      <w:r w:rsidRPr="009E25C1">
        <w:rPr>
          <w:rFonts w:ascii="Calibri" w:eastAsia="Calibri" w:hAnsi="Calibri" w:cs="Calibri"/>
          <w:b/>
          <w:sz w:val="21"/>
          <w:szCs w:val="21"/>
        </w:rPr>
        <w:t>DO CREDENCIAMENTO E RECEBIMENTO DAS DECLARAÇOES DOS ENVELOPES</w:t>
      </w:r>
    </w:p>
    <w:p w14:paraId="7D31A061" w14:textId="77777777" w:rsidR="007E7813" w:rsidRPr="009E25C1" w:rsidRDefault="002D4D5F">
      <w:pPr>
        <w:widowControl w:val="0"/>
        <w:numPr>
          <w:ilvl w:val="1"/>
          <w:numId w:val="6"/>
        </w:numPr>
        <w:pBdr>
          <w:top w:val="nil"/>
          <w:left w:val="nil"/>
          <w:bottom w:val="nil"/>
          <w:right w:val="nil"/>
          <w:between w:val="nil"/>
        </w:pBdr>
        <w:tabs>
          <w:tab w:val="left" w:pos="709"/>
        </w:tabs>
        <w:ind w:left="0" w:firstLine="0"/>
        <w:jc w:val="both"/>
        <w:rPr>
          <w:rFonts w:ascii="Calibri" w:eastAsia="Calibri" w:hAnsi="Calibri" w:cs="Calibri"/>
          <w:sz w:val="21"/>
          <w:szCs w:val="21"/>
        </w:rPr>
      </w:pPr>
      <w:bookmarkStart w:id="1" w:name="_heading=h.30j0zll" w:colFirst="0" w:colLast="0"/>
      <w:bookmarkEnd w:id="1"/>
      <w:r w:rsidRPr="009E25C1">
        <w:rPr>
          <w:rFonts w:ascii="Calibri" w:eastAsia="Calibri" w:hAnsi="Calibri" w:cs="Calibri"/>
          <w:sz w:val="21"/>
          <w:szCs w:val="21"/>
        </w:rPr>
        <w:t xml:space="preserve">Para o credenciamento deverão ser apresentados os seguintes documentos: </w:t>
      </w:r>
    </w:p>
    <w:p w14:paraId="73E296C8" w14:textId="77777777" w:rsidR="007E7813" w:rsidRPr="009E25C1" w:rsidRDefault="002D4D5F">
      <w:pPr>
        <w:numPr>
          <w:ilvl w:val="2"/>
          <w:numId w:val="6"/>
        </w:numPr>
        <w:pBdr>
          <w:top w:val="nil"/>
          <w:left w:val="nil"/>
          <w:bottom w:val="nil"/>
          <w:right w:val="nil"/>
          <w:between w:val="nil"/>
        </w:pBdr>
        <w:ind w:left="0" w:firstLine="0"/>
        <w:jc w:val="both"/>
        <w:rPr>
          <w:rFonts w:ascii="Calibri" w:eastAsia="Calibri" w:hAnsi="Calibri" w:cs="Calibri"/>
          <w:sz w:val="21"/>
          <w:szCs w:val="21"/>
        </w:rPr>
      </w:pPr>
      <w:bookmarkStart w:id="2" w:name="_heading=h.1fob9te" w:colFirst="0" w:colLast="0"/>
      <w:bookmarkEnd w:id="2"/>
      <w:r w:rsidRPr="009E25C1">
        <w:rPr>
          <w:rFonts w:ascii="Calibri" w:eastAsia="Calibri" w:hAnsi="Calibri" w:cs="Calibri"/>
          <w:sz w:val="21"/>
          <w:szCs w:val="21"/>
        </w:rPr>
        <w:t>Tratando-se de representante legal de sociedade empresária ou cooperativa, ou empresário individual, cópia autenticada do estatuto social, contrato social ou outro instrumento de registro empresarial, registrado na Junta Comercial; ou, tratando-se de sociedade não empresária, ato constitutivo atualizado registrado no Registro Civil das Pessoas Jurídicas, no qual estejam expressos seus poderes para exercer direitos e assumir obrigações em decorrência dessa investidura;</w:t>
      </w:r>
    </w:p>
    <w:p w14:paraId="56BF7D00" w14:textId="77777777" w:rsidR="007E7813" w:rsidRPr="009E25C1" w:rsidRDefault="002D4D5F">
      <w:pPr>
        <w:numPr>
          <w:ilvl w:val="2"/>
          <w:numId w:val="6"/>
        </w:numPr>
        <w:pBdr>
          <w:top w:val="nil"/>
          <w:left w:val="nil"/>
          <w:bottom w:val="nil"/>
          <w:right w:val="nil"/>
          <w:between w:val="nil"/>
        </w:pBdr>
        <w:tabs>
          <w:tab w:val="left" w:pos="709"/>
        </w:tabs>
        <w:ind w:left="0" w:firstLine="0"/>
        <w:jc w:val="both"/>
        <w:rPr>
          <w:rFonts w:ascii="Calibri" w:eastAsia="Calibri" w:hAnsi="Calibri" w:cs="Calibri"/>
          <w:sz w:val="21"/>
          <w:szCs w:val="21"/>
        </w:rPr>
      </w:pPr>
      <w:bookmarkStart w:id="3" w:name="_heading=h.3znysh7" w:colFirst="0" w:colLast="0"/>
      <w:bookmarkEnd w:id="3"/>
      <w:r w:rsidRPr="009E25C1">
        <w:rPr>
          <w:rFonts w:ascii="Calibri" w:eastAsia="Calibri" w:hAnsi="Calibri" w:cs="Calibri"/>
          <w:sz w:val="21"/>
          <w:szCs w:val="21"/>
        </w:rPr>
        <w:t>Tratando-se de procurador, a procuração por instrumento público ou instrumento particular com firma reconhecida, similar ao modelo do Anexo II, da qual constem poderes específicos para formular lances, negociar preço, interpor recursos e desistir de sua interposição e praticar todos os demais atos pertinentes ao certame, acompanhada do correspondente documento, dentre os indicados no item 4.1.1, que comprove os poderes do mandante para a outorga.</w:t>
      </w:r>
    </w:p>
    <w:p w14:paraId="0B2B5D11" w14:textId="77777777" w:rsidR="007E7813" w:rsidRPr="009E25C1" w:rsidRDefault="002D4D5F">
      <w:pPr>
        <w:numPr>
          <w:ilvl w:val="3"/>
          <w:numId w:val="6"/>
        </w:numPr>
        <w:pBdr>
          <w:top w:val="nil"/>
          <w:left w:val="nil"/>
          <w:bottom w:val="nil"/>
          <w:right w:val="nil"/>
          <w:between w:val="nil"/>
        </w:pBdr>
        <w:tabs>
          <w:tab w:val="left" w:pos="709"/>
        </w:tabs>
        <w:ind w:left="0" w:firstLine="0"/>
        <w:jc w:val="both"/>
        <w:rPr>
          <w:rFonts w:ascii="Calibri" w:eastAsia="Calibri" w:hAnsi="Calibri" w:cs="Calibri"/>
          <w:sz w:val="21"/>
          <w:szCs w:val="21"/>
        </w:rPr>
      </w:pPr>
      <w:r w:rsidRPr="009E25C1">
        <w:rPr>
          <w:rFonts w:ascii="Calibri" w:eastAsia="Calibri" w:hAnsi="Calibri" w:cs="Calibri"/>
          <w:sz w:val="21"/>
          <w:szCs w:val="21"/>
        </w:rPr>
        <w:t>Se o procurador não possuir instrumento público de procuração ou instrumento particular com firma reconhecida, seus envelopes serão aceitos, mas sua participação será apenas como espectador, não podendo ofertar lances, interpor recursos, ou praticar quaisquer outros atos representando a empresa.</w:t>
      </w:r>
    </w:p>
    <w:p w14:paraId="199E1684" w14:textId="77777777" w:rsidR="007E7813" w:rsidRPr="009E25C1" w:rsidRDefault="002D4D5F">
      <w:pPr>
        <w:widowControl w:val="0"/>
        <w:numPr>
          <w:ilvl w:val="1"/>
          <w:numId w:val="6"/>
        </w:numPr>
        <w:pBdr>
          <w:top w:val="nil"/>
          <w:left w:val="nil"/>
          <w:bottom w:val="nil"/>
          <w:right w:val="nil"/>
          <w:between w:val="nil"/>
        </w:pBdr>
        <w:tabs>
          <w:tab w:val="left" w:pos="709"/>
        </w:tabs>
        <w:ind w:left="0" w:firstLine="0"/>
        <w:jc w:val="both"/>
        <w:rPr>
          <w:rFonts w:ascii="Calibri" w:eastAsia="Calibri" w:hAnsi="Calibri" w:cs="Calibri"/>
          <w:sz w:val="21"/>
          <w:szCs w:val="21"/>
        </w:rPr>
      </w:pPr>
      <w:r w:rsidRPr="009E25C1">
        <w:rPr>
          <w:rFonts w:ascii="Calibri" w:eastAsia="Calibri" w:hAnsi="Calibri" w:cs="Calibri"/>
          <w:sz w:val="21"/>
          <w:szCs w:val="21"/>
        </w:rPr>
        <w:t>O representante legal e o procurador deverão identificar-se exibindo documento oficial contendo foto recente.</w:t>
      </w:r>
    </w:p>
    <w:p w14:paraId="60D2886A" w14:textId="77777777" w:rsidR="007E7813" w:rsidRPr="009E25C1" w:rsidRDefault="002D4D5F">
      <w:pPr>
        <w:widowControl w:val="0"/>
        <w:numPr>
          <w:ilvl w:val="2"/>
          <w:numId w:val="6"/>
        </w:numPr>
        <w:pBdr>
          <w:top w:val="nil"/>
          <w:left w:val="nil"/>
          <w:bottom w:val="nil"/>
          <w:right w:val="nil"/>
          <w:between w:val="nil"/>
        </w:pBdr>
        <w:tabs>
          <w:tab w:val="left" w:pos="709"/>
        </w:tabs>
        <w:ind w:left="0" w:firstLine="0"/>
        <w:jc w:val="both"/>
        <w:rPr>
          <w:rFonts w:ascii="Calibri" w:eastAsia="Calibri" w:hAnsi="Calibri" w:cs="Calibri"/>
          <w:sz w:val="21"/>
          <w:szCs w:val="21"/>
        </w:rPr>
      </w:pPr>
      <w:r w:rsidRPr="009E25C1">
        <w:rPr>
          <w:rFonts w:ascii="Calibri" w:eastAsia="Calibri" w:hAnsi="Calibri" w:cs="Calibri"/>
          <w:sz w:val="21"/>
          <w:szCs w:val="21"/>
        </w:rPr>
        <w:t>Será admitido apenas 1 (um) representante para cada licitante credenciada, sendo que cada um deles poderá representar apenas uma credenciada.</w:t>
      </w:r>
    </w:p>
    <w:p w14:paraId="07C828C5" w14:textId="77777777" w:rsidR="007E7813" w:rsidRPr="009E25C1" w:rsidRDefault="002D4D5F">
      <w:pPr>
        <w:widowControl w:val="0"/>
        <w:numPr>
          <w:ilvl w:val="1"/>
          <w:numId w:val="6"/>
        </w:numPr>
        <w:pBdr>
          <w:top w:val="nil"/>
          <w:left w:val="nil"/>
          <w:bottom w:val="nil"/>
          <w:right w:val="nil"/>
          <w:between w:val="nil"/>
        </w:pBdr>
        <w:tabs>
          <w:tab w:val="left" w:pos="709"/>
        </w:tabs>
        <w:ind w:left="0" w:firstLine="0"/>
        <w:jc w:val="both"/>
        <w:rPr>
          <w:rFonts w:ascii="Calibri" w:eastAsia="Calibri" w:hAnsi="Calibri" w:cs="Calibri"/>
          <w:sz w:val="21"/>
          <w:szCs w:val="21"/>
        </w:rPr>
      </w:pPr>
      <w:r w:rsidRPr="009E25C1">
        <w:rPr>
          <w:rFonts w:ascii="Calibri" w:eastAsia="Calibri" w:hAnsi="Calibri" w:cs="Calibri"/>
          <w:sz w:val="21"/>
          <w:szCs w:val="21"/>
        </w:rPr>
        <w:t>A ausência do Credenciado, em qualquer momento da sessão, não importará a exclusão da licitante por ele representada, ficando a licitante impedida apenas de formular lances, interpor recursos e praticar os demais atos pertinentes ao pregão, ficando mantido, portanto, o preço apresentado na proposta escrita, que há de ser considerada para efeito de ordenação das propostas e apuração do menor preço.</w:t>
      </w:r>
    </w:p>
    <w:p w14:paraId="24D0D460" w14:textId="77777777" w:rsidR="007E7813" w:rsidRPr="009E25C1" w:rsidRDefault="002D4D5F">
      <w:pPr>
        <w:widowControl w:val="0"/>
        <w:numPr>
          <w:ilvl w:val="1"/>
          <w:numId w:val="6"/>
        </w:numPr>
        <w:pBdr>
          <w:top w:val="nil"/>
          <w:left w:val="nil"/>
          <w:bottom w:val="nil"/>
          <w:right w:val="nil"/>
          <w:between w:val="nil"/>
        </w:pBdr>
        <w:tabs>
          <w:tab w:val="left" w:pos="709"/>
        </w:tabs>
        <w:ind w:left="0" w:firstLine="0"/>
        <w:jc w:val="both"/>
        <w:rPr>
          <w:rFonts w:ascii="Calibri" w:eastAsia="Calibri" w:hAnsi="Calibri" w:cs="Calibri"/>
          <w:sz w:val="21"/>
          <w:szCs w:val="21"/>
        </w:rPr>
      </w:pPr>
      <w:r w:rsidRPr="009E25C1">
        <w:rPr>
          <w:rFonts w:ascii="Calibri" w:eastAsia="Calibri" w:hAnsi="Calibri" w:cs="Calibri"/>
          <w:sz w:val="21"/>
          <w:szCs w:val="21"/>
        </w:rPr>
        <w:t>A licitante que tenha efetuado o credenciamento de seu representante antes da abertura do primeiro envelope (Proposta) poderá credenciar outro representante no decorrer da sessão pública para substituí-lo.</w:t>
      </w:r>
    </w:p>
    <w:p w14:paraId="7A70334C" w14:textId="77777777" w:rsidR="007E7813" w:rsidRPr="009E25C1" w:rsidRDefault="002D4D5F">
      <w:pPr>
        <w:widowControl w:val="0"/>
        <w:numPr>
          <w:ilvl w:val="1"/>
          <w:numId w:val="6"/>
        </w:numPr>
        <w:pBdr>
          <w:top w:val="nil"/>
          <w:left w:val="nil"/>
          <w:bottom w:val="nil"/>
          <w:right w:val="nil"/>
          <w:between w:val="nil"/>
        </w:pBdr>
        <w:tabs>
          <w:tab w:val="left" w:pos="709"/>
        </w:tabs>
        <w:ind w:left="0" w:firstLine="0"/>
        <w:jc w:val="both"/>
        <w:rPr>
          <w:rFonts w:ascii="Calibri" w:eastAsia="Calibri" w:hAnsi="Calibri" w:cs="Calibri"/>
          <w:sz w:val="21"/>
          <w:szCs w:val="21"/>
        </w:rPr>
      </w:pPr>
      <w:r w:rsidRPr="009E25C1">
        <w:rPr>
          <w:rFonts w:ascii="Calibri" w:eastAsia="Calibri" w:hAnsi="Calibri" w:cs="Calibri"/>
          <w:sz w:val="21"/>
          <w:szCs w:val="21"/>
        </w:rPr>
        <w:t>Se a sessão pública for suspensa, será permitido o credenciamento de novo representante nas sessões subsequentes, ainda que a licitante não tenha credenciado nenhum representante anteriormente.</w:t>
      </w:r>
    </w:p>
    <w:p w14:paraId="3D6CF54D" w14:textId="77777777" w:rsidR="007E7813" w:rsidRPr="009E25C1" w:rsidRDefault="002D4D5F">
      <w:pPr>
        <w:widowControl w:val="0"/>
        <w:numPr>
          <w:ilvl w:val="1"/>
          <w:numId w:val="6"/>
        </w:numPr>
        <w:pBdr>
          <w:top w:val="nil"/>
          <w:left w:val="nil"/>
          <w:bottom w:val="nil"/>
          <w:right w:val="nil"/>
          <w:between w:val="nil"/>
        </w:pBdr>
        <w:tabs>
          <w:tab w:val="left" w:pos="709"/>
        </w:tabs>
        <w:ind w:left="0" w:firstLine="0"/>
        <w:jc w:val="both"/>
        <w:rPr>
          <w:rFonts w:ascii="Calibri" w:eastAsia="Calibri" w:hAnsi="Calibri" w:cs="Calibri"/>
          <w:sz w:val="21"/>
          <w:szCs w:val="21"/>
        </w:rPr>
      </w:pPr>
      <w:bookmarkStart w:id="4" w:name="_heading=h.2et92p0" w:colFirst="0" w:colLast="0"/>
      <w:bookmarkEnd w:id="4"/>
      <w:r w:rsidRPr="009E25C1">
        <w:rPr>
          <w:rFonts w:ascii="Calibri" w:eastAsia="Calibri" w:hAnsi="Calibri" w:cs="Calibri"/>
          <w:sz w:val="21"/>
          <w:szCs w:val="21"/>
        </w:rPr>
        <w:t xml:space="preserve">Quanto ao pleno atendimento aos requisitos de habilitação, o representante da empresa deverá apresentar juntamente com o credenciamento a declaração de cumprimento dos requisitos de habilitação e inexistência de qualquer fato impeditivo à participação, que deverá ser feita de acordo com o modelo do Anexo </w:t>
      </w:r>
      <w:r w:rsidRPr="009E25C1">
        <w:rPr>
          <w:rFonts w:ascii="Calibri" w:eastAsia="Calibri" w:hAnsi="Calibri" w:cs="Calibri"/>
          <w:sz w:val="21"/>
          <w:szCs w:val="21"/>
        </w:rPr>
        <w:lastRenderedPageBreak/>
        <w:t>III e apresentada fora dos Envelopes.</w:t>
      </w:r>
    </w:p>
    <w:p w14:paraId="180B6D35" w14:textId="77777777" w:rsidR="007E7813" w:rsidRPr="009E25C1" w:rsidRDefault="002D4D5F">
      <w:pPr>
        <w:widowControl w:val="0"/>
        <w:numPr>
          <w:ilvl w:val="2"/>
          <w:numId w:val="6"/>
        </w:numPr>
        <w:pBdr>
          <w:top w:val="nil"/>
          <w:left w:val="nil"/>
          <w:bottom w:val="nil"/>
          <w:right w:val="nil"/>
          <w:between w:val="nil"/>
        </w:pBdr>
        <w:tabs>
          <w:tab w:val="left" w:pos="709"/>
        </w:tabs>
        <w:ind w:left="0" w:firstLine="0"/>
        <w:jc w:val="both"/>
        <w:rPr>
          <w:rFonts w:ascii="Calibri" w:eastAsia="Calibri" w:hAnsi="Calibri" w:cs="Calibri"/>
          <w:sz w:val="21"/>
          <w:szCs w:val="21"/>
        </w:rPr>
      </w:pPr>
      <w:r w:rsidRPr="009E25C1">
        <w:rPr>
          <w:rFonts w:ascii="Calibri" w:eastAsia="Calibri" w:hAnsi="Calibri" w:cs="Calibri"/>
          <w:sz w:val="21"/>
          <w:szCs w:val="21"/>
        </w:rPr>
        <w:t>A ausência da entrega da Declaração de Cumprimento dos Requisitos de Habilitação ou a apresentação em desconformidade com a exigência prevista inviabilizará a participação da proponente neste Pregão, impossibilitando, em consequência, o recebimento dos envelopes contendo a Proposta de Preços e os Documentos de Habilitação.</w:t>
      </w:r>
    </w:p>
    <w:p w14:paraId="096942C1" w14:textId="77777777" w:rsidR="007E7813" w:rsidRPr="009E25C1" w:rsidRDefault="002D4D5F">
      <w:pPr>
        <w:widowControl w:val="0"/>
        <w:numPr>
          <w:ilvl w:val="2"/>
          <w:numId w:val="6"/>
        </w:numPr>
        <w:pBdr>
          <w:top w:val="nil"/>
          <w:left w:val="nil"/>
          <w:bottom w:val="nil"/>
          <w:right w:val="nil"/>
          <w:between w:val="nil"/>
        </w:pBdr>
        <w:tabs>
          <w:tab w:val="left" w:pos="709"/>
        </w:tabs>
        <w:ind w:left="0" w:firstLine="0"/>
        <w:jc w:val="both"/>
        <w:rPr>
          <w:rFonts w:ascii="Calibri" w:eastAsia="Calibri" w:hAnsi="Calibri" w:cs="Calibri"/>
          <w:sz w:val="21"/>
          <w:szCs w:val="21"/>
        </w:rPr>
      </w:pPr>
      <w:r w:rsidRPr="009E25C1">
        <w:rPr>
          <w:rFonts w:ascii="Calibri" w:eastAsia="Calibri" w:hAnsi="Calibri" w:cs="Calibri"/>
          <w:sz w:val="21"/>
          <w:szCs w:val="21"/>
        </w:rPr>
        <w:t>Caso os representantes legais e/ou procuradores não tenham trazido a declaração conforme estabelecido pelo item 4.6 poderão firmá-la até o momento de abertura dos envelopes de proposta de preços.</w:t>
      </w:r>
    </w:p>
    <w:p w14:paraId="263297F1" w14:textId="77777777" w:rsidR="007E7813" w:rsidRPr="009E25C1" w:rsidRDefault="002D4D5F">
      <w:pPr>
        <w:widowControl w:val="0"/>
        <w:numPr>
          <w:ilvl w:val="1"/>
          <w:numId w:val="6"/>
        </w:numPr>
        <w:pBdr>
          <w:top w:val="nil"/>
          <w:left w:val="nil"/>
          <w:bottom w:val="nil"/>
          <w:right w:val="nil"/>
          <w:between w:val="nil"/>
        </w:pBdr>
        <w:tabs>
          <w:tab w:val="left" w:pos="709"/>
        </w:tabs>
        <w:ind w:left="0" w:firstLine="0"/>
        <w:jc w:val="both"/>
        <w:rPr>
          <w:rFonts w:ascii="Calibri" w:eastAsia="Calibri" w:hAnsi="Calibri" w:cs="Calibri"/>
          <w:sz w:val="21"/>
          <w:szCs w:val="21"/>
        </w:rPr>
      </w:pPr>
      <w:bookmarkStart w:id="5" w:name="_heading=h.tyjcwt" w:colFirst="0" w:colLast="0"/>
      <w:bookmarkEnd w:id="5"/>
      <w:r w:rsidRPr="009E25C1">
        <w:rPr>
          <w:rFonts w:ascii="Calibri" w:eastAsia="Calibri" w:hAnsi="Calibri" w:cs="Calibri"/>
          <w:sz w:val="21"/>
          <w:szCs w:val="21"/>
        </w:rPr>
        <w:t>Os envelopes PROPOSTA COMERCIAL e HABILITAÇÃO não serão recebidos pelo Pregoeiro durante a fase de credenciamento.</w:t>
      </w:r>
    </w:p>
    <w:p w14:paraId="7DFBCA5E" w14:textId="77777777" w:rsidR="007E7813" w:rsidRPr="009E25C1" w:rsidRDefault="002D4D5F">
      <w:pPr>
        <w:widowControl w:val="0"/>
        <w:numPr>
          <w:ilvl w:val="1"/>
          <w:numId w:val="6"/>
        </w:numPr>
        <w:pBdr>
          <w:top w:val="nil"/>
          <w:left w:val="nil"/>
          <w:bottom w:val="nil"/>
          <w:right w:val="nil"/>
          <w:between w:val="nil"/>
        </w:pBdr>
        <w:tabs>
          <w:tab w:val="left" w:pos="709"/>
        </w:tabs>
        <w:ind w:left="0" w:firstLine="0"/>
        <w:jc w:val="both"/>
        <w:rPr>
          <w:rFonts w:ascii="Calibri" w:eastAsia="Calibri" w:hAnsi="Calibri" w:cs="Calibri"/>
          <w:sz w:val="21"/>
          <w:szCs w:val="21"/>
        </w:rPr>
      </w:pPr>
      <w:r w:rsidRPr="009E25C1">
        <w:rPr>
          <w:rFonts w:ascii="Calibri" w:eastAsia="Calibri" w:hAnsi="Calibri" w:cs="Calibri"/>
          <w:sz w:val="21"/>
          <w:szCs w:val="21"/>
        </w:rPr>
        <w:t xml:space="preserve">Aberto o envelope PROPOSTA COMERCIAL de qualquer das licitantes que os entregaram, a fase de credenciamento será considerada encerrada pelo Pregoeiro, não sendo admitido credenciamento de eventuais licitantes retardatários. </w:t>
      </w:r>
    </w:p>
    <w:p w14:paraId="3F8F85D7" w14:textId="77777777" w:rsidR="007E7813" w:rsidRPr="009E25C1" w:rsidRDefault="007E7813">
      <w:pPr>
        <w:widowControl w:val="0"/>
        <w:tabs>
          <w:tab w:val="left" w:pos="709"/>
        </w:tabs>
        <w:jc w:val="both"/>
        <w:rPr>
          <w:rFonts w:ascii="Calibri" w:eastAsia="Calibri" w:hAnsi="Calibri" w:cs="Calibri"/>
          <w:sz w:val="21"/>
          <w:szCs w:val="21"/>
        </w:rPr>
      </w:pPr>
    </w:p>
    <w:p w14:paraId="000E4F2B" w14:textId="77777777" w:rsidR="007E7813" w:rsidRPr="009E25C1" w:rsidRDefault="002D4D5F">
      <w:pPr>
        <w:widowControl w:val="0"/>
        <w:numPr>
          <w:ilvl w:val="0"/>
          <w:numId w:val="1"/>
        </w:numPr>
        <w:pBdr>
          <w:top w:val="single" w:sz="8" w:space="1" w:color="000000"/>
          <w:bottom w:val="single" w:sz="4" w:space="1" w:color="000000"/>
        </w:pBdr>
        <w:shd w:val="clear" w:color="auto" w:fill="E6E6E6"/>
        <w:tabs>
          <w:tab w:val="left" w:pos="284"/>
          <w:tab w:val="left" w:pos="709"/>
        </w:tabs>
        <w:jc w:val="both"/>
        <w:rPr>
          <w:rFonts w:ascii="Calibri" w:eastAsia="Calibri" w:hAnsi="Calibri" w:cs="Calibri"/>
          <w:b/>
          <w:sz w:val="21"/>
          <w:szCs w:val="21"/>
        </w:rPr>
      </w:pPr>
      <w:r w:rsidRPr="009E25C1">
        <w:rPr>
          <w:rFonts w:ascii="Calibri" w:eastAsia="Calibri" w:hAnsi="Calibri" w:cs="Calibri"/>
          <w:b/>
          <w:sz w:val="21"/>
          <w:szCs w:val="21"/>
        </w:rPr>
        <w:t xml:space="preserve">DOS ENVELOPES  </w:t>
      </w:r>
    </w:p>
    <w:p w14:paraId="3FFFD1BA" w14:textId="77777777" w:rsidR="007E7813" w:rsidRPr="009E25C1" w:rsidRDefault="002D4D5F">
      <w:pPr>
        <w:widowControl w:val="0"/>
        <w:numPr>
          <w:ilvl w:val="1"/>
          <w:numId w:val="2"/>
        </w:numPr>
        <w:pBdr>
          <w:top w:val="nil"/>
          <w:left w:val="nil"/>
          <w:bottom w:val="nil"/>
          <w:right w:val="nil"/>
          <w:between w:val="nil"/>
        </w:pBdr>
        <w:tabs>
          <w:tab w:val="left" w:pos="709"/>
        </w:tabs>
        <w:ind w:left="0" w:firstLine="11"/>
        <w:jc w:val="both"/>
        <w:rPr>
          <w:rFonts w:ascii="Calibri" w:eastAsia="Calibri" w:hAnsi="Calibri" w:cs="Calibri"/>
          <w:sz w:val="21"/>
          <w:szCs w:val="21"/>
        </w:rPr>
      </w:pPr>
      <w:bookmarkStart w:id="6" w:name="_heading=h.3dy6vkm" w:colFirst="0" w:colLast="0"/>
      <w:bookmarkEnd w:id="6"/>
      <w:r w:rsidRPr="009E25C1">
        <w:rPr>
          <w:rFonts w:ascii="Calibri" w:eastAsia="Calibri" w:hAnsi="Calibri" w:cs="Calibri"/>
          <w:sz w:val="21"/>
          <w:szCs w:val="21"/>
        </w:rPr>
        <w:t>Na data, hora e local indicados neste edital, após o devido credenciamento das empresas licitantes, o Pregoeiro receberá dos proponentes os Envelopes 01 - Proposta Comercial e 02 - Documentos de Habilitação, os quais deverão conter em sua parte externa os seguintes dizeres:</w:t>
      </w:r>
    </w:p>
    <w:p w14:paraId="541DB3BF" w14:textId="77777777" w:rsidR="007E7813" w:rsidRPr="009E25C1" w:rsidRDefault="007E7813">
      <w:pPr>
        <w:pBdr>
          <w:top w:val="nil"/>
          <w:left w:val="nil"/>
          <w:bottom w:val="nil"/>
          <w:right w:val="nil"/>
          <w:between w:val="nil"/>
        </w:pBdr>
        <w:tabs>
          <w:tab w:val="left" w:pos="709"/>
        </w:tabs>
        <w:ind w:left="11" w:right="-147"/>
        <w:jc w:val="both"/>
        <w:rPr>
          <w:rFonts w:ascii="Calibri" w:eastAsia="Calibri" w:hAnsi="Calibri" w:cs="Calibri"/>
          <w:sz w:val="21"/>
          <w:szCs w:val="21"/>
        </w:rPr>
      </w:pPr>
    </w:p>
    <w:tbl>
      <w:tblPr>
        <w:tblStyle w:val="a4"/>
        <w:tblW w:w="9214" w:type="dxa"/>
        <w:jc w:val="center"/>
        <w:tblInd w:w="0" w:type="dxa"/>
        <w:tblLayout w:type="fixed"/>
        <w:tblLook w:val="0000" w:firstRow="0" w:lastRow="0" w:firstColumn="0" w:lastColumn="0" w:noHBand="0" w:noVBand="0"/>
      </w:tblPr>
      <w:tblGrid>
        <w:gridCol w:w="4395"/>
        <w:gridCol w:w="425"/>
        <w:gridCol w:w="4394"/>
      </w:tblGrid>
      <w:tr w:rsidR="009E25C1" w:rsidRPr="009E25C1" w14:paraId="6A0366F9" w14:textId="77777777">
        <w:trPr>
          <w:trHeight w:val="2122"/>
          <w:jc w:val="center"/>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12859270" w14:textId="77777777" w:rsidR="007E7813" w:rsidRPr="009E25C1" w:rsidRDefault="002D4D5F">
            <w:pPr>
              <w:widowControl w:val="0"/>
              <w:tabs>
                <w:tab w:val="left" w:pos="709"/>
              </w:tabs>
              <w:ind w:left="709" w:hanging="709"/>
              <w:jc w:val="both"/>
              <w:rPr>
                <w:rFonts w:ascii="Calibri" w:eastAsia="Calibri" w:hAnsi="Calibri" w:cs="Calibri"/>
                <w:b/>
                <w:sz w:val="21"/>
                <w:szCs w:val="21"/>
              </w:rPr>
            </w:pPr>
            <w:r w:rsidRPr="009E25C1">
              <w:rPr>
                <w:rFonts w:ascii="Calibri" w:eastAsia="Calibri" w:hAnsi="Calibri" w:cs="Calibri"/>
                <w:b/>
                <w:sz w:val="21"/>
                <w:szCs w:val="21"/>
              </w:rPr>
              <w:t>ENVELOPE Nº 01</w:t>
            </w:r>
          </w:p>
          <w:p w14:paraId="294F8351" w14:textId="77777777" w:rsidR="007E7813" w:rsidRPr="009E25C1" w:rsidRDefault="002D4D5F">
            <w:pPr>
              <w:widowControl w:val="0"/>
              <w:tabs>
                <w:tab w:val="left" w:pos="709"/>
              </w:tabs>
              <w:ind w:left="709" w:hanging="709"/>
              <w:jc w:val="both"/>
              <w:rPr>
                <w:rFonts w:ascii="Calibri" w:eastAsia="Calibri" w:hAnsi="Calibri" w:cs="Calibri"/>
                <w:b/>
                <w:sz w:val="21"/>
                <w:szCs w:val="21"/>
              </w:rPr>
            </w:pPr>
            <w:r w:rsidRPr="009E25C1">
              <w:rPr>
                <w:rFonts w:ascii="Calibri" w:eastAsia="Calibri" w:hAnsi="Calibri" w:cs="Calibri"/>
                <w:b/>
                <w:sz w:val="21"/>
                <w:szCs w:val="21"/>
              </w:rPr>
              <w:t>PROPOSTA COMERCIAL</w:t>
            </w:r>
          </w:p>
          <w:p w14:paraId="6A6D8FD7" w14:textId="77777777" w:rsidR="007E7813" w:rsidRPr="009E25C1" w:rsidRDefault="007E7813">
            <w:pPr>
              <w:widowControl w:val="0"/>
              <w:tabs>
                <w:tab w:val="left" w:pos="709"/>
              </w:tabs>
              <w:ind w:left="709" w:hanging="709"/>
              <w:jc w:val="both"/>
              <w:rPr>
                <w:rFonts w:ascii="Calibri" w:eastAsia="Calibri" w:hAnsi="Calibri" w:cs="Calibri"/>
                <w:sz w:val="21"/>
                <w:szCs w:val="21"/>
              </w:rPr>
            </w:pPr>
          </w:p>
          <w:p w14:paraId="08342E02" w14:textId="77777777" w:rsidR="007E7813" w:rsidRPr="009E25C1" w:rsidRDefault="002D4D5F">
            <w:pPr>
              <w:widowControl w:val="0"/>
              <w:tabs>
                <w:tab w:val="left" w:pos="709"/>
              </w:tabs>
              <w:ind w:left="709" w:hanging="566"/>
              <w:jc w:val="both"/>
              <w:rPr>
                <w:rFonts w:ascii="Calibri" w:eastAsia="Calibri" w:hAnsi="Calibri" w:cs="Calibri"/>
                <w:sz w:val="21"/>
                <w:szCs w:val="21"/>
              </w:rPr>
            </w:pPr>
            <w:r w:rsidRPr="009E25C1">
              <w:rPr>
                <w:rFonts w:ascii="Calibri" w:eastAsia="Calibri" w:hAnsi="Calibri" w:cs="Calibri"/>
                <w:sz w:val="21"/>
                <w:szCs w:val="21"/>
              </w:rPr>
              <w:t>PROCESSO Nº 1107/2021</w:t>
            </w:r>
          </w:p>
          <w:p w14:paraId="54D5C2B7" w14:textId="77777777" w:rsidR="007E7813" w:rsidRPr="009E25C1" w:rsidRDefault="002D4D5F">
            <w:pPr>
              <w:widowControl w:val="0"/>
              <w:tabs>
                <w:tab w:val="left" w:pos="709"/>
              </w:tabs>
              <w:ind w:left="709" w:hanging="566"/>
              <w:jc w:val="both"/>
              <w:rPr>
                <w:rFonts w:ascii="Calibri" w:eastAsia="Calibri" w:hAnsi="Calibri" w:cs="Calibri"/>
                <w:sz w:val="21"/>
                <w:szCs w:val="21"/>
              </w:rPr>
            </w:pPr>
            <w:r w:rsidRPr="009E25C1">
              <w:rPr>
                <w:rFonts w:ascii="Calibri" w:eastAsia="Calibri" w:hAnsi="Calibri" w:cs="Calibri"/>
                <w:sz w:val="21"/>
                <w:szCs w:val="21"/>
              </w:rPr>
              <w:t>PREGÃO PRESENCIAL Nº 002/2021</w:t>
            </w:r>
          </w:p>
          <w:p w14:paraId="279BC4F8" w14:textId="77777777" w:rsidR="007E7813" w:rsidRPr="009E25C1" w:rsidRDefault="002D4D5F">
            <w:pPr>
              <w:pBdr>
                <w:top w:val="nil"/>
                <w:left w:val="nil"/>
                <w:bottom w:val="nil"/>
                <w:right w:val="nil"/>
                <w:between w:val="nil"/>
              </w:pBdr>
              <w:tabs>
                <w:tab w:val="left" w:pos="709"/>
              </w:tabs>
              <w:ind w:left="709" w:hanging="566"/>
              <w:jc w:val="both"/>
              <w:rPr>
                <w:rFonts w:ascii="Calibri" w:eastAsia="Calibri" w:hAnsi="Calibri" w:cs="Calibri"/>
                <w:sz w:val="21"/>
                <w:szCs w:val="21"/>
              </w:rPr>
            </w:pPr>
            <w:r w:rsidRPr="009E25C1">
              <w:rPr>
                <w:rFonts w:ascii="Calibri" w:eastAsia="Calibri" w:hAnsi="Calibri" w:cs="Calibri"/>
                <w:sz w:val="21"/>
                <w:szCs w:val="21"/>
              </w:rPr>
              <w:t>Razão Social do Proponente</w:t>
            </w:r>
          </w:p>
          <w:p w14:paraId="1DE01372" w14:textId="77777777" w:rsidR="007E7813" w:rsidRPr="009E25C1" w:rsidRDefault="002D4D5F">
            <w:pPr>
              <w:pBdr>
                <w:top w:val="nil"/>
                <w:left w:val="nil"/>
                <w:bottom w:val="nil"/>
                <w:right w:val="nil"/>
                <w:between w:val="nil"/>
              </w:pBdr>
              <w:tabs>
                <w:tab w:val="left" w:pos="709"/>
              </w:tabs>
              <w:ind w:left="709" w:hanging="566"/>
              <w:jc w:val="both"/>
              <w:rPr>
                <w:rFonts w:ascii="Calibri" w:eastAsia="Calibri" w:hAnsi="Calibri" w:cs="Calibri"/>
                <w:sz w:val="21"/>
                <w:szCs w:val="21"/>
              </w:rPr>
            </w:pPr>
            <w:r w:rsidRPr="009E25C1">
              <w:rPr>
                <w:rFonts w:ascii="Calibri" w:eastAsia="Calibri" w:hAnsi="Calibri" w:cs="Calibri"/>
                <w:sz w:val="21"/>
                <w:szCs w:val="21"/>
              </w:rPr>
              <w:t>CNPJ:</w:t>
            </w:r>
          </w:p>
        </w:tc>
        <w:tc>
          <w:tcPr>
            <w:tcW w:w="425" w:type="dxa"/>
            <w:tcBorders>
              <w:left w:val="single" w:sz="4" w:space="0" w:color="000000"/>
              <w:right w:val="single" w:sz="4" w:space="0" w:color="000000"/>
            </w:tcBorders>
          </w:tcPr>
          <w:p w14:paraId="3856BC7B" w14:textId="77777777" w:rsidR="007E7813" w:rsidRPr="009E25C1" w:rsidRDefault="007E7813">
            <w:pPr>
              <w:widowControl w:val="0"/>
              <w:tabs>
                <w:tab w:val="left" w:pos="709"/>
              </w:tabs>
              <w:ind w:left="709" w:hanging="709"/>
              <w:jc w:val="both"/>
              <w:rPr>
                <w:rFonts w:ascii="Calibri" w:eastAsia="Calibri" w:hAnsi="Calibri" w:cs="Calibri"/>
                <w:b/>
                <w:sz w:val="21"/>
                <w:szCs w:val="21"/>
              </w:rPr>
            </w:pPr>
          </w:p>
        </w:tc>
        <w:tc>
          <w:tcPr>
            <w:tcW w:w="4394" w:type="dxa"/>
            <w:tcBorders>
              <w:top w:val="single" w:sz="4" w:space="0" w:color="000000"/>
              <w:left w:val="single" w:sz="4" w:space="0" w:color="000000"/>
              <w:bottom w:val="single" w:sz="4" w:space="0" w:color="000000"/>
              <w:right w:val="single" w:sz="4" w:space="0" w:color="000000"/>
            </w:tcBorders>
          </w:tcPr>
          <w:p w14:paraId="728979C5" w14:textId="77777777" w:rsidR="007E7813" w:rsidRPr="009E25C1" w:rsidRDefault="002D4D5F">
            <w:pPr>
              <w:widowControl w:val="0"/>
              <w:tabs>
                <w:tab w:val="left" w:pos="709"/>
              </w:tabs>
              <w:ind w:left="709" w:hanging="709"/>
              <w:jc w:val="both"/>
              <w:rPr>
                <w:rFonts w:ascii="Calibri" w:eastAsia="Calibri" w:hAnsi="Calibri" w:cs="Calibri"/>
                <w:b/>
                <w:sz w:val="21"/>
                <w:szCs w:val="21"/>
              </w:rPr>
            </w:pPr>
            <w:r w:rsidRPr="009E25C1">
              <w:rPr>
                <w:rFonts w:ascii="Calibri" w:eastAsia="Calibri" w:hAnsi="Calibri" w:cs="Calibri"/>
                <w:b/>
                <w:sz w:val="21"/>
                <w:szCs w:val="21"/>
              </w:rPr>
              <w:t>ENVELOPE Nº 02</w:t>
            </w:r>
          </w:p>
          <w:p w14:paraId="1F117886" w14:textId="77777777" w:rsidR="007E7813" w:rsidRPr="009E25C1" w:rsidRDefault="002D4D5F">
            <w:pPr>
              <w:widowControl w:val="0"/>
              <w:tabs>
                <w:tab w:val="left" w:pos="709"/>
              </w:tabs>
              <w:ind w:left="709" w:hanging="709"/>
              <w:jc w:val="both"/>
              <w:rPr>
                <w:rFonts w:ascii="Calibri" w:eastAsia="Calibri" w:hAnsi="Calibri" w:cs="Calibri"/>
                <w:b/>
                <w:sz w:val="21"/>
                <w:szCs w:val="21"/>
              </w:rPr>
            </w:pPr>
            <w:r w:rsidRPr="009E25C1">
              <w:rPr>
                <w:rFonts w:ascii="Calibri" w:eastAsia="Calibri" w:hAnsi="Calibri" w:cs="Calibri"/>
                <w:b/>
                <w:sz w:val="21"/>
                <w:szCs w:val="21"/>
              </w:rPr>
              <w:t>HABILITAÇÃO</w:t>
            </w:r>
          </w:p>
          <w:p w14:paraId="7C496D31" w14:textId="77777777" w:rsidR="007E7813" w:rsidRPr="009E25C1" w:rsidRDefault="007E7813">
            <w:pPr>
              <w:widowControl w:val="0"/>
              <w:tabs>
                <w:tab w:val="left" w:pos="709"/>
              </w:tabs>
              <w:ind w:left="709" w:hanging="709"/>
              <w:jc w:val="both"/>
              <w:rPr>
                <w:rFonts w:ascii="Calibri" w:eastAsia="Calibri" w:hAnsi="Calibri" w:cs="Calibri"/>
                <w:sz w:val="21"/>
                <w:szCs w:val="21"/>
              </w:rPr>
            </w:pPr>
          </w:p>
          <w:p w14:paraId="27EED9B4" w14:textId="77777777" w:rsidR="007E7813" w:rsidRPr="009E25C1" w:rsidRDefault="002D4D5F">
            <w:pPr>
              <w:widowControl w:val="0"/>
              <w:tabs>
                <w:tab w:val="left" w:pos="709"/>
              </w:tabs>
              <w:ind w:left="709" w:hanging="566"/>
              <w:jc w:val="both"/>
              <w:rPr>
                <w:rFonts w:ascii="Calibri" w:eastAsia="Calibri" w:hAnsi="Calibri" w:cs="Calibri"/>
                <w:sz w:val="21"/>
                <w:szCs w:val="21"/>
              </w:rPr>
            </w:pPr>
            <w:r w:rsidRPr="009E25C1">
              <w:rPr>
                <w:rFonts w:ascii="Calibri" w:eastAsia="Calibri" w:hAnsi="Calibri" w:cs="Calibri"/>
                <w:sz w:val="21"/>
                <w:szCs w:val="21"/>
              </w:rPr>
              <w:t>PROCESSO Nº 1107/2021</w:t>
            </w:r>
          </w:p>
          <w:p w14:paraId="11228D42" w14:textId="77777777" w:rsidR="007E7813" w:rsidRPr="009E25C1" w:rsidRDefault="002D4D5F">
            <w:pPr>
              <w:widowControl w:val="0"/>
              <w:tabs>
                <w:tab w:val="left" w:pos="709"/>
              </w:tabs>
              <w:ind w:left="709" w:hanging="566"/>
              <w:jc w:val="both"/>
              <w:rPr>
                <w:rFonts w:ascii="Calibri" w:eastAsia="Calibri" w:hAnsi="Calibri" w:cs="Calibri"/>
                <w:sz w:val="21"/>
                <w:szCs w:val="21"/>
              </w:rPr>
            </w:pPr>
            <w:r w:rsidRPr="009E25C1">
              <w:rPr>
                <w:rFonts w:ascii="Calibri" w:eastAsia="Calibri" w:hAnsi="Calibri" w:cs="Calibri"/>
                <w:sz w:val="21"/>
                <w:szCs w:val="21"/>
              </w:rPr>
              <w:t>PREGÃO PRESENCIAL Nº 02/2021</w:t>
            </w:r>
          </w:p>
          <w:p w14:paraId="7591DFA9" w14:textId="77777777" w:rsidR="007E7813" w:rsidRPr="009E25C1" w:rsidRDefault="002D4D5F">
            <w:pPr>
              <w:pBdr>
                <w:top w:val="nil"/>
                <w:left w:val="nil"/>
                <w:bottom w:val="nil"/>
                <w:right w:val="nil"/>
                <w:between w:val="nil"/>
              </w:pBdr>
              <w:tabs>
                <w:tab w:val="left" w:pos="709"/>
              </w:tabs>
              <w:ind w:left="709" w:hanging="567"/>
              <w:jc w:val="both"/>
              <w:rPr>
                <w:rFonts w:ascii="Calibri" w:eastAsia="Calibri" w:hAnsi="Calibri" w:cs="Calibri"/>
                <w:sz w:val="21"/>
                <w:szCs w:val="21"/>
              </w:rPr>
            </w:pPr>
            <w:r w:rsidRPr="009E25C1">
              <w:rPr>
                <w:rFonts w:ascii="Calibri" w:eastAsia="Calibri" w:hAnsi="Calibri" w:cs="Calibri"/>
                <w:sz w:val="21"/>
                <w:szCs w:val="21"/>
              </w:rPr>
              <w:t>Razão Social do Proponente</w:t>
            </w:r>
          </w:p>
          <w:p w14:paraId="783E498E" w14:textId="77777777" w:rsidR="007E7813" w:rsidRPr="009E25C1" w:rsidRDefault="002D4D5F">
            <w:pPr>
              <w:pBdr>
                <w:top w:val="nil"/>
                <w:left w:val="nil"/>
                <w:bottom w:val="nil"/>
                <w:right w:val="nil"/>
                <w:between w:val="nil"/>
              </w:pBdr>
              <w:tabs>
                <w:tab w:val="left" w:pos="709"/>
              </w:tabs>
              <w:ind w:left="709" w:hanging="567"/>
              <w:jc w:val="both"/>
              <w:rPr>
                <w:rFonts w:ascii="Calibri" w:eastAsia="Calibri" w:hAnsi="Calibri" w:cs="Calibri"/>
                <w:sz w:val="21"/>
                <w:szCs w:val="21"/>
              </w:rPr>
            </w:pPr>
            <w:r w:rsidRPr="009E25C1">
              <w:rPr>
                <w:rFonts w:ascii="Calibri" w:eastAsia="Calibri" w:hAnsi="Calibri" w:cs="Calibri"/>
                <w:sz w:val="21"/>
                <w:szCs w:val="21"/>
              </w:rPr>
              <w:t>CNPJ:</w:t>
            </w:r>
          </w:p>
          <w:p w14:paraId="0898D3D6" w14:textId="77777777" w:rsidR="007E7813" w:rsidRPr="009E25C1" w:rsidRDefault="007E7813">
            <w:pPr>
              <w:widowControl w:val="0"/>
              <w:tabs>
                <w:tab w:val="left" w:pos="709"/>
              </w:tabs>
              <w:ind w:left="709" w:hanging="709"/>
              <w:jc w:val="both"/>
              <w:rPr>
                <w:rFonts w:ascii="Calibri" w:eastAsia="Calibri" w:hAnsi="Calibri" w:cs="Calibri"/>
                <w:b/>
                <w:sz w:val="21"/>
                <w:szCs w:val="21"/>
              </w:rPr>
            </w:pPr>
          </w:p>
        </w:tc>
      </w:tr>
    </w:tbl>
    <w:p w14:paraId="1F923B12" w14:textId="77777777" w:rsidR="007E7813" w:rsidRPr="009E25C1" w:rsidRDefault="007E7813">
      <w:pPr>
        <w:pBdr>
          <w:top w:val="nil"/>
          <w:left w:val="nil"/>
          <w:bottom w:val="nil"/>
          <w:right w:val="nil"/>
          <w:between w:val="nil"/>
        </w:pBdr>
        <w:tabs>
          <w:tab w:val="left" w:pos="709"/>
        </w:tabs>
        <w:ind w:right="-147"/>
        <w:jc w:val="both"/>
        <w:rPr>
          <w:rFonts w:ascii="Calibri" w:eastAsia="Calibri" w:hAnsi="Calibri" w:cs="Calibri"/>
          <w:sz w:val="21"/>
          <w:szCs w:val="21"/>
        </w:rPr>
      </w:pPr>
    </w:p>
    <w:p w14:paraId="47F0E87F" w14:textId="77777777" w:rsidR="007E7813" w:rsidRPr="009E25C1" w:rsidRDefault="002D4D5F">
      <w:pPr>
        <w:widowControl w:val="0"/>
        <w:numPr>
          <w:ilvl w:val="2"/>
          <w:numId w:val="38"/>
        </w:numPr>
        <w:pBdr>
          <w:top w:val="nil"/>
          <w:left w:val="nil"/>
          <w:bottom w:val="nil"/>
          <w:right w:val="nil"/>
          <w:between w:val="nil"/>
        </w:pBdr>
        <w:tabs>
          <w:tab w:val="left" w:pos="709"/>
          <w:tab w:val="left" w:pos="3261"/>
        </w:tabs>
        <w:ind w:left="0" w:firstLine="0"/>
        <w:jc w:val="both"/>
        <w:rPr>
          <w:rFonts w:ascii="Calibri" w:eastAsia="Calibri" w:hAnsi="Calibri" w:cs="Calibri"/>
          <w:sz w:val="21"/>
          <w:szCs w:val="21"/>
        </w:rPr>
      </w:pPr>
      <w:r w:rsidRPr="009E25C1">
        <w:rPr>
          <w:rFonts w:ascii="Calibri" w:eastAsia="Calibri" w:hAnsi="Calibri" w:cs="Calibri"/>
          <w:sz w:val="21"/>
          <w:szCs w:val="21"/>
        </w:rPr>
        <w:t>Poderão ser recebidos envelopes em momento anterior à abertura da sessão pública do Pregão, até a data imediatamente anterior à da realização da licitação indicada no Preâmbulo deste Edital, em envelope lacrado, identificado em sua parte externa com o número do Pregão, que contenha em seu interior:</w:t>
      </w:r>
    </w:p>
    <w:p w14:paraId="00142A81" w14:textId="77777777" w:rsidR="007E7813" w:rsidRPr="009E25C1" w:rsidRDefault="002D4D5F">
      <w:pPr>
        <w:widowControl w:val="0"/>
        <w:numPr>
          <w:ilvl w:val="0"/>
          <w:numId w:val="23"/>
        </w:numPr>
        <w:pBdr>
          <w:top w:val="nil"/>
          <w:left w:val="nil"/>
          <w:bottom w:val="nil"/>
          <w:right w:val="nil"/>
          <w:between w:val="nil"/>
        </w:pBdr>
        <w:tabs>
          <w:tab w:val="left" w:pos="709"/>
          <w:tab w:val="left" w:pos="851"/>
        </w:tabs>
        <w:ind w:left="709" w:firstLine="0"/>
        <w:jc w:val="both"/>
        <w:rPr>
          <w:rFonts w:ascii="Calibri" w:eastAsia="Calibri" w:hAnsi="Calibri" w:cs="Calibri"/>
          <w:sz w:val="21"/>
          <w:szCs w:val="21"/>
        </w:rPr>
      </w:pPr>
      <w:r w:rsidRPr="009E25C1">
        <w:rPr>
          <w:rFonts w:ascii="Calibri" w:eastAsia="Calibri" w:hAnsi="Calibri" w:cs="Calibri"/>
          <w:sz w:val="21"/>
          <w:szCs w:val="21"/>
        </w:rPr>
        <w:t>Os documentos de credenciamento, nos termos do item 4 deste Edital, com cópia autenticada de qualquer documento oficial e com foto recente do credenciado;</w:t>
      </w:r>
    </w:p>
    <w:p w14:paraId="20AF4C97" w14:textId="77777777" w:rsidR="007E7813" w:rsidRPr="009E25C1" w:rsidRDefault="002D4D5F">
      <w:pPr>
        <w:widowControl w:val="0"/>
        <w:numPr>
          <w:ilvl w:val="0"/>
          <w:numId w:val="23"/>
        </w:numPr>
        <w:pBdr>
          <w:top w:val="nil"/>
          <w:left w:val="nil"/>
          <w:bottom w:val="nil"/>
          <w:right w:val="nil"/>
          <w:between w:val="nil"/>
        </w:pBdr>
        <w:tabs>
          <w:tab w:val="left" w:pos="709"/>
        </w:tabs>
        <w:ind w:left="709" w:firstLine="0"/>
        <w:jc w:val="both"/>
        <w:rPr>
          <w:rFonts w:ascii="Calibri" w:eastAsia="Calibri" w:hAnsi="Calibri" w:cs="Calibri"/>
          <w:sz w:val="21"/>
          <w:szCs w:val="21"/>
        </w:rPr>
      </w:pPr>
      <w:r w:rsidRPr="009E25C1">
        <w:rPr>
          <w:rFonts w:ascii="Calibri" w:eastAsia="Calibri" w:hAnsi="Calibri" w:cs="Calibri"/>
          <w:sz w:val="21"/>
          <w:szCs w:val="21"/>
        </w:rPr>
        <w:t>O envelope nº 1 – Proposta Comercial, devidamente lacrado;</w:t>
      </w:r>
    </w:p>
    <w:p w14:paraId="0019F967" w14:textId="77777777" w:rsidR="007E7813" w:rsidRPr="009E25C1" w:rsidRDefault="002D4D5F">
      <w:pPr>
        <w:widowControl w:val="0"/>
        <w:numPr>
          <w:ilvl w:val="0"/>
          <w:numId w:val="23"/>
        </w:numPr>
        <w:pBdr>
          <w:top w:val="nil"/>
          <w:left w:val="nil"/>
          <w:bottom w:val="nil"/>
          <w:right w:val="nil"/>
          <w:between w:val="nil"/>
        </w:pBdr>
        <w:tabs>
          <w:tab w:val="left" w:pos="709"/>
        </w:tabs>
        <w:ind w:left="709" w:firstLine="0"/>
        <w:jc w:val="both"/>
        <w:rPr>
          <w:rFonts w:ascii="Calibri" w:eastAsia="Calibri" w:hAnsi="Calibri" w:cs="Calibri"/>
          <w:sz w:val="21"/>
          <w:szCs w:val="21"/>
        </w:rPr>
      </w:pPr>
      <w:r w:rsidRPr="009E25C1">
        <w:rPr>
          <w:rFonts w:ascii="Calibri" w:eastAsia="Calibri" w:hAnsi="Calibri" w:cs="Calibri"/>
          <w:sz w:val="21"/>
          <w:szCs w:val="21"/>
        </w:rPr>
        <w:t>O envelope nº 2 – Habilitação, devidamente lacrado.</w:t>
      </w:r>
    </w:p>
    <w:p w14:paraId="7F819C89" w14:textId="77777777" w:rsidR="007E7813" w:rsidRPr="009E25C1" w:rsidRDefault="002D4D5F">
      <w:pPr>
        <w:widowControl w:val="0"/>
        <w:numPr>
          <w:ilvl w:val="1"/>
          <w:numId w:val="38"/>
        </w:numPr>
        <w:pBdr>
          <w:top w:val="nil"/>
          <w:left w:val="nil"/>
          <w:bottom w:val="nil"/>
          <w:right w:val="nil"/>
          <w:between w:val="nil"/>
        </w:pBdr>
        <w:tabs>
          <w:tab w:val="left" w:pos="142"/>
          <w:tab w:val="left" w:pos="426"/>
          <w:tab w:val="left" w:pos="709"/>
        </w:tabs>
        <w:ind w:left="0" w:firstLine="11"/>
        <w:jc w:val="both"/>
      </w:pPr>
      <w:r w:rsidRPr="009E25C1">
        <w:rPr>
          <w:rFonts w:ascii="Calibri" w:eastAsia="Calibri" w:hAnsi="Calibri" w:cs="Calibri"/>
          <w:sz w:val="21"/>
          <w:szCs w:val="21"/>
        </w:rPr>
        <w:t xml:space="preserve">     O Pregoeiro deverá rubricar todos os envelopes, que poderão ser examinados por todos os presentes e rubricados por estes.</w:t>
      </w:r>
    </w:p>
    <w:p w14:paraId="2A5F35D9" w14:textId="77777777" w:rsidR="007E7813" w:rsidRPr="009E25C1" w:rsidRDefault="002D4D5F">
      <w:pPr>
        <w:widowControl w:val="0"/>
        <w:numPr>
          <w:ilvl w:val="1"/>
          <w:numId w:val="38"/>
        </w:numPr>
        <w:pBdr>
          <w:top w:val="nil"/>
          <w:left w:val="nil"/>
          <w:bottom w:val="nil"/>
          <w:right w:val="nil"/>
          <w:between w:val="nil"/>
        </w:pBdr>
        <w:tabs>
          <w:tab w:val="left" w:pos="142"/>
          <w:tab w:val="left" w:pos="709"/>
        </w:tabs>
        <w:ind w:left="0" w:firstLine="11"/>
        <w:jc w:val="both"/>
      </w:pPr>
      <w:r w:rsidRPr="009E25C1">
        <w:rPr>
          <w:rFonts w:ascii="Calibri" w:eastAsia="Calibri" w:hAnsi="Calibri" w:cs="Calibri"/>
          <w:sz w:val="21"/>
          <w:szCs w:val="21"/>
        </w:rPr>
        <w:t>Declarado o vencedor do certame, os envelopes de documentos de habilitação das demais licitantes ficarão em poder do Pregoeiro até a formalização do instrumento contratual; após isso, os envelopes poderão ser retirados pelo representante da empresa.</w:t>
      </w:r>
    </w:p>
    <w:p w14:paraId="21A193AF" w14:textId="77777777" w:rsidR="007E7813" w:rsidRPr="009E25C1" w:rsidRDefault="002D4D5F">
      <w:pPr>
        <w:widowControl w:val="0"/>
        <w:numPr>
          <w:ilvl w:val="2"/>
          <w:numId w:val="38"/>
        </w:numPr>
        <w:pBdr>
          <w:top w:val="nil"/>
          <w:left w:val="nil"/>
          <w:bottom w:val="nil"/>
          <w:right w:val="nil"/>
          <w:between w:val="nil"/>
        </w:pBdr>
        <w:tabs>
          <w:tab w:val="left" w:pos="142"/>
          <w:tab w:val="left" w:pos="709"/>
        </w:tabs>
        <w:ind w:left="0" w:firstLine="11"/>
        <w:jc w:val="both"/>
        <w:rPr>
          <w:rFonts w:ascii="Calibri" w:eastAsia="Calibri" w:hAnsi="Calibri" w:cs="Calibri"/>
          <w:sz w:val="21"/>
          <w:szCs w:val="21"/>
        </w:rPr>
      </w:pPr>
      <w:r w:rsidRPr="009E25C1">
        <w:rPr>
          <w:rFonts w:ascii="Calibri" w:eastAsia="Calibri" w:hAnsi="Calibri" w:cs="Calibri"/>
          <w:sz w:val="21"/>
          <w:szCs w:val="21"/>
        </w:rPr>
        <w:t>No caso das empresas não retirarem seus envelopes de documentos de habilitação no prazo de 30 (trinta) dias a contar da formalização do instrumento contratual, estes serão expurgados pela Administração.</w:t>
      </w:r>
    </w:p>
    <w:p w14:paraId="4EAB6FD9" w14:textId="77777777" w:rsidR="007E7813" w:rsidRPr="009E25C1" w:rsidRDefault="007E7813">
      <w:pPr>
        <w:pBdr>
          <w:top w:val="nil"/>
          <w:left w:val="nil"/>
          <w:bottom w:val="nil"/>
          <w:right w:val="nil"/>
          <w:between w:val="nil"/>
        </w:pBdr>
        <w:tabs>
          <w:tab w:val="left" w:pos="142"/>
          <w:tab w:val="left" w:pos="709"/>
        </w:tabs>
        <w:ind w:left="11" w:right="-147"/>
        <w:jc w:val="both"/>
        <w:rPr>
          <w:rFonts w:ascii="Calibri" w:eastAsia="Calibri" w:hAnsi="Calibri" w:cs="Calibri"/>
          <w:sz w:val="21"/>
          <w:szCs w:val="21"/>
        </w:rPr>
      </w:pPr>
    </w:p>
    <w:p w14:paraId="21EEB86B" w14:textId="77777777" w:rsidR="007E7813" w:rsidRPr="009E25C1" w:rsidRDefault="002D4D5F">
      <w:pPr>
        <w:widowControl w:val="0"/>
        <w:numPr>
          <w:ilvl w:val="0"/>
          <w:numId w:val="38"/>
        </w:numPr>
        <w:pBdr>
          <w:top w:val="single" w:sz="8" w:space="1" w:color="000000"/>
          <w:bottom w:val="single" w:sz="4" w:space="1" w:color="000000"/>
        </w:pBdr>
        <w:shd w:val="clear" w:color="auto" w:fill="E6E6E6"/>
        <w:tabs>
          <w:tab w:val="left" w:pos="360"/>
          <w:tab w:val="left" w:pos="709"/>
        </w:tabs>
        <w:ind w:left="709" w:hanging="709"/>
        <w:jc w:val="both"/>
        <w:rPr>
          <w:rFonts w:ascii="Calibri" w:eastAsia="Calibri" w:hAnsi="Calibri" w:cs="Calibri"/>
          <w:b/>
          <w:sz w:val="21"/>
          <w:szCs w:val="21"/>
        </w:rPr>
      </w:pPr>
      <w:r w:rsidRPr="009E25C1">
        <w:rPr>
          <w:rFonts w:ascii="Calibri" w:eastAsia="Calibri" w:hAnsi="Calibri" w:cs="Calibri"/>
          <w:b/>
          <w:sz w:val="21"/>
          <w:szCs w:val="21"/>
        </w:rPr>
        <w:t>DA PROPOSTA COMERCIAL</w:t>
      </w:r>
    </w:p>
    <w:p w14:paraId="5E259984" w14:textId="77777777" w:rsidR="007E7813" w:rsidRPr="009E25C1" w:rsidRDefault="002D4D5F">
      <w:pPr>
        <w:widowControl w:val="0"/>
        <w:numPr>
          <w:ilvl w:val="1"/>
          <w:numId w:val="38"/>
        </w:numPr>
        <w:pBdr>
          <w:top w:val="nil"/>
          <w:left w:val="nil"/>
          <w:bottom w:val="nil"/>
          <w:right w:val="nil"/>
          <w:between w:val="nil"/>
        </w:pBdr>
        <w:tabs>
          <w:tab w:val="left" w:pos="0"/>
          <w:tab w:val="left" w:pos="709"/>
        </w:tabs>
        <w:ind w:left="0" w:firstLine="11"/>
        <w:jc w:val="both"/>
      </w:pPr>
      <w:r w:rsidRPr="009E25C1">
        <w:rPr>
          <w:rFonts w:ascii="Calibri" w:eastAsia="Calibri" w:hAnsi="Calibri" w:cs="Calibri"/>
          <w:sz w:val="21"/>
          <w:szCs w:val="21"/>
        </w:rPr>
        <w:t>O Envelope nº 01 – Proposta Comercial deverá ser entregue em envelope individual indevassável, fechado de forma inviolável e rubricado no fecho, identificado conforme indicado no item 5.1 do Edital e deverá conter os seguintes documentos:</w:t>
      </w:r>
    </w:p>
    <w:p w14:paraId="637F4314" w14:textId="77777777" w:rsidR="007E7813" w:rsidRPr="009E25C1" w:rsidRDefault="002D4D5F">
      <w:pPr>
        <w:widowControl w:val="0"/>
        <w:numPr>
          <w:ilvl w:val="2"/>
          <w:numId w:val="38"/>
        </w:numPr>
        <w:pBdr>
          <w:top w:val="nil"/>
          <w:left w:val="nil"/>
          <w:bottom w:val="nil"/>
          <w:right w:val="nil"/>
          <w:between w:val="nil"/>
        </w:pBdr>
        <w:tabs>
          <w:tab w:val="left" w:pos="0"/>
          <w:tab w:val="left" w:pos="709"/>
        </w:tabs>
        <w:ind w:left="0" w:firstLine="11"/>
        <w:jc w:val="both"/>
        <w:rPr>
          <w:rFonts w:ascii="Calibri" w:eastAsia="Calibri" w:hAnsi="Calibri" w:cs="Calibri"/>
          <w:sz w:val="21"/>
          <w:szCs w:val="21"/>
        </w:rPr>
      </w:pPr>
      <w:bookmarkStart w:id="7" w:name="_heading=h.1t3h5sf" w:colFirst="0" w:colLast="0"/>
      <w:bookmarkEnd w:id="7"/>
      <w:r w:rsidRPr="009E25C1">
        <w:rPr>
          <w:rFonts w:ascii="Calibri" w:eastAsia="Calibri" w:hAnsi="Calibri" w:cs="Calibri"/>
          <w:sz w:val="21"/>
          <w:szCs w:val="21"/>
        </w:rPr>
        <w:t xml:space="preserve">A Proposta Comercial em 01 (uma) via, em língua portuguesa, salvo quanto à expressão técnica de uso corrente, redigida com clareza, sem emendas, rasuras, acréscimos ou entrelinhas, devidamente datada e assinada, preferencialmente furadas no canto central esquerdo e rubricadas todas as folhas pelo representante legal do licitante, conforme modelo do anexo VIII, devendo nela estar consignado: </w:t>
      </w:r>
    </w:p>
    <w:p w14:paraId="243D4636" w14:textId="77777777" w:rsidR="007E7813" w:rsidRPr="009E25C1" w:rsidRDefault="002D4D5F">
      <w:pPr>
        <w:widowControl w:val="0"/>
        <w:numPr>
          <w:ilvl w:val="0"/>
          <w:numId w:val="22"/>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sz w:val="21"/>
          <w:szCs w:val="21"/>
        </w:rPr>
      </w:pPr>
      <w:r w:rsidRPr="009E25C1">
        <w:rPr>
          <w:rFonts w:ascii="Calibri" w:eastAsia="Calibri" w:hAnsi="Calibri" w:cs="Calibri"/>
          <w:sz w:val="21"/>
          <w:szCs w:val="21"/>
        </w:rPr>
        <w:t>Menção ao Número do Processo e do Pregão Presencial.</w:t>
      </w:r>
    </w:p>
    <w:p w14:paraId="5DBB4754" w14:textId="77777777" w:rsidR="007E7813" w:rsidRPr="009E25C1" w:rsidRDefault="002D4D5F">
      <w:pPr>
        <w:widowControl w:val="0"/>
        <w:numPr>
          <w:ilvl w:val="0"/>
          <w:numId w:val="22"/>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sz w:val="21"/>
          <w:szCs w:val="21"/>
        </w:rPr>
      </w:pPr>
      <w:r w:rsidRPr="009E25C1">
        <w:rPr>
          <w:rFonts w:ascii="Calibri" w:eastAsia="Calibri" w:hAnsi="Calibri" w:cs="Calibri"/>
          <w:sz w:val="21"/>
          <w:szCs w:val="21"/>
        </w:rPr>
        <w:t xml:space="preserve">Razão social do licitante, CNPJ, inscrição estadual, endereço completo, número de telefone e endereço </w:t>
      </w:r>
      <w:r w:rsidRPr="009E25C1">
        <w:rPr>
          <w:rFonts w:ascii="Calibri" w:eastAsia="Calibri" w:hAnsi="Calibri" w:cs="Calibri"/>
          <w:sz w:val="21"/>
          <w:szCs w:val="21"/>
        </w:rPr>
        <w:lastRenderedPageBreak/>
        <w:t>eletrônico (e-mail) para contato. O CNPJ da empresa deverá ser o de faturamento, aquele que constará na Nota de Empenho e na Nota Fiscal da empresa.</w:t>
      </w:r>
    </w:p>
    <w:p w14:paraId="74AC46D1" w14:textId="77777777" w:rsidR="007E7813" w:rsidRPr="009E25C1" w:rsidRDefault="002D4D5F">
      <w:pPr>
        <w:widowControl w:val="0"/>
        <w:numPr>
          <w:ilvl w:val="0"/>
          <w:numId w:val="22"/>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sz w:val="21"/>
          <w:szCs w:val="21"/>
        </w:rPr>
      </w:pPr>
      <w:r w:rsidRPr="009E25C1">
        <w:rPr>
          <w:rFonts w:ascii="Calibri" w:eastAsia="Calibri" w:hAnsi="Calibri" w:cs="Calibri"/>
          <w:sz w:val="21"/>
          <w:szCs w:val="21"/>
        </w:rPr>
        <w:t>Declaração expressa de que nos preços propostos estejam incluídos todos os custos diretos e indiretos para a perfeita e satisfatória entrega dos produtos deste Edital, inclusive as despesas com materiais e equipamentos, seguros em geral, bem como seus lucros, sem que lhe caiba, em qualquer caso, direito regressivo em relação à Câmara Municipal de Santa Branca (declaração constante no modelo do Anexo VIII – Proposta Comercial).</w:t>
      </w:r>
    </w:p>
    <w:p w14:paraId="1025AFF2" w14:textId="77777777" w:rsidR="007E7813" w:rsidRPr="009E25C1" w:rsidRDefault="002D4D5F">
      <w:pPr>
        <w:widowControl w:val="0"/>
        <w:numPr>
          <w:ilvl w:val="0"/>
          <w:numId w:val="22"/>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sz w:val="21"/>
          <w:szCs w:val="21"/>
        </w:rPr>
      </w:pPr>
      <w:r w:rsidRPr="009E25C1">
        <w:rPr>
          <w:rFonts w:ascii="Calibri" w:eastAsia="Calibri" w:hAnsi="Calibri" w:cs="Calibri"/>
          <w:sz w:val="21"/>
          <w:szCs w:val="21"/>
        </w:rPr>
        <w:t>Declaração de que a proposta foi elaborada de maneira independente e o seu conteúdo não foi, no todo ou em parte, direta ou indiretamente, informado, discutido ou recebido de qualquer outro participante potencial ou de fato desta licitação, por qualquer meio ou qualquer pessoa (declaração constante no modelo do Anexo VIII – Proposta Comercial).</w:t>
      </w:r>
    </w:p>
    <w:p w14:paraId="10DB9FAC" w14:textId="77777777" w:rsidR="007E7813" w:rsidRPr="009E25C1" w:rsidRDefault="002D4D5F">
      <w:pPr>
        <w:widowControl w:val="0"/>
        <w:numPr>
          <w:ilvl w:val="0"/>
          <w:numId w:val="22"/>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sz w:val="21"/>
          <w:szCs w:val="21"/>
        </w:rPr>
      </w:pPr>
      <w:r w:rsidRPr="009E25C1">
        <w:rPr>
          <w:rFonts w:ascii="Calibri" w:eastAsia="Calibri" w:hAnsi="Calibri" w:cs="Calibri"/>
          <w:sz w:val="21"/>
          <w:szCs w:val="21"/>
        </w:rPr>
        <w:t>Declaração de que se sujeita plenamente às condições do presente Edital e seus anexos na execução do objeto, comprometendo-se a substituir ou aumentar as quantidades dos mesmos, desde que assim o exija a fiscalização do Município, dentro dos limites estabelecidos por lei (declaração constante no modelo do Anexo VIII – Proposta Comercial).</w:t>
      </w:r>
    </w:p>
    <w:p w14:paraId="54894B45" w14:textId="77777777" w:rsidR="007E7813" w:rsidRPr="009E25C1" w:rsidRDefault="002D4D5F">
      <w:pPr>
        <w:widowControl w:val="0"/>
        <w:numPr>
          <w:ilvl w:val="0"/>
          <w:numId w:val="22"/>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sz w:val="21"/>
          <w:szCs w:val="21"/>
        </w:rPr>
      </w:pPr>
      <w:r w:rsidRPr="009E25C1">
        <w:rPr>
          <w:rFonts w:ascii="Calibri" w:eastAsia="Calibri" w:hAnsi="Calibri" w:cs="Calibri"/>
          <w:sz w:val="21"/>
          <w:szCs w:val="21"/>
        </w:rPr>
        <w:t>Declaração de que conhece e atende a toda legislação e demais normas regulamentares – inclusive as expedidas pela Associação Brasileira de Normas Técnicas – ABNT – de qualquer esfera de governo, pertinentes ao seu ramo de atuação, independente de expressa previsão editalícia (declaração constante no modelo do Anexo VIII – Proposta Comercial)</w:t>
      </w:r>
    </w:p>
    <w:p w14:paraId="32198257" w14:textId="77777777" w:rsidR="007E7813" w:rsidRPr="009E25C1" w:rsidRDefault="002D4D5F">
      <w:pPr>
        <w:widowControl w:val="0"/>
        <w:numPr>
          <w:ilvl w:val="0"/>
          <w:numId w:val="22"/>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sz w:val="21"/>
          <w:szCs w:val="21"/>
        </w:rPr>
      </w:pPr>
      <w:r w:rsidRPr="009E25C1">
        <w:rPr>
          <w:rFonts w:ascii="Calibri" w:eastAsia="Calibri" w:hAnsi="Calibri" w:cs="Calibri"/>
          <w:sz w:val="21"/>
          <w:szCs w:val="21"/>
        </w:rPr>
        <w:t>Prazo de validade da proposta, não inferior a 60 (sessenta) dias contados a partir da data da sessão pública do pregão.</w:t>
      </w:r>
    </w:p>
    <w:p w14:paraId="17AA0924" w14:textId="77777777" w:rsidR="007E7813" w:rsidRPr="009E25C1" w:rsidRDefault="002D4D5F">
      <w:pPr>
        <w:widowControl w:val="0"/>
        <w:numPr>
          <w:ilvl w:val="0"/>
          <w:numId w:val="22"/>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sz w:val="21"/>
          <w:szCs w:val="21"/>
        </w:rPr>
      </w:pPr>
      <w:bookmarkStart w:id="8" w:name="_heading=h.4d34og8" w:colFirst="0" w:colLast="0"/>
      <w:bookmarkEnd w:id="8"/>
      <w:r w:rsidRPr="009E25C1">
        <w:rPr>
          <w:rFonts w:ascii="Calibri" w:eastAsia="Calibri" w:hAnsi="Calibri" w:cs="Calibri"/>
          <w:sz w:val="21"/>
          <w:szCs w:val="21"/>
        </w:rPr>
        <w:t>Prazo de execução, expresso em número de dias, que não poderá ser superior ao prazo estipulado neste Edital, contados da data de retirada da Autorização de início para a execução dos serviços.</w:t>
      </w:r>
    </w:p>
    <w:p w14:paraId="712D7321" w14:textId="77777777" w:rsidR="007E7813" w:rsidRPr="009E25C1" w:rsidRDefault="002D4D5F">
      <w:pPr>
        <w:widowControl w:val="0"/>
        <w:numPr>
          <w:ilvl w:val="0"/>
          <w:numId w:val="22"/>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sz w:val="21"/>
          <w:szCs w:val="21"/>
        </w:rPr>
      </w:pPr>
      <w:r w:rsidRPr="009E25C1">
        <w:rPr>
          <w:rFonts w:ascii="Calibri" w:eastAsia="Calibri" w:hAnsi="Calibri" w:cs="Calibri"/>
          <w:sz w:val="21"/>
          <w:szCs w:val="21"/>
        </w:rPr>
        <w:t>Indicação de um funcionário, com nome completo, função, telefone e e-mail para contato, o qual ficará incumbido de responder, perante a Administração Municipal, sobre a entrega do objeto desta licitação.</w:t>
      </w:r>
    </w:p>
    <w:p w14:paraId="77A6BD02" w14:textId="77777777" w:rsidR="007E7813" w:rsidRPr="009E25C1" w:rsidRDefault="002D4D5F">
      <w:pPr>
        <w:widowControl w:val="0"/>
        <w:numPr>
          <w:ilvl w:val="0"/>
          <w:numId w:val="22"/>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sz w:val="21"/>
          <w:szCs w:val="21"/>
        </w:rPr>
      </w:pPr>
      <w:r w:rsidRPr="009E25C1">
        <w:rPr>
          <w:rFonts w:ascii="Calibri" w:eastAsia="Calibri" w:hAnsi="Calibri" w:cs="Calibri"/>
          <w:sz w:val="21"/>
          <w:szCs w:val="21"/>
        </w:rPr>
        <w:t>Dados da conta bancária da empresa para pagamento, no caso de contratação.</w:t>
      </w:r>
    </w:p>
    <w:p w14:paraId="52ADF807" w14:textId="77777777" w:rsidR="007E7813" w:rsidRPr="009E25C1" w:rsidRDefault="002D4D5F">
      <w:pPr>
        <w:widowControl w:val="0"/>
        <w:numPr>
          <w:ilvl w:val="0"/>
          <w:numId w:val="22"/>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sz w:val="21"/>
          <w:szCs w:val="21"/>
        </w:rPr>
      </w:pPr>
      <w:r w:rsidRPr="009E25C1">
        <w:rPr>
          <w:rFonts w:ascii="Calibri" w:eastAsia="Calibri" w:hAnsi="Calibri" w:cs="Calibri"/>
          <w:sz w:val="21"/>
          <w:szCs w:val="21"/>
        </w:rPr>
        <w:t>Descrição do objeto da presente licitação em conformidade com as especificações do Termo de Referência, devendo constar, obrigatoriamente, os preços unitários e total, em moeda corrente nacional, em algarismo, sem inclusão de qualquer encargo financeiro ou previsão inflacionária.</w:t>
      </w:r>
    </w:p>
    <w:p w14:paraId="7710F995" w14:textId="77777777" w:rsidR="007E7813" w:rsidRPr="009E25C1" w:rsidRDefault="002D4D5F">
      <w:pPr>
        <w:widowControl w:val="0"/>
        <w:numPr>
          <w:ilvl w:val="0"/>
          <w:numId w:val="22"/>
        </w:numPr>
        <w:pBdr>
          <w:top w:val="nil"/>
          <w:left w:val="nil"/>
          <w:bottom w:val="nil"/>
          <w:right w:val="nil"/>
          <w:between w:val="nil"/>
        </w:pBdr>
        <w:tabs>
          <w:tab w:val="left" w:pos="709"/>
          <w:tab w:val="left" w:pos="993"/>
          <w:tab w:val="left" w:pos="1134"/>
        </w:tabs>
        <w:ind w:left="709" w:firstLine="0"/>
        <w:jc w:val="both"/>
        <w:rPr>
          <w:rFonts w:ascii="Calibri" w:eastAsia="Calibri" w:hAnsi="Calibri" w:cs="Calibri"/>
          <w:sz w:val="21"/>
          <w:szCs w:val="21"/>
        </w:rPr>
      </w:pPr>
      <w:r w:rsidRPr="009E25C1">
        <w:rPr>
          <w:rFonts w:ascii="Calibri" w:eastAsia="Calibri" w:hAnsi="Calibri" w:cs="Calibri"/>
          <w:sz w:val="21"/>
          <w:szCs w:val="21"/>
        </w:rPr>
        <w:t>No valor da proposta deverão estar inclusos, além do lucro, todos os custos diretos e indiretos, relacionados com o objeto da presente licitação, inclusive tributos de qualquer natureza.</w:t>
      </w:r>
    </w:p>
    <w:p w14:paraId="6143CF8C"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Não será admitido no preço, o fracionamento de centavo que ultrapassar duas casas decimais, desprezando-se as frações remanescentes.</w:t>
      </w:r>
    </w:p>
    <w:p w14:paraId="017E28F8"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Não será admitida cotação de quantitativos inferior à quantidade prevista neste Edital e seus Anexos.</w:t>
      </w:r>
    </w:p>
    <w:p w14:paraId="5FF67647"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O preço ofertado permanecerá fixo e irreajustável.</w:t>
      </w:r>
    </w:p>
    <w:p w14:paraId="0D2466E0"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Não serão admitidas, posteriormente, alegações de enganos, erros ou distrações na apresentação das propostas comerciais, como justificativas de quaisquer acréscimos ou solicitações de reembolsos e indenizações de qualquer natureza.</w:t>
      </w:r>
    </w:p>
    <w:p w14:paraId="488B5F97"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Serão desclassificadas as propostas que não atenderem às exigências do presente Edital e seus Anexos, sejam omissas ou apresentem irregularidades ou defeitos capazes de dificultar o julgamento, ficando a critério do Pregoeiro sua aceitação e correção quanto a erros notoriamente materiais.</w:t>
      </w:r>
    </w:p>
    <w:p w14:paraId="25DEF0E2"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Após apresentação da proposta, não caberá desistência, salvo por motivo justo decorrente de fato superveniente e aceito pelo Pregoeiro.</w:t>
      </w:r>
    </w:p>
    <w:p w14:paraId="74CBDD73"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4BFB6C54" w14:textId="77777777" w:rsidR="007E7813" w:rsidRPr="009E25C1" w:rsidRDefault="007E7813">
      <w:pPr>
        <w:widowControl w:val="0"/>
        <w:jc w:val="both"/>
        <w:rPr>
          <w:rFonts w:ascii="Calibri" w:eastAsia="Calibri" w:hAnsi="Calibri" w:cs="Calibri"/>
          <w:sz w:val="21"/>
          <w:szCs w:val="21"/>
        </w:rPr>
      </w:pPr>
    </w:p>
    <w:p w14:paraId="0777AD8F" w14:textId="77777777" w:rsidR="007E7813" w:rsidRPr="009E25C1" w:rsidRDefault="002D4D5F">
      <w:pPr>
        <w:widowControl w:val="0"/>
        <w:numPr>
          <w:ilvl w:val="0"/>
          <w:numId w:val="38"/>
        </w:numPr>
        <w:pBdr>
          <w:top w:val="single" w:sz="8" w:space="1" w:color="000000"/>
          <w:bottom w:val="single" w:sz="4" w:space="1" w:color="000000"/>
        </w:pBdr>
        <w:shd w:val="clear" w:color="auto" w:fill="E6E6E6"/>
        <w:tabs>
          <w:tab w:val="left" w:pos="360"/>
        </w:tabs>
        <w:ind w:left="709" w:hanging="709"/>
        <w:jc w:val="both"/>
        <w:rPr>
          <w:rFonts w:ascii="Calibri" w:eastAsia="Calibri" w:hAnsi="Calibri" w:cs="Calibri"/>
          <w:b/>
          <w:sz w:val="21"/>
          <w:szCs w:val="21"/>
        </w:rPr>
      </w:pPr>
      <w:r w:rsidRPr="009E25C1">
        <w:rPr>
          <w:rFonts w:ascii="Calibri" w:eastAsia="Calibri" w:hAnsi="Calibri" w:cs="Calibri"/>
          <w:b/>
          <w:sz w:val="21"/>
          <w:szCs w:val="21"/>
        </w:rPr>
        <w:t>DO JULGAMENTO DAS PROPOSTAS DE PREÇOS</w:t>
      </w:r>
    </w:p>
    <w:p w14:paraId="1549EEAA" w14:textId="77777777" w:rsidR="007E7813" w:rsidRPr="009E25C1" w:rsidRDefault="002D4D5F">
      <w:pPr>
        <w:widowControl w:val="0"/>
        <w:numPr>
          <w:ilvl w:val="1"/>
          <w:numId w:val="38"/>
        </w:numPr>
        <w:pBdr>
          <w:top w:val="nil"/>
          <w:left w:val="nil"/>
          <w:bottom w:val="nil"/>
          <w:right w:val="nil"/>
          <w:between w:val="nil"/>
        </w:pBdr>
        <w:tabs>
          <w:tab w:val="left" w:pos="0"/>
          <w:tab w:val="left" w:pos="709"/>
        </w:tabs>
        <w:ind w:left="0" w:firstLine="11"/>
        <w:jc w:val="both"/>
      </w:pPr>
      <w:r w:rsidRPr="009E25C1">
        <w:rPr>
          <w:rFonts w:ascii="Calibri" w:eastAsia="Calibri" w:hAnsi="Calibri" w:cs="Calibri"/>
          <w:sz w:val="21"/>
          <w:szCs w:val="21"/>
        </w:rPr>
        <w:t>No horário e local indicados no preâmbulo, será aberta a sessão de processamento do Pregão, iniciando-se com o credenciamento dos interessados em participar do certame.</w:t>
      </w:r>
    </w:p>
    <w:p w14:paraId="5055AD93" w14:textId="77777777" w:rsidR="007E7813" w:rsidRPr="009E25C1" w:rsidRDefault="002D4D5F">
      <w:pPr>
        <w:widowControl w:val="0"/>
        <w:numPr>
          <w:ilvl w:val="1"/>
          <w:numId w:val="38"/>
        </w:numPr>
        <w:pBdr>
          <w:top w:val="nil"/>
          <w:left w:val="nil"/>
          <w:bottom w:val="nil"/>
          <w:right w:val="nil"/>
          <w:between w:val="nil"/>
        </w:pBdr>
        <w:tabs>
          <w:tab w:val="left" w:pos="0"/>
          <w:tab w:val="left" w:pos="709"/>
        </w:tabs>
        <w:ind w:left="0" w:firstLine="11"/>
        <w:jc w:val="both"/>
      </w:pPr>
      <w:r w:rsidRPr="009E25C1">
        <w:rPr>
          <w:rFonts w:ascii="Calibri" w:eastAsia="Calibri" w:hAnsi="Calibri" w:cs="Calibri"/>
          <w:sz w:val="21"/>
          <w:szCs w:val="21"/>
        </w:rPr>
        <w:t>Após os respectivos credenciamentos, as licitantes entregarão ao Pregoeiro, em envelopes separados, a proposta de preços e os documentos de habilitação.</w:t>
      </w:r>
    </w:p>
    <w:p w14:paraId="01F0B4A0" w14:textId="77777777" w:rsidR="007E7813" w:rsidRPr="009E25C1" w:rsidRDefault="002D4D5F">
      <w:pPr>
        <w:widowControl w:val="0"/>
        <w:numPr>
          <w:ilvl w:val="1"/>
          <w:numId w:val="38"/>
        </w:numPr>
        <w:pBdr>
          <w:top w:val="nil"/>
          <w:left w:val="nil"/>
          <w:bottom w:val="nil"/>
          <w:right w:val="nil"/>
          <w:between w:val="nil"/>
        </w:pBdr>
        <w:tabs>
          <w:tab w:val="left" w:pos="0"/>
          <w:tab w:val="left" w:pos="709"/>
        </w:tabs>
        <w:ind w:left="0" w:firstLine="11"/>
        <w:jc w:val="both"/>
      </w:pPr>
      <w:r w:rsidRPr="009E25C1">
        <w:rPr>
          <w:rFonts w:ascii="Calibri" w:eastAsia="Calibri" w:hAnsi="Calibri" w:cs="Calibri"/>
          <w:sz w:val="21"/>
          <w:szCs w:val="21"/>
        </w:rPr>
        <w:lastRenderedPageBreak/>
        <w:t>O julgamento ocorrerá pelo critério de menor valor global, observadas as especificações definidos neste Edital, constantes no Termo de Referência.</w:t>
      </w:r>
    </w:p>
    <w:p w14:paraId="0A4E17E6" w14:textId="77777777" w:rsidR="007E7813" w:rsidRPr="009E25C1" w:rsidRDefault="002D4D5F">
      <w:pPr>
        <w:widowControl w:val="0"/>
        <w:numPr>
          <w:ilvl w:val="1"/>
          <w:numId w:val="38"/>
        </w:numPr>
        <w:pBdr>
          <w:top w:val="nil"/>
          <w:left w:val="nil"/>
          <w:bottom w:val="nil"/>
          <w:right w:val="nil"/>
          <w:between w:val="nil"/>
        </w:pBdr>
        <w:tabs>
          <w:tab w:val="left" w:pos="0"/>
          <w:tab w:val="left" w:pos="709"/>
        </w:tabs>
        <w:ind w:left="0" w:firstLine="11"/>
        <w:jc w:val="both"/>
      </w:pPr>
      <w:r w:rsidRPr="009E25C1">
        <w:rPr>
          <w:rFonts w:ascii="Calibri" w:eastAsia="Calibri" w:hAnsi="Calibri" w:cs="Calibri"/>
          <w:sz w:val="21"/>
          <w:szCs w:val="21"/>
        </w:rPr>
        <w:t>A análise das propostas pelo Pregoeiro visará ao atendimento das condições estabelecidas neste Edital e seus anexos, sendo desclassificadas as propostas:</w:t>
      </w:r>
    </w:p>
    <w:p w14:paraId="70F787C1" w14:textId="77777777" w:rsidR="007E7813" w:rsidRPr="009E25C1" w:rsidRDefault="002D4D5F">
      <w:pPr>
        <w:widowControl w:val="0"/>
        <w:numPr>
          <w:ilvl w:val="0"/>
          <w:numId w:val="7"/>
        </w:numPr>
        <w:pBdr>
          <w:top w:val="nil"/>
          <w:left w:val="nil"/>
          <w:bottom w:val="nil"/>
          <w:right w:val="nil"/>
          <w:between w:val="nil"/>
        </w:pBdr>
        <w:tabs>
          <w:tab w:val="left" w:pos="851"/>
          <w:tab w:val="left" w:pos="993"/>
          <w:tab w:val="left" w:pos="1134"/>
        </w:tabs>
        <w:ind w:left="709" w:firstLine="0"/>
        <w:jc w:val="both"/>
        <w:rPr>
          <w:rFonts w:ascii="Calibri" w:eastAsia="Calibri" w:hAnsi="Calibri" w:cs="Calibri"/>
          <w:sz w:val="21"/>
          <w:szCs w:val="21"/>
        </w:rPr>
      </w:pPr>
      <w:r w:rsidRPr="009E25C1">
        <w:rPr>
          <w:rFonts w:ascii="Calibri" w:eastAsia="Calibri" w:hAnsi="Calibri" w:cs="Calibri"/>
          <w:sz w:val="21"/>
          <w:szCs w:val="21"/>
        </w:rPr>
        <w:t>Cujo objeto não atenda às especificações, prazos e condições fixados neste Edital;</w:t>
      </w:r>
    </w:p>
    <w:p w14:paraId="631FE698" w14:textId="77777777" w:rsidR="007E7813" w:rsidRPr="009E25C1" w:rsidRDefault="002D4D5F">
      <w:pPr>
        <w:widowControl w:val="0"/>
        <w:numPr>
          <w:ilvl w:val="0"/>
          <w:numId w:val="7"/>
        </w:numPr>
        <w:pBdr>
          <w:top w:val="nil"/>
          <w:left w:val="nil"/>
          <w:bottom w:val="nil"/>
          <w:right w:val="nil"/>
          <w:between w:val="nil"/>
        </w:pBdr>
        <w:tabs>
          <w:tab w:val="left" w:pos="851"/>
          <w:tab w:val="left" w:pos="993"/>
          <w:tab w:val="left" w:pos="1134"/>
        </w:tabs>
        <w:ind w:left="709" w:firstLine="0"/>
        <w:jc w:val="both"/>
        <w:rPr>
          <w:rFonts w:ascii="Calibri" w:eastAsia="Calibri" w:hAnsi="Calibri" w:cs="Calibri"/>
          <w:sz w:val="21"/>
          <w:szCs w:val="21"/>
        </w:rPr>
      </w:pPr>
      <w:r w:rsidRPr="009E25C1">
        <w:rPr>
          <w:rFonts w:ascii="Calibri" w:eastAsia="Calibri" w:hAnsi="Calibri" w:cs="Calibri"/>
          <w:sz w:val="21"/>
          <w:szCs w:val="21"/>
        </w:rPr>
        <w:t>Que apresentem preço ou vantagem baseado exclusivamente em proposta ofertadas pelos demais licitantes;</w:t>
      </w:r>
    </w:p>
    <w:p w14:paraId="59DE5113" w14:textId="77777777" w:rsidR="007E7813" w:rsidRPr="009E25C1" w:rsidRDefault="002D4D5F">
      <w:pPr>
        <w:widowControl w:val="0"/>
        <w:numPr>
          <w:ilvl w:val="0"/>
          <w:numId w:val="7"/>
        </w:numPr>
        <w:pBdr>
          <w:top w:val="nil"/>
          <w:left w:val="nil"/>
          <w:bottom w:val="nil"/>
          <w:right w:val="nil"/>
          <w:between w:val="nil"/>
        </w:pBdr>
        <w:tabs>
          <w:tab w:val="left" w:pos="851"/>
          <w:tab w:val="left" w:pos="993"/>
          <w:tab w:val="left" w:pos="1134"/>
        </w:tabs>
        <w:ind w:left="709" w:firstLine="0"/>
        <w:jc w:val="both"/>
        <w:rPr>
          <w:rFonts w:ascii="Calibri" w:eastAsia="Calibri" w:hAnsi="Calibri" w:cs="Calibri"/>
          <w:sz w:val="21"/>
          <w:szCs w:val="21"/>
        </w:rPr>
      </w:pPr>
      <w:r w:rsidRPr="009E25C1">
        <w:rPr>
          <w:rFonts w:ascii="Calibri" w:eastAsia="Calibri" w:hAnsi="Calibri" w:cs="Calibri"/>
          <w:sz w:val="21"/>
          <w:szCs w:val="21"/>
        </w:rPr>
        <w:t>Que contiverem cotação de objeto diverso daquele constante neste Edital.</w:t>
      </w:r>
    </w:p>
    <w:p w14:paraId="40D92968"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11"/>
        <w:jc w:val="both"/>
        <w:rPr>
          <w:rFonts w:ascii="Calibri" w:eastAsia="Calibri" w:hAnsi="Calibri" w:cs="Calibri"/>
          <w:sz w:val="21"/>
          <w:szCs w:val="21"/>
        </w:rPr>
      </w:pPr>
      <w:r w:rsidRPr="009E25C1">
        <w:rPr>
          <w:rFonts w:ascii="Calibri" w:eastAsia="Calibri" w:hAnsi="Calibri" w:cs="Calibri"/>
          <w:sz w:val="21"/>
          <w:szCs w:val="21"/>
        </w:rPr>
        <w:t>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14:paraId="66165D03"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11"/>
        <w:jc w:val="both"/>
        <w:rPr>
          <w:rFonts w:ascii="Calibri" w:eastAsia="Calibri" w:hAnsi="Calibri" w:cs="Calibri"/>
          <w:sz w:val="21"/>
          <w:szCs w:val="21"/>
        </w:rPr>
      </w:pPr>
      <w:r w:rsidRPr="009E25C1">
        <w:rPr>
          <w:rFonts w:ascii="Calibri" w:eastAsia="Calibri" w:hAnsi="Calibri" w:cs="Calibri"/>
          <w:sz w:val="21"/>
          <w:szCs w:val="21"/>
        </w:rPr>
        <w:t>No tocante aos quantitativos, caso seja constatada divergência entre as quantidades da proposta e as do Edital, prevalecerá as quantidades solicitadas no Edital, desde que a licitante consigne em ata que cumprirá os quantitativos do Edital, sendo feita a correção dos valores totais tomando-se como corretos os preços unitários.</w:t>
      </w:r>
    </w:p>
    <w:p w14:paraId="02FB1AF4"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11"/>
        <w:jc w:val="both"/>
        <w:rPr>
          <w:rFonts w:ascii="Calibri" w:eastAsia="Calibri" w:hAnsi="Calibri" w:cs="Calibri"/>
          <w:sz w:val="21"/>
          <w:szCs w:val="21"/>
        </w:rPr>
      </w:pPr>
      <w:r w:rsidRPr="009E25C1">
        <w:rPr>
          <w:rFonts w:ascii="Calibri" w:eastAsia="Calibri" w:hAnsi="Calibri" w:cs="Calibri"/>
          <w:sz w:val="21"/>
          <w:szCs w:val="21"/>
        </w:rPr>
        <w:t>No tocante às declarações, assinaturas e demais informações que deveriam constar na proposta as mesmas poderão ser complementadas pelo representante da licitante de próprio punho, a caneta, em sessão pública.</w:t>
      </w:r>
    </w:p>
    <w:p w14:paraId="7645B477"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 xml:space="preserve">Na hipótese de desclassificação de todas as propostas, o Pregoeiro poderá valer-se do § 3º, Art. 48 da Lei 8.666/93, fixando aos licitantes o prazo de 8 (oito) dias úteis para apresentação de outras propostas em nova sessão pública, cuja data será marcada na própria sessão de processamento do pregão e informada a todos os presentes, cuja ciência dos interessados dar-se-á com a consignação em ata deste fato. </w:t>
      </w:r>
    </w:p>
    <w:p w14:paraId="6B29316A"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 xml:space="preserve">As propostas classificadas serão selecionadas para a etapa de lances, com observância dos seguintes critérios: </w:t>
      </w:r>
    </w:p>
    <w:p w14:paraId="2659ADEA"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11"/>
        <w:jc w:val="both"/>
        <w:rPr>
          <w:rFonts w:ascii="Calibri" w:eastAsia="Calibri" w:hAnsi="Calibri" w:cs="Calibri"/>
          <w:sz w:val="21"/>
          <w:szCs w:val="21"/>
        </w:rPr>
      </w:pPr>
      <w:r w:rsidRPr="009E25C1">
        <w:rPr>
          <w:rFonts w:ascii="Calibri" w:eastAsia="Calibri" w:hAnsi="Calibri" w:cs="Calibri"/>
          <w:sz w:val="21"/>
          <w:szCs w:val="21"/>
        </w:rPr>
        <w:t xml:space="preserve">Seleção da(s) proposta(s) de menor preço e daquelas que tenham apresentado valores sucessivos e superiores em até </w:t>
      </w:r>
      <w:r w:rsidRPr="009E25C1">
        <w:rPr>
          <w:rFonts w:ascii="Calibri" w:eastAsia="Calibri" w:hAnsi="Calibri" w:cs="Calibri"/>
          <w:b/>
          <w:sz w:val="21"/>
          <w:szCs w:val="21"/>
        </w:rPr>
        <w:t>dez por cento relativamente à de menor preço</w:t>
      </w:r>
      <w:r w:rsidRPr="009E25C1">
        <w:rPr>
          <w:rFonts w:ascii="Calibri" w:eastAsia="Calibri" w:hAnsi="Calibri" w:cs="Calibri"/>
          <w:sz w:val="21"/>
          <w:szCs w:val="21"/>
        </w:rPr>
        <w:t>, mediante o que estabelece o Art. 4º, VIII, da Lei 10.520/02.</w:t>
      </w:r>
    </w:p>
    <w:p w14:paraId="5971ADF7"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11"/>
        <w:jc w:val="both"/>
        <w:rPr>
          <w:rFonts w:ascii="Calibri" w:eastAsia="Calibri" w:hAnsi="Calibri" w:cs="Calibri"/>
          <w:sz w:val="21"/>
          <w:szCs w:val="21"/>
        </w:rPr>
      </w:pPr>
      <w:r w:rsidRPr="009E25C1">
        <w:rPr>
          <w:rFonts w:ascii="Calibri" w:eastAsia="Calibri" w:hAnsi="Calibri" w:cs="Calibri"/>
          <w:sz w:val="21"/>
          <w:szCs w:val="21"/>
        </w:rPr>
        <w:t>Quando não forem verificadas, no mínimo, 03 (três) propostas escritas de preços nas condições definidas no subitem anterior, o Pregoeiro classificará as melhores propostas até no máximo de três, incluindo a proposta de melhor preço, para que seus autores participem dos lances verbais, quaisquer que sejam os preços oferecidos nas propostas escritas, consoante o Art. 4º, IX, da Lei 10.520/02. No caso de empate de preços, serão admitidas todas as propostas empatadas, independentemente do número de licitantes.</w:t>
      </w:r>
    </w:p>
    <w:p w14:paraId="792BD344"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 w:val="left" w:pos="1276"/>
        </w:tabs>
        <w:ind w:left="0" w:firstLine="11"/>
        <w:jc w:val="both"/>
        <w:rPr>
          <w:rFonts w:ascii="Calibri" w:eastAsia="Calibri" w:hAnsi="Calibri" w:cs="Calibri"/>
          <w:sz w:val="21"/>
          <w:szCs w:val="21"/>
          <w:highlight w:val="white"/>
        </w:rPr>
      </w:pPr>
      <w:r w:rsidRPr="009E25C1">
        <w:rPr>
          <w:rFonts w:ascii="Calibri" w:eastAsia="Calibri" w:hAnsi="Calibri" w:cs="Calibri"/>
          <w:sz w:val="21"/>
          <w:szCs w:val="21"/>
        </w:rPr>
        <w:t>Para efeito de seleção, será considerado o menor preço global.</w:t>
      </w:r>
    </w:p>
    <w:p w14:paraId="2154BF2E"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 w:val="left" w:pos="1276"/>
        </w:tabs>
        <w:ind w:left="0" w:firstLine="11"/>
        <w:jc w:val="both"/>
      </w:pPr>
      <w:r w:rsidRPr="009E25C1">
        <w:rPr>
          <w:rFonts w:ascii="Calibri" w:eastAsia="Calibri" w:hAnsi="Calibri" w:cs="Calibri"/>
          <w:sz w:val="21"/>
          <w:szCs w:val="21"/>
        </w:rPr>
        <w:t>Aos proponentes selecionados será dada oportunidade para nova disputa, por meio de lances verbais e sucessivos, de valores distintos e decrescentes entre si.</w:t>
      </w:r>
    </w:p>
    <w:p w14:paraId="4B371BB5"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 w:val="left" w:pos="1276"/>
        </w:tabs>
        <w:ind w:left="0" w:firstLine="11"/>
        <w:jc w:val="both"/>
      </w:pPr>
      <w:bookmarkStart w:id="9" w:name="_heading=h.2s8eyo1" w:colFirst="0" w:colLast="0"/>
      <w:bookmarkEnd w:id="9"/>
      <w:r w:rsidRPr="009E25C1">
        <w:rPr>
          <w:rFonts w:ascii="Calibri" w:eastAsia="Calibri" w:hAnsi="Calibri" w:cs="Calibri"/>
          <w:sz w:val="21"/>
          <w:szCs w:val="21"/>
        </w:rPr>
        <w:t>O Pregoeiro convidará individualmente os autores das propostas selecionadas a formular lances de forma sequencial, a partir do autor da proposta de maior preço e os demais em ordem decrescente de valor, decidindo-se a ordem dos lances por meio de sorteio no caso de empate de preços.</w:t>
      </w:r>
    </w:p>
    <w:p w14:paraId="1C2EB9FC"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 w:val="left" w:pos="1276"/>
        </w:tabs>
        <w:ind w:left="0" w:firstLine="11"/>
        <w:jc w:val="both"/>
        <w:rPr>
          <w:rFonts w:ascii="Calibri" w:eastAsia="Calibri" w:hAnsi="Calibri" w:cs="Calibri"/>
          <w:sz w:val="21"/>
          <w:szCs w:val="21"/>
        </w:rPr>
      </w:pPr>
      <w:r w:rsidRPr="009E25C1">
        <w:rPr>
          <w:rFonts w:ascii="Calibri" w:eastAsia="Calibri" w:hAnsi="Calibri" w:cs="Calibri"/>
          <w:sz w:val="21"/>
          <w:szCs w:val="21"/>
        </w:rPr>
        <w:t>A licitante sorteada em primeiro lugar poderá escolher a posição na ordenação de lances, em relação aos demais empatados e assim sucessivamente até a definição completa da ordem de lances.</w:t>
      </w:r>
    </w:p>
    <w:p w14:paraId="47A1BA1C" w14:textId="3DEEF062" w:rsidR="007E7813" w:rsidRPr="009E25C1" w:rsidRDefault="002D4D5F">
      <w:pPr>
        <w:numPr>
          <w:ilvl w:val="2"/>
          <w:numId w:val="38"/>
        </w:numPr>
        <w:pBdr>
          <w:top w:val="nil"/>
          <w:left w:val="nil"/>
          <w:bottom w:val="nil"/>
          <w:right w:val="nil"/>
          <w:between w:val="nil"/>
        </w:pBdr>
        <w:ind w:left="0" w:firstLine="0"/>
        <w:jc w:val="both"/>
        <w:rPr>
          <w:rFonts w:ascii="Calibri" w:eastAsia="Calibri" w:hAnsi="Calibri" w:cs="Calibri"/>
          <w:sz w:val="21"/>
          <w:szCs w:val="21"/>
        </w:rPr>
      </w:pPr>
      <w:r w:rsidRPr="009E25C1">
        <w:rPr>
          <w:rFonts w:ascii="Calibri" w:eastAsia="Calibri" w:hAnsi="Calibri" w:cs="Calibri"/>
          <w:sz w:val="21"/>
          <w:szCs w:val="21"/>
        </w:rPr>
        <w:t xml:space="preserve">Os lances deverão ser formulados em valores distintos e decrescentes, inferiores à proposta de menor preço, observada a redução mínima entre os lances de 1% (um por cento) do preço de referência indicado no ANEXO </w:t>
      </w:r>
      <w:r w:rsidR="00BC7B7D">
        <w:rPr>
          <w:rFonts w:ascii="Calibri" w:eastAsia="Calibri" w:hAnsi="Calibri" w:cs="Calibri"/>
          <w:sz w:val="21"/>
          <w:szCs w:val="21"/>
        </w:rPr>
        <w:t>I</w:t>
      </w:r>
      <w:r w:rsidRPr="009E25C1">
        <w:rPr>
          <w:rFonts w:ascii="Calibri" w:eastAsia="Calibri" w:hAnsi="Calibri" w:cs="Calibri"/>
          <w:sz w:val="21"/>
          <w:szCs w:val="21"/>
        </w:rPr>
        <w:t>I, aplicável inclusive em relação ao primeiro, ou de valor a ser estabelecido antes da abertura da sessão pelo Pregoeiro.</w:t>
      </w:r>
    </w:p>
    <w:p w14:paraId="226D9B8A"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 w:val="left" w:pos="1276"/>
          <w:tab w:val="left" w:pos="3261"/>
        </w:tabs>
        <w:ind w:left="0" w:firstLine="11"/>
        <w:jc w:val="both"/>
        <w:rPr>
          <w:rFonts w:ascii="Calibri" w:eastAsia="Calibri" w:hAnsi="Calibri" w:cs="Calibri"/>
          <w:sz w:val="21"/>
          <w:szCs w:val="21"/>
        </w:rPr>
      </w:pPr>
      <w:r w:rsidRPr="009E25C1">
        <w:rPr>
          <w:rFonts w:ascii="Calibri" w:eastAsia="Calibri" w:hAnsi="Calibri" w:cs="Calibri"/>
          <w:sz w:val="21"/>
          <w:szCs w:val="21"/>
        </w:rPr>
        <w:t>A aplicação do valor de redução mínima entre os lances incidirá sobre o preço global.</w:t>
      </w:r>
    </w:p>
    <w:p w14:paraId="61F4CF07"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A etapa de lances será considerada encerrada quando todos os participantes dessa etapa declinarem da formulação de lances.</w:t>
      </w:r>
    </w:p>
    <w:p w14:paraId="07B72DD7" w14:textId="77777777" w:rsidR="007E7813" w:rsidRPr="009E25C1" w:rsidRDefault="002D4D5F">
      <w:pPr>
        <w:widowControl w:val="0"/>
        <w:numPr>
          <w:ilvl w:val="2"/>
          <w:numId w:val="38"/>
        </w:numPr>
        <w:pBdr>
          <w:top w:val="nil"/>
          <w:left w:val="nil"/>
          <w:bottom w:val="nil"/>
          <w:right w:val="nil"/>
          <w:between w:val="nil"/>
        </w:pBdr>
        <w:tabs>
          <w:tab w:val="left" w:pos="709"/>
          <w:tab w:val="left" w:pos="913"/>
          <w:tab w:val="left" w:pos="1134"/>
        </w:tabs>
        <w:ind w:left="0" w:firstLine="11"/>
        <w:jc w:val="both"/>
        <w:rPr>
          <w:rFonts w:ascii="Calibri" w:eastAsia="Calibri" w:hAnsi="Calibri" w:cs="Calibri"/>
          <w:sz w:val="21"/>
          <w:szCs w:val="21"/>
        </w:rPr>
      </w:pPr>
      <w:r w:rsidRPr="009E25C1">
        <w:rPr>
          <w:rFonts w:ascii="Calibri" w:eastAsia="Calibri" w:hAnsi="Calibri" w:cs="Calibri"/>
          <w:sz w:val="21"/>
          <w:szCs w:val="21"/>
        </w:rPr>
        <w:t>Quando a penúltima empresa participante da fase de lances declinar de seu lance, a última licitante remanescente ainda poderá ofertar lance, antes da classificação final, mesmo que seu preço já seja o menor da fase de lances e não haja mais competidores em condições de ofertar lance inferior ao seu.</w:t>
      </w:r>
    </w:p>
    <w:p w14:paraId="196652F8" w14:textId="77777777" w:rsidR="007E7813" w:rsidRPr="009E25C1" w:rsidRDefault="002D4D5F">
      <w:pPr>
        <w:widowControl w:val="0"/>
        <w:numPr>
          <w:ilvl w:val="1"/>
          <w:numId w:val="38"/>
        </w:numPr>
        <w:tabs>
          <w:tab w:val="left" w:pos="709"/>
          <w:tab w:val="left" w:pos="1134"/>
        </w:tabs>
        <w:ind w:left="0" w:firstLine="11"/>
        <w:jc w:val="both"/>
        <w:rPr>
          <w:rFonts w:ascii="Calibri" w:eastAsia="Calibri" w:hAnsi="Calibri" w:cs="Calibri"/>
          <w:sz w:val="21"/>
          <w:szCs w:val="21"/>
        </w:rPr>
      </w:pPr>
      <w:bookmarkStart w:id="10" w:name="_heading=h.17dp8vu" w:colFirst="0" w:colLast="0"/>
      <w:bookmarkEnd w:id="10"/>
      <w:r w:rsidRPr="009E25C1">
        <w:rPr>
          <w:rFonts w:ascii="Calibri" w:eastAsia="Calibri" w:hAnsi="Calibri" w:cs="Calibri"/>
          <w:sz w:val="21"/>
          <w:szCs w:val="21"/>
          <w:highlight w:val="white"/>
        </w:rPr>
        <w:t xml:space="preserve">Encerrada a etapa de lances, serão classificadas as propostas selecionadas e não selecionadas para essa etapa, na ordem crescente de valores, considerando-se para as selecionadas, o último preço ofertado. </w:t>
      </w:r>
    </w:p>
    <w:p w14:paraId="0589C0F9" w14:textId="77777777" w:rsidR="007E7813" w:rsidRPr="009E25C1" w:rsidRDefault="002D4D5F">
      <w:pPr>
        <w:widowControl w:val="0"/>
        <w:numPr>
          <w:ilvl w:val="2"/>
          <w:numId w:val="38"/>
        </w:numPr>
        <w:pBdr>
          <w:top w:val="nil"/>
          <w:left w:val="nil"/>
          <w:bottom w:val="nil"/>
          <w:right w:val="nil"/>
          <w:between w:val="nil"/>
        </w:pBdr>
        <w:tabs>
          <w:tab w:val="left" w:pos="709"/>
          <w:tab w:val="left" w:pos="913"/>
          <w:tab w:val="left" w:pos="1134"/>
        </w:tabs>
        <w:ind w:left="0" w:firstLine="11"/>
        <w:jc w:val="both"/>
        <w:rPr>
          <w:rFonts w:ascii="Calibri" w:eastAsia="Calibri" w:hAnsi="Calibri" w:cs="Calibri"/>
          <w:sz w:val="21"/>
          <w:szCs w:val="21"/>
        </w:rPr>
      </w:pPr>
      <w:r w:rsidRPr="009E25C1">
        <w:rPr>
          <w:rFonts w:ascii="Calibri" w:eastAsia="Calibri" w:hAnsi="Calibri" w:cs="Calibri"/>
          <w:sz w:val="21"/>
          <w:szCs w:val="21"/>
        </w:rPr>
        <w:t xml:space="preserve">No caso de haver propostas empatadas nas condições do subitem 7.10, a convocação será feita mediante sorteio; </w:t>
      </w:r>
    </w:p>
    <w:p w14:paraId="10BCD1DF"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lastRenderedPageBreak/>
        <w:t xml:space="preserve">Não poderá haver desistência dos lances ofertados, sujeitando-se o licitante desistente às penalidades cabíveis na forma da lei. </w:t>
      </w:r>
    </w:p>
    <w:p w14:paraId="36CC2171"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O Pregoeiro poderá negociar com o autor da oferta de menor valor com vistas à redução do preço e arredondamento necessário. Após a negociação, se houver, o Pregoeiro examinará a aceitabilidade do menor preço, decidindo motivadamente a respeito.</w:t>
      </w:r>
    </w:p>
    <w:p w14:paraId="502BC630"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Considerada aceitável a oferta de menor preço, após o encerramento da fase de lances de todos os itens ou item licitados, será verificado o atendimento do licitante às condições habilitatórias estipuladas neste Edital.</w:t>
      </w:r>
    </w:p>
    <w:p w14:paraId="3A5F0CFC"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 xml:space="preserve">Se a oferta de menor preço não for aceitável ou se o licitante não atender às exigências de habilitação, o Pregoeiro examinará as ofertas subsequentes, na ordem de classificação, podendo negociar com os respectivos autores, até a apuração de uma proposta que, verificada sua aceitabilidade e a habilitação do licitante, será declarada vencedora. </w:t>
      </w:r>
    </w:p>
    <w:p w14:paraId="6B81E873"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 xml:space="preserve">O Pregoeiro, na fase de julgamento, poderá, de ofício ou mediante provocação de quaisquer licitantes, promover quaisquer diligências julgadas necessárias à análise das propostas, da documentação e declarações apresentadas, devendo as licitantes atender às solicitações no prazo por ele estipulado, contado do recebimento da convocação. </w:t>
      </w:r>
    </w:p>
    <w:p w14:paraId="71BF79DD" w14:textId="77777777" w:rsidR="007E7813" w:rsidRPr="009E25C1" w:rsidRDefault="002D4D5F">
      <w:pPr>
        <w:widowControl w:val="0"/>
        <w:numPr>
          <w:ilvl w:val="2"/>
          <w:numId w:val="38"/>
        </w:numPr>
        <w:pBdr>
          <w:top w:val="nil"/>
          <w:left w:val="nil"/>
          <w:bottom w:val="nil"/>
          <w:right w:val="nil"/>
          <w:between w:val="nil"/>
        </w:pBdr>
        <w:tabs>
          <w:tab w:val="left" w:pos="709"/>
          <w:tab w:val="left" w:pos="913"/>
          <w:tab w:val="left" w:pos="1134"/>
        </w:tabs>
        <w:ind w:left="0" w:firstLine="11"/>
        <w:jc w:val="both"/>
        <w:rPr>
          <w:rFonts w:ascii="Calibri" w:eastAsia="Calibri" w:hAnsi="Calibri" w:cs="Calibri"/>
          <w:sz w:val="21"/>
          <w:szCs w:val="21"/>
        </w:rPr>
      </w:pPr>
      <w:r w:rsidRPr="009E25C1">
        <w:rPr>
          <w:rFonts w:ascii="Calibri" w:eastAsia="Calibri" w:hAnsi="Calibri" w:cs="Calibri"/>
          <w:sz w:val="21"/>
          <w:szCs w:val="21"/>
        </w:rPr>
        <w:t>A critério da Administração, poderão ser convocados outros servidores ou prestadores de serviço da Câmara Municipal de Santa Branca para emissão de pareceres técnicos.</w:t>
      </w:r>
    </w:p>
    <w:p w14:paraId="59B2F750"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Verificando-se, no curso da análise, o descumprimento de requisitos estabelecidos neste Edital e seus Anexos, a mesma será desclassificada.</w:t>
      </w:r>
    </w:p>
    <w:p w14:paraId="41C6A4C9"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Eventuais falhas, omissões ou outras irregularidades nos documentos de habilitação poderão ser saneadas na sessão pública de processamento do Pregão, até a decisão sobre a habilitação, inclusive mediante:</w:t>
      </w:r>
    </w:p>
    <w:p w14:paraId="7CAC7BFF" w14:textId="77777777" w:rsidR="007E7813" w:rsidRPr="009E25C1" w:rsidRDefault="002D4D5F">
      <w:pPr>
        <w:widowControl w:val="0"/>
        <w:numPr>
          <w:ilvl w:val="0"/>
          <w:numId w:val="20"/>
        </w:numPr>
        <w:pBdr>
          <w:top w:val="nil"/>
          <w:left w:val="nil"/>
          <w:bottom w:val="nil"/>
          <w:right w:val="nil"/>
          <w:between w:val="nil"/>
        </w:pBdr>
        <w:tabs>
          <w:tab w:val="left" w:pos="993"/>
        </w:tabs>
        <w:ind w:left="1146" w:hanging="437"/>
        <w:jc w:val="both"/>
        <w:rPr>
          <w:rFonts w:ascii="Calibri" w:eastAsia="Calibri" w:hAnsi="Calibri" w:cs="Calibri"/>
          <w:sz w:val="21"/>
          <w:szCs w:val="21"/>
        </w:rPr>
      </w:pPr>
      <w:r w:rsidRPr="009E25C1">
        <w:rPr>
          <w:rFonts w:ascii="Calibri" w:eastAsia="Calibri" w:hAnsi="Calibri" w:cs="Calibri"/>
          <w:sz w:val="21"/>
          <w:szCs w:val="21"/>
        </w:rPr>
        <w:t>aposição de assinatura em documentos que originalmente deveriam possuí-la;</w:t>
      </w:r>
    </w:p>
    <w:p w14:paraId="001DE2B2" w14:textId="77777777" w:rsidR="007E7813" w:rsidRPr="009E25C1" w:rsidRDefault="002D4D5F">
      <w:pPr>
        <w:widowControl w:val="0"/>
        <w:numPr>
          <w:ilvl w:val="0"/>
          <w:numId w:val="20"/>
        </w:numPr>
        <w:pBdr>
          <w:top w:val="nil"/>
          <w:left w:val="nil"/>
          <w:bottom w:val="nil"/>
          <w:right w:val="nil"/>
          <w:between w:val="nil"/>
        </w:pBdr>
        <w:tabs>
          <w:tab w:val="left" w:pos="993"/>
        </w:tabs>
        <w:ind w:left="1146" w:hanging="437"/>
        <w:jc w:val="both"/>
        <w:rPr>
          <w:rFonts w:ascii="Calibri" w:eastAsia="Calibri" w:hAnsi="Calibri" w:cs="Calibri"/>
          <w:sz w:val="21"/>
          <w:szCs w:val="21"/>
        </w:rPr>
      </w:pPr>
      <w:r w:rsidRPr="009E25C1">
        <w:rPr>
          <w:rFonts w:ascii="Calibri" w:eastAsia="Calibri" w:hAnsi="Calibri" w:cs="Calibri"/>
          <w:sz w:val="21"/>
          <w:szCs w:val="21"/>
        </w:rPr>
        <w:t>complementação de insuficiências ou correções formais de próprio punho em documentos;</w:t>
      </w:r>
    </w:p>
    <w:p w14:paraId="158E8049" w14:textId="77777777" w:rsidR="007E7813" w:rsidRPr="009E25C1" w:rsidRDefault="002D4D5F">
      <w:pPr>
        <w:widowControl w:val="0"/>
        <w:numPr>
          <w:ilvl w:val="0"/>
          <w:numId w:val="20"/>
        </w:numPr>
        <w:pBdr>
          <w:top w:val="nil"/>
          <w:left w:val="nil"/>
          <w:bottom w:val="nil"/>
          <w:right w:val="nil"/>
          <w:between w:val="nil"/>
        </w:pBdr>
        <w:tabs>
          <w:tab w:val="left" w:pos="993"/>
        </w:tabs>
        <w:ind w:left="1146" w:hanging="437"/>
        <w:jc w:val="both"/>
        <w:rPr>
          <w:rFonts w:ascii="Calibri" w:eastAsia="Calibri" w:hAnsi="Calibri" w:cs="Calibri"/>
          <w:sz w:val="21"/>
          <w:szCs w:val="21"/>
        </w:rPr>
      </w:pPr>
      <w:r w:rsidRPr="009E25C1">
        <w:rPr>
          <w:rFonts w:ascii="Calibri" w:eastAsia="Calibri" w:hAnsi="Calibri" w:cs="Calibri"/>
          <w:sz w:val="21"/>
          <w:szCs w:val="21"/>
        </w:rPr>
        <w:t>substituição e apresentação de documentos ou;</w:t>
      </w:r>
    </w:p>
    <w:p w14:paraId="16DC3E26" w14:textId="77777777" w:rsidR="007E7813" w:rsidRPr="009E25C1" w:rsidRDefault="002D4D5F">
      <w:pPr>
        <w:widowControl w:val="0"/>
        <w:numPr>
          <w:ilvl w:val="0"/>
          <w:numId w:val="20"/>
        </w:numPr>
        <w:pBdr>
          <w:top w:val="nil"/>
          <w:left w:val="nil"/>
          <w:bottom w:val="nil"/>
          <w:right w:val="nil"/>
          <w:between w:val="nil"/>
        </w:pBdr>
        <w:tabs>
          <w:tab w:val="left" w:pos="993"/>
        </w:tabs>
        <w:ind w:left="1146" w:hanging="437"/>
        <w:jc w:val="both"/>
        <w:rPr>
          <w:rFonts w:ascii="Calibri" w:eastAsia="Calibri" w:hAnsi="Calibri" w:cs="Calibri"/>
          <w:sz w:val="21"/>
          <w:szCs w:val="21"/>
        </w:rPr>
      </w:pPr>
      <w:r w:rsidRPr="009E25C1">
        <w:rPr>
          <w:rFonts w:ascii="Calibri" w:eastAsia="Calibri" w:hAnsi="Calibri" w:cs="Calibri"/>
          <w:sz w:val="21"/>
          <w:szCs w:val="21"/>
        </w:rPr>
        <w:t>verificação de informações efetuada por meio eletrônico hábil.</w:t>
      </w:r>
    </w:p>
    <w:p w14:paraId="1A49008B"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A verificação será certificada pelo Pregoeiro e deverão ser anexados aos autos os documentos passíveis de obtenção por meio eletrônico, salvo impossibilidade devidamente justificada.</w:t>
      </w:r>
    </w:p>
    <w:p w14:paraId="7DA69E21" w14:textId="77777777" w:rsidR="007E7813" w:rsidRPr="009E25C1" w:rsidRDefault="002D4D5F">
      <w:pPr>
        <w:widowControl w:val="0"/>
        <w:numPr>
          <w:ilvl w:val="2"/>
          <w:numId w:val="38"/>
        </w:numPr>
        <w:pBdr>
          <w:top w:val="nil"/>
          <w:left w:val="nil"/>
          <w:bottom w:val="nil"/>
          <w:right w:val="nil"/>
          <w:between w:val="nil"/>
        </w:pBdr>
        <w:tabs>
          <w:tab w:val="left" w:pos="709"/>
          <w:tab w:val="left" w:pos="913"/>
          <w:tab w:val="left" w:pos="1134"/>
        </w:tabs>
        <w:ind w:left="0" w:firstLine="11"/>
        <w:jc w:val="both"/>
        <w:rPr>
          <w:rFonts w:ascii="Calibri" w:eastAsia="Calibri" w:hAnsi="Calibri" w:cs="Calibri"/>
          <w:sz w:val="21"/>
          <w:szCs w:val="21"/>
        </w:rPr>
      </w:pPr>
      <w:r w:rsidRPr="009E25C1">
        <w:rPr>
          <w:rFonts w:ascii="Calibri" w:eastAsia="Calibri" w:hAnsi="Calibri" w:cs="Calibri"/>
          <w:sz w:val="21"/>
          <w:szCs w:val="21"/>
        </w:rPr>
        <w:t>A Administração não se responsabilizará pela eventual indisponibilidade dos meios eletrônicos de informações, no momento da verificação. Ocorrendo esta indisponibilidade e não sendo apresentados os documentos alcançados pela verificação, o licitante será inabilitado.</w:t>
      </w:r>
    </w:p>
    <w:p w14:paraId="7C0D4EE1"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Constatado o atendimento pleno às exigências editalícias, o proponente será declarado vencedor, sendo-lhe adjudicado o objeto respectivo.</w:t>
      </w:r>
    </w:p>
    <w:p w14:paraId="2597F990"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Se a oferta não for aceitável ou se a licitante desatender às exigências para a habilitação, o Pregoeiro, respeitada a ordem de classificação de que trata o subitem 7.10,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14:paraId="524DCB79"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Não se considerará qualquer vantagem não prevista neste Edital e seus Anexos para julgamento das propostas.</w:t>
      </w:r>
    </w:p>
    <w:p w14:paraId="0D83C9B6" w14:textId="77777777" w:rsidR="007E7813" w:rsidRPr="009E25C1" w:rsidRDefault="007E7813">
      <w:pPr>
        <w:widowControl w:val="0"/>
        <w:tabs>
          <w:tab w:val="left" w:pos="0"/>
          <w:tab w:val="left" w:pos="735"/>
        </w:tabs>
        <w:ind w:left="709" w:hanging="720"/>
        <w:jc w:val="both"/>
        <w:rPr>
          <w:rFonts w:ascii="Calibri" w:eastAsia="Calibri" w:hAnsi="Calibri" w:cs="Calibri"/>
          <w:sz w:val="21"/>
          <w:szCs w:val="21"/>
        </w:rPr>
      </w:pPr>
    </w:p>
    <w:p w14:paraId="13DDFC0C" w14:textId="77777777" w:rsidR="007E7813" w:rsidRPr="009E25C1" w:rsidRDefault="002D4D5F">
      <w:pPr>
        <w:widowControl w:val="0"/>
        <w:numPr>
          <w:ilvl w:val="0"/>
          <w:numId w:val="38"/>
        </w:numPr>
        <w:pBdr>
          <w:top w:val="single" w:sz="8" w:space="1" w:color="000000"/>
          <w:bottom w:val="single" w:sz="4" w:space="1" w:color="000000"/>
        </w:pBdr>
        <w:shd w:val="clear" w:color="auto" w:fill="E6E6E6"/>
        <w:tabs>
          <w:tab w:val="left" w:pos="360"/>
        </w:tabs>
        <w:ind w:left="709" w:hanging="709"/>
        <w:jc w:val="both"/>
        <w:rPr>
          <w:rFonts w:ascii="Calibri" w:eastAsia="Calibri" w:hAnsi="Calibri" w:cs="Calibri"/>
          <w:b/>
          <w:sz w:val="21"/>
          <w:szCs w:val="21"/>
        </w:rPr>
      </w:pPr>
      <w:r w:rsidRPr="009E25C1">
        <w:rPr>
          <w:rFonts w:ascii="Calibri" w:eastAsia="Calibri" w:hAnsi="Calibri" w:cs="Calibri"/>
          <w:b/>
          <w:sz w:val="21"/>
          <w:szCs w:val="21"/>
        </w:rPr>
        <w:t>DA HABILITAÇÃO</w:t>
      </w:r>
    </w:p>
    <w:p w14:paraId="461B234A"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O Envelope nº 02 – Documentação deverá ser entregue em envelope individual indevassável, fechado de forma inviolável e rubricado no fecho, identificado conforme indicado no item 5.1 do Edital e deverá conter os seguintes documentos:</w:t>
      </w:r>
    </w:p>
    <w:p w14:paraId="1A2599F0" w14:textId="77777777" w:rsidR="007E7813" w:rsidRPr="009E25C1" w:rsidRDefault="007E7813">
      <w:pPr>
        <w:widowControl w:val="0"/>
        <w:tabs>
          <w:tab w:val="left" w:pos="0"/>
        </w:tabs>
        <w:ind w:left="782" w:hanging="771"/>
        <w:jc w:val="both"/>
        <w:rPr>
          <w:rFonts w:ascii="Calibri" w:eastAsia="Calibri" w:hAnsi="Calibri" w:cs="Calibri"/>
          <w:sz w:val="21"/>
          <w:szCs w:val="21"/>
        </w:rPr>
      </w:pPr>
    </w:p>
    <w:p w14:paraId="2F8F4DAD" w14:textId="77777777" w:rsidR="007E7813" w:rsidRPr="009E25C1" w:rsidRDefault="002D4D5F">
      <w:pPr>
        <w:pBdr>
          <w:top w:val="nil"/>
          <w:left w:val="nil"/>
          <w:bottom w:val="nil"/>
          <w:right w:val="nil"/>
          <w:between w:val="nil"/>
        </w:pBdr>
        <w:tabs>
          <w:tab w:val="left" w:pos="1134"/>
        </w:tabs>
        <w:ind w:right="-147"/>
        <w:jc w:val="both"/>
        <w:rPr>
          <w:rFonts w:ascii="Calibri" w:eastAsia="Calibri" w:hAnsi="Calibri" w:cs="Calibri"/>
          <w:b/>
          <w:sz w:val="21"/>
          <w:szCs w:val="21"/>
        </w:rPr>
      </w:pPr>
      <w:r w:rsidRPr="009E25C1">
        <w:rPr>
          <w:rFonts w:ascii="Calibri" w:eastAsia="Calibri" w:hAnsi="Calibri" w:cs="Calibri"/>
          <w:b/>
          <w:sz w:val="21"/>
          <w:szCs w:val="21"/>
        </w:rPr>
        <w:t>Habilitação Jurídica:</w:t>
      </w:r>
    </w:p>
    <w:p w14:paraId="27A3B63F"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709" w:hanging="709"/>
        <w:jc w:val="both"/>
        <w:rPr>
          <w:rFonts w:ascii="Calibri" w:eastAsia="Calibri" w:hAnsi="Calibri" w:cs="Calibri"/>
          <w:sz w:val="21"/>
          <w:szCs w:val="21"/>
        </w:rPr>
      </w:pPr>
      <w:r w:rsidRPr="009E25C1">
        <w:rPr>
          <w:rFonts w:ascii="Calibri" w:eastAsia="Calibri" w:hAnsi="Calibri" w:cs="Calibri"/>
          <w:sz w:val="21"/>
          <w:szCs w:val="21"/>
        </w:rPr>
        <w:t>Cópia autenticada do Registro Comercial, no caso de empresa individual.</w:t>
      </w:r>
    </w:p>
    <w:p w14:paraId="4E9364E7"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r w:rsidRPr="009E25C1">
        <w:rPr>
          <w:rFonts w:ascii="Calibri" w:eastAsia="Calibri" w:hAnsi="Calibri" w:cs="Calibri"/>
          <w:sz w:val="21"/>
          <w:szCs w:val="21"/>
        </w:rPr>
        <w:t>Cópia autenticada do Ato Constitutivo, Estatuto ou Contrato Social em vigor devidamente registrado na Junta Comercial, em se tratando de sociedades comerciais</w:t>
      </w:r>
      <w:sdt>
        <w:sdtPr>
          <w:tag w:val="goog_rdk_3"/>
          <w:id w:val="802431134"/>
        </w:sdtPr>
        <w:sdtEndPr/>
        <w:sdtContent>
          <w:r w:rsidRPr="009E25C1">
            <w:rPr>
              <w:rFonts w:ascii="Calibri" w:eastAsia="Calibri" w:hAnsi="Calibri" w:cs="Calibri"/>
              <w:sz w:val="21"/>
              <w:szCs w:val="21"/>
            </w:rPr>
            <w:t>, ou no Registro Civil de Pessoas Jurídicas, em se tratando de sociedade civil,</w:t>
          </w:r>
        </w:sdtContent>
      </w:sdt>
      <w:r w:rsidRPr="009E25C1">
        <w:rPr>
          <w:rFonts w:ascii="Calibri" w:eastAsia="Calibri" w:hAnsi="Calibri" w:cs="Calibri"/>
          <w:sz w:val="21"/>
          <w:szCs w:val="21"/>
        </w:rPr>
        <w:t xml:space="preserve"> e</w:t>
      </w:r>
      <w:sdt>
        <w:sdtPr>
          <w:tag w:val="goog_rdk_4"/>
          <w:id w:val="-1829585848"/>
        </w:sdtPr>
        <w:sdtEndPr/>
        <w:sdtContent>
          <w:r w:rsidRPr="009E25C1">
            <w:rPr>
              <w:rFonts w:ascii="Calibri" w:eastAsia="Calibri" w:hAnsi="Calibri" w:cs="Calibri"/>
              <w:sz w:val="21"/>
              <w:szCs w:val="21"/>
            </w:rPr>
            <w:t xml:space="preserve"> por fim</w:t>
          </w:r>
        </w:sdtContent>
      </w:sdt>
      <w:r w:rsidRPr="009E25C1">
        <w:rPr>
          <w:rFonts w:ascii="Calibri" w:eastAsia="Calibri" w:hAnsi="Calibri" w:cs="Calibri"/>
          <w:sz w:val="21"/>
          <w:szCs w:val="21"/>
        </w:rPr>
        <w:t>, no caso de sociedades por ações, acompanhado de documentos de eleição de seus administradores.</w:t>
      </w:r>
    </w:p>
    <w:p w14:paraId="0792DFD7" w14:textId="77777777" w:rsidR="007E7813" w:rsidRPr="009E25C1" w:rsidRDefault="002D4D5F">
      <w:pPr>
        <w:widowControl w:val="0"/>
        <w:numPr>
          <w:ilvl w:val="3"/>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r w:rsidRPr="009E25C1">
        <w:rPr>
          <w:rFonts w:ascii="Calibri" w:eastAsia="Calibri" w:hAnsi="Calibri" w:cs="Calibri"/>
          <w:sz w:val="21"/>
          <w:szCs w:val="21"/>
        </w:rPr>
        <w:t>Os documentos descritos no item anterior deverão estar acompanhados de todas as alterações ou da consolidação respectiva, conforme legislação em vigor.</w:t>
      </w:r>
    </w:p>
    <w:p w14:paraId="28A2007E"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r w:rsidRPr="009E25C1">
        <w:rPr>
          <w:rFonts w:ascii="Calibri" w:eastAsia="Calibri" w:hAnsi="Calibri" w:cs="Calibri"/>
          <w:sz w:val="21"/>
          <w:szCs w:val="21"/>
        </w:rPr>
        <w:lastRenderedPageBreak/>
        <w:t>Cópia autenticada da inscrição do Ato Constitutivo, no caso de empresa ou sociedade civil, acompanhada de prova da diretoria em exercício.</w:t>
      </w:r>
    </w:p>
    <w:p w14:paraId="69F99CE4"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r w:rsidRPr="009E25C1">
        <w:rPr>
          <w:rFonts w:ascii="Calibri" w:eastAsia="Calibri" w:hAnsi="Calibri" w:cs="Calibri"/>
          <w:sz w:val="21"/>
          <w:szCs w:val="21"/>
        </w:rPr>
        <w:t>Cópia autenticada do Decreto de Autorização, em se tratando de empresa ou sociedade estrangeira em funcionamento no País e cópia autenticada do Ato de Registro de Autorização para funcionamento expedido pelo órgão competente, quando a atividade assim o exigir.</w:t>
      </w:r>
    </w:p>
    <w:p w14:paraId="2804BCBB"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r w:rsidRPr="009E25C1">
        <w:rPr>
          <w:rFonts w:ascii="Calibri" w:eastAsia="Calibri" w:hAnsi="Calibri" w:cs="Calibri"/>
          <w:sz w:val="21"/>
          <w:szCs w:val="21"/>
        </w:rPr>
        <w:t>Quando da apresentação de quaisquer dos documentos elencados nos subitens 8.1.1 a 8.1.4 na fase de Credenciamento, este(s) documento(s) fica(m) dispensado(s) de constar no Envelope de Habilitação.</w:t>
      </w:r>
    </w:p>
    <w:p w14:paraId="58C92CF8" w14:textId="77777777" w:rsidR="007E7813" w:rsidRPr="009E25C1" w:rsidRDefault="007E7813">
      <w:pPr>
        <w:pBdr>
          <w:top w:val="nil"/>
          <w:left w:val="nil"/>
          <w:bottom w:val="nil"/>
          <w:right w:val="nil"/>
          <w:between w:val="nil"/>
        </w:pBdr>
        <w:ind w:left="782" w:right="-147" w:hanging="771"/>
        <w:jc w:val="both"/>
        <w:rPr>
          <w:rFonts w:ascii="Calibri" w:eastAsia="Calibri" w:hAnsi="Calibri" w:cs="Calibri"/>
          <w:sz w:val="21"/>
          <w:szCs w:val="21"/>
        </w:rPr>
      </w:pPr>
    </w:p>
    <w:p w14:paraId="38CF1A88" w14:textId="77777777" w:rsidR="007E7813" w:rsidRPr="009E25C1" w:rsidRDefault="002D4D5F">
      <w:pPr>
        <w:pBdr>
          <w:top w:val="nil"/>
          <w:left w:val="nil"/>
          <w:bottom w:val="nil"/>
          <w:right w:val="nil"/>
          <w:between w:val="nil"/>
        </w:pBdr>
        <w:ind w:right="-147"/>
        <w:jc w:val="both"/>
        <w:rPr>
          <w:rFonts w:ascii="Calibri" w:eastAsia="Calibri" w:hAnsi="Calibri" w:cs="Calibri"/>
          <w:b/>
          <w:sz w:val="21"/>
          <w:szCs w:val="21"/>
        </w:rPr>
      </w:pPr>
      <w:r w:rsidRPr="009E25C1">
        <w:rPr>
          <w:rFonts w:ascii="Calibri" w:eastAsia="Calibri" w:hAnsi="Calibri" w:cs="Calibri"/>
          <w:b/>
          <w:sz w:val="21"/>
          <w:szCs w:val="21"/>
        </w:rPr>
        <w:t>Regularidade Fiscal e Trabalhista:</w:t>
      </w:r>
    </w:p>
    <w:p w14:paraId="7C39B795"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r w:rsidRPr="009E25C1">
        <w:rPr>
          <w:rFonts w:ascii="Calibri" w:eastAsia="Calibri" w:hAnsi="Calibri" w:cs="Calibri"/>
          <w:sz w:val="21"/>
          <w:szCs w:val="21"/>
        </w:rPr>
        <w:t>Prova de Inscrição no Cadastro Nacional de Pessoas Jurídicas do Ministério da Fazenda (CNPJ).</w:t>
      </w:r>
    </w:p>
    <w:p w14:paraId="4D44C9B6"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r w:rsidRPr="009E25C1">
        <w:rPr>
          <w:rFonts w:ascii="Calibri" w:eastAsia="Calibri" w:hAnsi="Calibri" w:cs="Calibri"/>
          <w:sz w:val="21"/>
          <w:szCs w:val="21"/>
        </w:rPr>
        <w:t>Prova de inexistência de débitos inadimplidos perante a Justiça do Trabalho, mediante a apresentação de Certidão Negativa de Débitos Trabalhistas (CNDT) ou Certidão Positiva de Débitos Trabalhistas em nome do interessado com os mesmos efeitos da CNDT.</w:t>
      </w:r>
    </w:p>
    <w:p w14:paraId="62FB2B40"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r w:rsidRPr="009E25C1">
        <w:rPr>
          <w:rFonts w:ascii="Calibri" w:eastAsia="Calibri" w:hAnsi="Calibri" w:cs="Calibri"/>
          <w:sz w:val="21"/>
          <w:szCs w:val="21"/>
        </w:rPr>
        <w:t>Prova de Regularidade perante o Fundo de Garantia por Tempo de Serviço (FGTS), demonstrando situação regular no cumprimento dos encargos sociais instituídos por lei, mediante apresentação da CRF – Certificado de Regularidade do FGTS.</w:t>
      </w:r>
    </w:p>
    <w:p w14:paraId="58B711D0"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r w:rsidRPr="009E25C1">
        <w:rPr>
          <w:rFonts w:ascii="Calibri" w:eastAsia="Calibri" w:hAnsi="Calibri" w:cs="Calibri"/>
          <w:sz w:val="21"/>
          <w:szCs w:val="21"/>
        </w:rPr>
        <w:t>Prova de Regularidade para com a Fazenda Federal e Prova de Regularidade relativa à Seguridade Social (INSS) mediante apresentação de “Certidão Negativa de Débitos Relativos aos Tributos Federais e à Dívida Ativa da União”, ou “Certidão Positiva com Efeitos de Negativa de Débitos Relativos aos Tributos Federais e à Dívida Ativa da União”, ambos os documentos dentro do seu prazo de validade e em nome do interessado. (Conforme Portaria Conjunta RFB/PGFN Nº 1.751/2014).</w:t>
      </w:r>
    </w:p>
    <w:p w14:paraId="0233310F"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r w:rsidRPr="009E25C1">
        <w:rPr>
          <w:rFonts w:ascii="Calibri" w:eastAsia="Calibri" w:hAnsi="Calibri" w:cs="Calibri"/>
          <w:sz w:val="21"/>
          <w:szCs w:val="21"/>
        </w:rPr>
        <w:t>Prova de Regularidade para com a Fazenda Estadual, quando for o caso.</w:t>
      </w:r>
    </w:p>
    <w:p w14:paraId="00EDAD6C" w14:textId="77777777" w:rsidR="007E7813" w:rsidRPr="009E25C1" w:rsidRDefault="002D4D5F">
      <w:pPr>
        <w:widowControl w:val="0"/>
        <w:numPr>
          <w:ilvl w:val="3"/>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r w:rsidRPr="009E25C1">
        <w:rPr>
          <w:rFonts w:ascii="Calibri" w:eastAsia="Calibri" w:hAnsi="Calibri" w:cs="Calibri"/>
          <w:sz w:val="21"/>
          <w:szCs w:val="21"/>
        </w:rPr>
        <w:t>Para empresas sediadas no Estado de São Paulo, será aceita Certidão Negativa de Débitos Tributários da Dívida Ativa do Estado de São Paulo.</w:t>
      </w:r>
    </w:p>
    <w:p w14:paraId="3922B8B7"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bookmarkStart w:id="11" w:name="_heading=h.26in1rg" w:colFirst="0" w:colLast="0"/>
      <w:bookmarkEnd w:id="11"/>
      <w:r w:rsidRPr="009E25C1">
        <w:rPr>
          <w:rFonts w:ascii="Calibri" w:eastAsia="Calibri" w:hAnsi="Calibri" w:cs="Calibri"/>
          <w:sz w:val="21"/>
          <w:szCs w:val="21"/>
        </w:rPr>
        <w:t>Prova de Regularidade para com a Fazenda Municipal (Certidão de Tributos Mobiliários – ISS e/ou Taxa de Licença) do domicílio ou sede do licitante ou outra equivalente, na forma da lei e conforme o caso, pertinente ao ramo de atividade que exerce e compatível com o objeto deste pregão.</w:t>
      </w:r>
    </w:p>
    <w:p w14:paraId="041522F7"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r w:rsidRPr="009E25C1">
        <w:rPr>
          <w:rFonts w:ascii="Calibri" w:eastAsia="Calibri" w:hAnsi="Calibri" w:cs="Calibri"/>
          <w:sz w:val="21"/>
          <w:szCs w:val="21"/>
        </w:rPr>
        <w:t>A descrição da atividade econômica principal ou secundária da empresa deve ser compatível com o objeto licitado.</w:t>
      </w:r>
    </w:p>
    <w:p w14:paraId="39EAFFF9"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r w:rsidRPr="009E25C1">
        <w:rPr>
          <w:rFonts w:ascii="Calibri" w:eastAsia="Calibri" w:hAnsi="Calibri" w:cs="Calibri"/>
          <w:sz w:val="21"/>
          <w:szCs w:val="21"/>
        </w:rPr>
        <w:t>As microempresas ou empresas de pequeno porte que possuam restrição fiscal deverão informar esta restrição na Declaração de Cumprimento aos Requisitos de Habilitação, conforme modelo no Anexo III deste Edital.</w:t>
      </w:r>
    </w:p>
    <w:p w14:paraId="076ACDAD"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r w:rsidRPr="009E25C1">
        <w:rPr>
          <w:rFonts w:ascii="Calibri" w:eastAsia="Calibri" w:hAnsi="Calibri" w:cs="Calibri"/>
          <w:sz w:val="21"/>
          <w:szCs w:val="21"/>
        </w:rPr>
        <w:t>Em hipótese alguma serão pagas Notas Fiscais ou faturas com número de CNPJ/MF diferente do que foi apresentado na proposta de preços da contratada, ainda que se trate de empresas consideradas matriz e filial ou vice-versa ou pertencentes ao mesmo grupo ou conglomerado.</w:t>
      </w:r>
    </w:p>
    <w:p w14:paraId="27610DA3"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r w:rsidRPr="009E25C1">
        <w:rPr>
          <w:rFonts w:ascii="Calibri" w:eastAsia="Calibri" w:hAnsi="Calibri" w:cs="Calibri"/>
          <w:sz w:val="21"/>
          <w:szCs w:val="21"/>
        </w:rPr>
        <w:t xml:space="preserve">As microempresas e empresas de pequeno porte, por ocasião da participação neste certame, deverão apresentar toda a documentação exigida para fins de comprovação de regularidade fiscal, mesmo que esta apresente alguma restrição. </w:t>
      </w:r>
    </w:p>
    <w:p w14:paraId="5154EB00"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r w:rsidRPr="009E25C1">
        <w:rPr>
          <w:rFonts w:ascii="Calibri" w:eastAsia="Calibri" w:hAnsi="Calibri" w:cs="Calibri"/>
          <w:sz w:val="21"/>
          <w:szCs w:val="21"/>
        </w:rPr>
        <w:t>Havendo alguma restrição na comprovação da regularidade fiscal, será assegurado o prazo de 05 (CINCO) dias úteis, a contar da publicação da homologação do certame, prorrogáveis por igual período, a critério desta Câmara, para a regularização da documentação, pagamento ou parcelamento do débito e emissão de eventuais certidões negativas ou positivas com efeito de certidão negativa.</w:t>
      </w:r>
    </w:p>
    <w:p w14:paraId="41C82F19"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r w:rsidRPr="009E25C1">
        <w:rPr>
          <w:rFonts w:ascii="Calibri" w:eastAsia="Calibri" w:hAnsi="Calibri" w:cs="Calibri"/>
          <w:sz w:val="21"/>
          <w:szCs w:val="21"/>
        </w:rPr>
        <w:t xml:space="preserve">A não-regularização da documentação, no prazo previsto no parágrafo acima, implicará a decadência do direito à contratação, sem prejuízo das sanções previstas neste edital, procedendo-se à convocação dos licitantes remanescentes para, em sessão pública, retomar os atos referentes ao procedimento licitatório, nos termos do art. 4º, inciso XXIII, da Lei 10.520/02. </w:t>
      </w:r>
    </w:p>
    <w:p w14:paraId="37C3B297"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r w:rsidRPr="009E25C1">
        <w:rPr>
          <w:rFonts w:ascii="Calibri" w:eastAsia="Calibri" w:hAnsi="Calibri" w:cs="Calibri"/>
          <w:sz w:val="21"/>
          <w:szCs w:val="21"/>
        </w:rPr>
        <w:t>Serão aceitas CPD-EN – Certidão Positiva de Débito com Efeitos de Negativa, para os documentos elencados nos itens 8.1.10 a 8.1.12.</w:t>
      </w:r>
    </w:p>
    <w:p w14:paraId="69A722E5" w14:textId="77777777" w:rsidR="007E7813" w:rsidRPr="009E25C1" w:rsidRDefault="007E7813">
      <w:pPr>
        <w:pBdr>
          <w:top w:val="nil"/>
          <w:left w:val="nil"/>
          <w:bottom w:val="nil"/>
          <w:right w:val="nil"/>
          <w:between w:val="nil"/>
        </w:pBdr>
        <w:ind w:right="-147"/>
        <w:jc w:val="both"/>
        <w:rPr>
          <w:rFonts w:ascii="Calibri" w:eastAsia="Calibri" w:hAnsi="Calibri" w:cs="Calibri"/>
          <w:b/>
          <w:sz w:val="21"/>
          <w:szCs w:val="21"/>
        </w:rPr>
      </w:pPr>
    </w:p>
    <w:p w14:paraId="4BF29570" w14:textId="77777777" w:rsidR="007E7813" w:rsidRPr="009E25C1" w:rsidRDefault="002D4D5F">
      <w:pPr>
        <w:pBdr>
          <w:top w:val="nil"/>
          <w:left w:val="nil"/>
          <w:bottom w:val="nil"/>
          <w:right w:val="nil"/>
          <w:between w:val="nil"/>
        </w:pBdr>
        <w:ind w:right="-147"/>
        <w:jc w:val="both"/>
        <w:rPr>
          <w:rFonts w:ascii="Calibri" w:eastAsia="Calibri" w:hAnsi="Calibri" w:cs="Calibri"/>
          <w:b/>
          <w:sz w:val="21"/>
          <w:szCs w:val="21"/>
        </w:rPr>
      </w:pPr>
      <w:r w:rsidRPr="009E25C1">
        <w:rPr>
          <w:rFonts w:ascii="Calibri" w:eastAsia="Calibri" w:hAnsi="Calibri" w:cs="Calibri"/>
          <w:b/>
          <w:sz w:val="21"/>
          <w:szCs w:val="21"/>
        </w:rPr>
        <w:t>Qualificação econômico-financeira</w:t>
      </w:r>
    </w:p>
    <w:p w14:paraId="345BD942"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r w:rsidRPr="009E25C1">
        <w:rPr>
          <w:rFonts w:ascii="Calibri" w:eastAsia="Calibri" w:hAnsi="Calibri" w:cs="Calibri"/>
          <w:sz w:val="21"/>
          <w:szCs w:val="21"/>
        </w:rPr>
        <w:t>Certidão negativa de falência, concordata, recuperação judicial e extrajudicial, expedida pelo distribuidor da sede da pessoa jurídica ou de execução patrimonial, expedida pelo distribuidor do domicílio da pessoa física.</w:t>
      </w:r>
    </w:p>
    <w:p w14:paraId="42AA7E36" w14:textId="77777777" w:rsidR="007E7813" w:rsidRPr="009E25C1" w:rsidRDefault="007E7813">
      <w:pPr>
        <w:pBdr>
          <w:top w:val="nil"/>
          <w:left w:val="nil"/>
          <w:bottom w:val="nil"/>
          <w:right w:val="nil"/>
          <w:between w:val="nil"/>
        </w:pBdr>
        <w:ind w:left="1007" w:right="-147" w:hanging="1007"/>
        <w:jc w:val="both"/>
        <w:rPr>
          <w:rFonts w:ascii="Calibri" w:eastAsia="Calibri" w:hAnsi="Calibri" w:cs="Calibri"/>
          <w:b/>
          <w:sz w:val="21"/>
          <w:szCs w:val="21"/>
        </w:rPr>
      </w:pPr>
    </w:p>
    <w:p w14:paraId="21B8B12A" w14:textId="77777777" w:rsidR="007E7813" w:rsidRPr="009E25C1" w:rsidRDefault="002D4D5F">
      <w:pPr>
        <w:pBdr>
          <w:top w:val="nil"/>
          <w:left w:val="nil"/>
          <w:bottom w:val="nil"/>
          <w:right w:val="nil"/>
          <w:between w:val="nil"/>
        </w:pBdr>
        <w:ind w:left="1007" w:right="-147" w:hanging="1007"/>
        <w:jc w:val="both"/>
        <w:rPr>
          <w:rFonts w:ascii="Calibri" w:eastAsia="Calibri" w:hAnsi="Calibri" w:cs="Calibri"/>
          <w:b/>
          <w:sz w:val="21"/>
          <w:szCs w:val="21"/>
        </w:rPr>
      </w:pPr>
      <w:r w:rsidRPr="009E25C1">
        <w:rPr>
          <w:rFonts w:ascii="Calibri" w:eastAsia="Calibri" w:hAnsi="Calibri" w:cs="Calibri"/>
          <w:b/>
          <w:sz w:val="21"/>
          <w:szCs w:val="21"/>
        </w:rPr>
        <w:lastRenderedPageBreak/>
        <w:t>Qualificação Técnica</w:t>
      </w:r>
    </w:p>
    <w:p w14:paraId="4571600A" w14:textId="77777777" w:rsidR="007E7813" w:rsidRPr="009E25C1" w:rsidRDefault="002D4D5F">
      <w:pPr>
        <w:numPr>
          <w:ilvl w:val="2"/>
          <w:numId w:val="38"/>
        </w:numPr>
        <w:pBdr>
          <w:top w:val="nil"/>
          <w:left w:val="nil"/>
          <w:bottom w:val="nil"/>
          <w:right w:val="nil"/>
          <w:between w:val="nil"/>
        </w:pBdr>
        <w:spacing w:after="200"/>
        <w:ind w:left="709" w:right="-147" w:hanging="709"/>
        <w:jc w:val="both"/>
        <w:rPr>
          <w:rFonts w:ascii="Calibri" w:eastAsia="Calibri" w:hAnsi="Calibri" w:cs="Calibri"/>
          <w:b/>
          <w:sz w:val="21"/>
          <w:szCs w:val="21"/>
        </w:rPr>
      </w:pPr>
      <w:r w:rsidRPr="009E25C1">
        <w:rPr>
          <w:rFonts w:ascii="Calibri" w:eastAsia="Calibri" w:hAnsi="Calibri" w:cs="Calibri"/>
          <w:sz w:val="21"/>
          <w:szCs w:val="21"/>
        </w:rPr>
        <w:t>Comprovação de aptidão para desempenho de atividade pertinente e compatível em características, quantidades e prazos com o objeto da licitação, a qual será atendida por, pelo menos, 01 (um) atestado fornecido por pessoas jurídicas de direito público ou privado, em nome da licitante;</w:t>
      </w:r>
    </w:p>
    <w:p w14:paraId="297E39EC" w14:textId="77777777" w:rsidR="007E7813" w:rsidRPr="009E25C1" w:rsidRDefault="002D4D5F">
      <w:pPr>
        <w:pBdr>
          <w:top w:val="nil"/>
          <w:left w:val="nil"/>
          <w:bottom w:val="nil"/>
          <w:right w:val="nil"/>
          <w:between w:val="nil"/>
        </w:pBdr>
        <w:ind w:left="1007" w:right="-147" w:hanging="1007"/>
        <w:jc w:val="both"/>
        <w:rPr>
          <w:rFonts w:ascii="Calibri" w:eastAsia="Calibri" w:hAnsi="Calibri" w:cs="Calibri"/>
          <w:b/>
          <w:sz w:val="21"/>
          <w:szCs w:val="21"/>
        </w:rPr>
      </w:pPr>
      <w:r w:rsidRPr="009E25C1">
        <w:rPr>
          <w:rFonts w:ascii="Calibri" w:eastAsia="Calibri" w:hAnsi="Calibri" w:cs="Calibri"/>
          <w:b/>
          <w:sz w:val="21"/>
          <w:szCs w:val="21"/>
        </w:rPr>
        <w:t>Outros Documentos:</w:t>
      </w:r>
    </w:p>
    <w:p w14:paraId="6E4B7D38" w14:textId="4570FA15" w:rsidR="007E7813" w:rsidRPr="004F1947" w:rsidRDefault="002D4D5F" w:rsidP="00493FDD">
      <w:pPr>
        <w:widowControl w:val="0"/>
        <w:numPr>
          <w:ilvl w:val="2"/>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bookmarkStart w:id="12" w:name="_heading=h.lnxbz9" w:colFirst="0" w:colLast="0"/>
      <w:bookmarkEnd w:id="12"/>
      <w:r w:rsidRPr="009E25C1">
        <w:rPr>
          <w:rFonts w:ascii="Calibri" w:eastAsia="Calibri" w:hAnsi="Calibri" w:cs="Calibri"/>
          <w:sz w:val="22"/>
          <w:szCs w:val="22"/>
        </w:rPr>
        <w:t xml:space="preserve">Atestado(s) de bom desempenho anterior em contrato da mesma natureza e porte, expedido em nome da licitante ou de sua sucedida, original ou cópia autenticada, fornecido(s) pela(s) contratante(s), este(s) atestado(s) deverá(ão) conter, necessariamente, a especificação do tipo de serviço, com indicação das quantidades fornecidas, nos termos da Súmula 24 do Tribunal de Contas do Estado de São Paulo. </w:t>
      </w:r>
    </w:p>
    <w:p w14:paraId="610FC42E"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r w:rsidRPr="009E25C1">
        <w:rPr>
          <w:rFonts w:ascii="Calibri" w:eastAsia="Calibri" w:hAnsi="Calibri" w:cs="Calibri"/>
          <w:sz w:val="21"/>
          <w:szCs w:val="21"/>
        </w:rPr>
        <w:t>Declaração de inexistência de empregado menor, conforme modelo do Anexo V.</w:t>
      </w:r>
    </w:p>
    <w:p w14:paraId="34E5F5D9"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bookmarkStart w:id="13" w:name="_heading=h.35nkun2" w:colFirst="0" w:colLast="0"/>
      <w:bookmarkEnd w:id="13"/>
      <w:r w:rsidRPr="009E25C1">
        <w:rPr>
          <w:rFonts w:ascii="Calibri" w:eastAsia="Calibri" w:hAnsi="Calibri" w:cs="Calibri"/>
          <w:sz w:val="21"/>
          <w:szCs w:val="21"/>
        </w:rPr>
        <w:t>Declaração de Aptidão para Contratar com o Poder Público, conforme modelo do Anexo VI.</w:t>
      </w:r>
    </w:p>
    <w:p w14:paraId="75155734"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bookmarkStart w:id="14" w:name="_heading=h.1ksv4uv" w:colFirst="0" w:colLast="0"/>
      <w:bookmarkEnd w:id="14"/>
      <w:r w:rsidRPr="009E25C1">
        <w:rPr>
          <w:rFonts w:ascii="Calibri" w:eastAsia="Calibri" w:hAnsi="Calibri" w:cs="Calibri"/>
          <w:sz w:val="21"/>
          <w:szCs w:val="21"/>
        </w:rPr>
        <w:t>Declaração de Não Condenação por Ato de Improbidade Administrativa, conforme modelo do Anexo VII.</w:t>
      </w:r>
    </w:p>
    <w:p w14:paraId="4EBF49C5" w14:textId="77777777" w:rsidR="007E7813" w:rsidRPr="009E25C1" w:rsidRDefault="002D4D5F">
      <w:pPr>
        <w:widowControl w:val="0"/>
        <w:numPr>
          <w:ilvl w:val="3"/>
          <w:numId w:val="38"/>
        </w:numPr>
        <w:pBdr>
          <w:top w:val="nil"/>
          <w:left w:val="nil"/>
          <w:bottom w:val="nil"/>
          <w:right w:val="nil"/>
          <w:between w:val="nil"/>
        </w:pBdr>
        <w:tabs>
          <w:tab w:val="left" w:pos="567"/>
        </w:tabs>
        <w:ind w:left="709" w:hanging="709"/>
        <w:jc w:val="both"/>
        <w:rPr>
          <w:rFonts w:ascii="Calibri" w:eastAsia="Calibri" w:hAnsi="Calibri" w:cs="Calibri"/>
          <w:sz w:val="21"/>
          <w:szCs w:val="21"/>
        </w:rPr>
      </w:pPr>
      <w:r w:rsidRPr="009E25C1">
        <w:rPr>
          <w:rFonts w:ascii="Calibri" w:eastAsia="Calibri" w:hAnsi="Calibri" w:cs="Calibri"/>
          <w:sz w:val="21"/>
          <w:szCs w:val="21"/>
        </w:rPr>
        <w:t>Caso tenha sido condenado e cumprido a condenação, que sejam apresentadas as certidões negativas.</w:t>
      </w:r>
    </w:p>
    <w:p w14:paraId="1B7DE95A"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Os documentos necessários à habilitação poderão ser apresentados em original, por qualquer processo de cópia autenticada por cartório competente ou por servidor da Administração ou publicação em órgão da Imprensa Oficial.</w:t>
      </w:r>
    </w:p>
    <w:p w14:paraId="486DF2EB"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Não serão aceitos protocolos de entrega ou solicitação de documentos em substituição aos documentos ora exigidos, inclusive no que se refere às certidões.</w:t>
      </w:r>
    </w:p>
    <w:p w14:paraId="3D0CF750"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A autenticação por parte de servidor da Administração poderá ser realizada no dia da sessão no momento do credenciamento, porém, em hipótese alguma, no momento da realização do Pregão.</w:t>
      </w:r>
    </w:p>
    <w:p w14:paraId="35789F04"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0" w:firstLine="0"/>
        <w:jc w:val="both"/>
        <w:rPr>
          <w:rFonts w:ascii="Calibri" w:eastAsia="Calibri" w:hAnsi="Calibri" w:cs="Calibri"/>
          <w:sz w:val="21"/>
          <w:szCs w:val="21"/>
        </w:rPr>
      </w:pPr>
      <w:r w:rsidRPr="009E25C1">
        <w:rPr>
          <w:rFonts w:ascii="Calibri" w:eastAsia="Calibri" w:hAnsi="Calibri" w:cs="Calibri"/>
          <w:sz w:val="21"/>
          <w:szCs w:val="21"/>
        </w:rPr>
        <w:t>Caso alguma licitante deseje autenticar os seus documentos de habilitação em outra data anterior à realização do Pregão, poderá reservar dia e horário para tanto, enviando solicitação para o e-mail licitacao@santabranca.sp.gov.br.</w:t>
      </w:r>
    </w:p>
    <w:p w14:paraId="6F7925F5"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Se a documentação de habilitação não estiver completa e correta ou contrariar qualquer dispositivo deste Edital, o Pregoeiro poderá considerar o licitante inabilitado, respeitando-se o princípio da razoabilidade e sempre visando a ampla disputa.</w:t>
      </w:r>
    </w:p>
    <w:p w14:paraId="15B2091D"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Na hipótese de não constar prazo de validade nas certidões apresentadas, esta Câmara aceitará como válidas as expedidas até 90 (noventa) dias imediatamente anteriores à data de apresentação das propostas.</w:t>
      </w:r>
    </w:p>
    <w:p w14:paraId="6A146098"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ACA96DD"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rPr>
          <w:rFonts w:ascii="Calibri" w:eastAsia="Calibri" w:hAnsi="Calibri" w:cs="Calibri"/>
          <w:sz w:val="21"/>
          <w:szCs w:val="21"/>
        </w:rPr>
      </w:pPr>
      <w:r w:rsidRPr="009E25C1">
        <w:rPr>
          <w:rFonts w:ascii="Calibri" w:eastAsia="Calibri" w:hAnsi="Calibri" w:cs="Calibri"/>
          <w:sz w:val="21"/>
          <w:szCs w:val="21"/>
        </w:rPr>
        <w:t>Se algum documento apresentar falha não sanável na sessão acarretará a inabilitação do licitante;</w:t>
      </w:r>
    </w:p>
    <w:p w14:paraId="390A687D"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Constatado o atendimento pleno dos requisitos de habilitação previstos neste Edital, o licitante será habilitado e declarado vencedor do certame no respectivo item.</w:t>
      </w:r>
    </w:p>
    <w:p w14:paraId="5F5752D5" w14:textId="77777777" w:rsidR="007E7813" w:rsidRPr="009E25C1" w:rsidRDefault="007E7813">
      <w:pPr>
        <w:pBdr>
          <w:top w:val="nil"/>
          <w:left w:val="nil"/>
          <w:bottom w:val="nil"/>
          <w:right w:val="nil"/>
          <w:between w:val="nil"/>
        </w:pBdr>
        <w:tabs>
          <w:tab w:val="left" w:pos="709"/>
          <w:tab w:val="left" w:pos="1134"/>
        </w:tabs>
        <w:ind w:right="-147"/>
        <w:jc w:val="both"/>
        <w:rPr>
          <w:rFonts w:ascii="Calibri" w:eastAsia="Calibri" w:hAnsi="Calibri" w:cs="Calibri"/>
          <w:sz w:val="21"/>
          <w:szCs w:val="21"/>
        </w:rPr>
      </w:pPr>
    </w:p>
    <w:p w14:paraId="3411A3E6" w14:textId="77777777" w:rsidR="007E7813" w:rsidRPr="009E25C1" w:rsidRDefault="002D4D5F">
      <w:pPr>
        <w:widowControl w:val="0"/>
        <w:numPr>
          <w:ilvl w:val="0"/>
          <w:numId w:val="38"/>
        </w:numPr>
        <w:pBdr>
          <w:top w:val="single" w:sz="8" w:space="1" w:color="000000"/>
          <w:bottom w:val="single" w:sz="4" w:space="1" w:color="000000"/>
        </w:pBdr>
        <w:shd w:val="clear" w:color="auto" w:fill="E6E6E6"/>
        <w:tabs>
          <w:tab w:val="left" w:pos="360"/>
        </w:tabs>
        <w:ind w:left="709" w:hanging="709"/>
        <w:jc w:val="both"/>
        <w:rPr>
          <w:rFonts w:ascii="Calibri" w:eastAsia="Calibri" w:hAnsi="Calibri" w:cs="Calibri"/>
          <w:b/>
          <w:sz w:val="21"/>
          <w:szCs w:val="21"/>
        </w:rPr>
      </w:pPr>
      <w:r w:rsidRPr="009E25C1">
        <w:rPr>
          <w:rFonts w:ascii="Calibri" w:eastAsia="Calibri" w:hAnsi="Calibri" w:cs="Calibri"/>
          <w:b/>
          <w:sz w:val="21"/>
          <w:szCs w:val="21"/>
        </w:rPr>
        <w:t>DOS RECURSOS</w:t>
      </w:r>
    </w:p>
    <w:p w14:paraId="23C98553"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Das decisões do Pregoeiro cabem recursos motivados e fundamentados.</w:t>
      </w:r>
    </w:p>
    <w:p w14:paraId="050C81AB"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Declarado o vencedor, a licitante que quiser recorrer deverá manifestar imediata e motivadamente a sua intenção, abrindo-se então o prazo de 3 (três) dias para apresentação de memoriais, ficando as demais licitantes desde logo intimadas para apresentar contrarrazões em igual número de dias, que começarão a correr no término do prazo do recorrente, sendo-lhes assegurada vista imediata dos autos.</w:t>
      </w:r>
    </w:p>
    <w:p w14:paraId="4BD73FA8"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709" w:hanging="709"/>
        <w:jc w:val="both"/>
        <w:rPr>
          <w:rFonts w:ascii="Calibri" w:eastAsia="Calibri" w:hAnsi="Calibri" w:cs="Calibri"/>
          <w:sz w:val="21"/>
          <w:szCs w:val="21"/>
        </w:rPr>
      </w:pPr>
      <w:bookmarkStart w:id="15" w:name="_heading=h.44sinio" w:colFirst="0" w:colLast="0"/>
      <w:bookmarkEnd w:id="15"/>
      <w:r w:rsidRPr="009E25C1">
        <w:rPr>
          <w:rFonts w:ascii="Calibri" w:eastAsia="Calibri" w:hAnsi="Calibri" w:cs="Calibri"/>
          <w:sz w:val="21"/>
          <w:szCs w:val="21"/>
        </w:rPr>
        <w:t>Os memoriais contendo as razões do recurso deverão observar os seguintes requisitos:</w:t>
      </w:r>
    </w:p>
    <w:p w14:paraId="1BB1F543" w14:textId="77777777" w:rsidR="007E7813" w:rsidRPr="009E25C1" w:rsidRDefault="002D4D5F">
      <w:pPr>
        <w:ind w:left="709"/>
        <w:jc w:val="both"/>
        <w:rPr>
          <w:rFonts w:ascii="Calibri" w:eastAsia="Calibri" w:hAnsi="Calibri" w:cs="Calibri"/>
          <w:i/>
          <w:sz w:val="21"/>
          <w:szCs w:val="21"/>
        </w:rPr>
      </w:pPr>
      <w:r w:rsidRPr="009E25C1">
        <w:rPr>
          <w:rFonts w:ascii="Calibri" w:eastAsia="Calibri" w:hAnsi="Calibri" w:cs="Calibri"/>
          <w:b/>
          <w:sz w:val="21"/>
          <w:szCs w:val="21"/>
        </w:rPr>
        <w:t>a)</w:t>
      </w:r>
      <w:r w:rsidRPr="009E25C1">
        <w:rPr>
          <w:rFonts w:ascii="Calibri" w:eastAsia="Calibri" w:hAnsi="Calibri" w:cs="Calibri"/>
          <w:sz w:val="21"/>
          <w:szCs w:val="21"/>
        </w:rPr>
        <w:t xml:space="preserve"> Apresentados na forma escrita e devidamente fundamentados, com pedido explícito de nova decisão;</w:t>
      </w:r>
    </w:p>
    <w:p w14:paraId="151ACE07" w14:textId="77777777" w:rsidR="007E7813" w:rsidRPr="009E25C1" w:rsidRDefault="002D4D5F">
      <w:pPr>
        <w:ind w:left="709"/>
        <w:jc w:val="both"/>
        <w:rPr>
          <w:rFonts w:ascii="Calibri" w:eastAsia="Calibri" w:hAnsi="Calibri" w:cs="Calibri"/>
          <w:i/>
          <w:sz w:val="21"/>
          <w:szCs w:val="21"/>
        </w:rPr>
      </w:pPr>
      <w:r w:rsidRPr="009E25C1">
        <w:rPr>
          <w:rFonts w:ascii="Calibri" w:eastAsia="Calibri" w:hAnsi="Calibri" w:cs="Calibri"/>
          <w:b/>
          <w:sz w:val="21"/>
          <w:szCs w:val="21"/>
        </w:rPr>
        <w:t>b)</w:t>
      </w:r>
      <w:r w:rsidRPr="009E25C1">
        <w:rPr>
          <w:rFonts w:ascii="Calibri" w:eastAsia="Calibri" w:hAnsi="Calibri" w:cs="Calibri"/>
          <w:sz w:val="21"/>
          <w:szCs w:val="21"/>
        </w:rPr>
        <w:t xml:space="preserve"> Assinados por representantes legais do licitante;</w:t>
      </w:r>
    </w:p>
    <w:p w14:paraId="405EAF58" w14:textId="77777777" w:rsidR="007E7813" w:rsidRPr="009E25C1" w:rsidRDefault="002D4D5F">
      <w:pPr>
        <w:ind w:left="709"/>
        <w:jc w:val="both"/>
        <w:rPr>
          <w:rFonts w:ascii="Calibri" w:eastAsia="Calibri" w:hAnsi="Calibri" w:cs="Calibri"/>
          <w:i/>
          <w:sz w:val="21"/>
          <w:szCs w:val="21"/>
        </w:rPr>
      </w:pPr>
      <w:r w:rsidRPr="009E25C1">
        <w:rPr>
          <w:rFonts w:ascii="Calibri" w:eastAsia="Calibri" w:hAnsi="Calibri" w:cs="Calibri"/>
          <w:b/>
          <w:sz w:val="21"/>
          <w:szCs w:val="21"/>
        </w:rPr>
        <w:t>c)</w:t>
      </w:r>
      <w:r w:rsidRPr="009E25C1">
        <w:rPr>
          <w:rFonts w:ascii="Calibri" w:eastAsia="Calibri" w:hAnsi="Calibri" w:cs="Calibri"/>
          <w:sz w:val="21"/>
          <w:szCs w:val="21"/>
        </w:rPr>
        <w:t xml:space="preserve"> Protocolados no Protocolo Geral da Câmara de Santa Branca.</w:t>
      </w:r>
    </w:p>
    <w:p w14:paraId="0B79A3C8"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709" w:hanging="709"/>
        <w:jc w:val="both"/>
        <w:rPr>
          <w:rFonts w:ascii="Calibri" w:eastAsia="Calibri" w:hAnsi="Calibri" w:cs="Calibri"/>
          <w:sz w:val="21"/>
          <w:szCs w:val="21"/>
        </w:rPr>
      </w:pPr>
      <w:r w:rsidRPr="009E25C1">
        <w:rPr>
          <w:rFonts w:ascii="Calibri" w:eastAsia="Calibri" w:hAnsi="Calibri" w:cs="Calibri"/>
          <w:sz w:val="21"/>
          <w:szCs w:val="21"/>
        </w:rPr>
        <w:t>Os memoriais contendo as razões do recurso juntados fora do prazo e com rito diferente do mencionado nas alíneas 'a', 'b' e 'c' do subitem 9.2.1 não serão conhecidos.</w:t>
      </w:r>
    </w:p>
    <w:p w14:paraId="548CD6D8" w14:textId="77777777" w:rsidR="007E7813" w:rsidRPr="009E25C1" w:rsidRDefault="002D4D5F">
      <w:pPr>
        <w:widowControl w:val="0"/>
        <w:numPr>
          <w:ilvl w:val="2"/>
          <w:numId w:val="38"/>
        </w:numPr>
        <w:pBdr>
          <w:top w:val="nil"/>
          <w:left w:val="nil"/>
          <w:bottom w:val="nil"/>
          <w:right w:val="nil"/>
          <w:between w:val="nil"/>
        </w:pBdr>
        <w:tabs>
          <w:tab w:val="left" w:pos="709"/>
          <w:tab w:val="left" w:pos="1134"/>
        </w:tabs>
        <w:ind w:left="709" w:hanging="709"/>
        <w:jc w:val="both"/>
        <w:rPr>
          <w:rFonts w:ascii="Calibri" w:eastAsia="Calibri" w:hAnsi="Calibri" w:cs="Calibri"/>
          <w:sz w:val="21"/>
          <w:szCs w:val="21"/>
        </w:rPr>
      </w:pPr>
      <w:r w:rsidRPr="009E25C1">
        <w:rPr>
          <w:rFonts w:ascii="Calibri" w:eastAsia="Calibri" w:hAnsi="Calibri" w:cs="Calibri"/>
          <w:sz w:val="21"/>
          <w:szCs w:val="21"/>
        </w:rPr>
        <w:t>O disposto no subitem 9.2.1 aplica-se à juntada de memoriais de contrarrazões de recurso.</w:t>
      </w:r>
    </w:p>
    <w:p w14:paraId="3A1AF63C"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A ausência de manifestação imediata e motivada pelo licitante na sessão pública importará na decadência do direito de recurso e no encaminhamento do processo à autoridade competente para a análise, adjudicação do objeto do certame à licitante vencedora e homologação do processo.</w:t>
      </w:r>
    </w:p>
    <w:p w14:paraId="37652680"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lastRenderedPageBreak/>
        <w:t>Na contagem dos prazos recursais excluir-se-á o dia do começo e incluir-se-á o dia do vencimento. Só se iniciam e vencem os prazos referidos neste item em dia de expediente na Câmara Municipal de Santa Branca.</w:t>
      </w:r>
    </w:p>
    <w:p w14:paraId="3E82DA03"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Na hipótese de interposição de recurso, o Pregoeiro poderá reconsiderar a sua decisão ou, caso mantenha sua decisão anteriormente tomada, encaminhá-lo devidamente informado à autoridade competente para decisão a respeito.</w:t>
      </w:r>
    </w:p>
    <w:p w14:paraId="3CF272F1"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Uma vez decididos os recursos administrativos eventualmente interpostos e constatada a regularidade dos atos praticados, a autoridade competente adjudicará o objeto do certame ao licitante vencedor e homologará o procedimento licitatório.</w:t>
      </w:r>
    </w:p>
    <w:p w14:paraId="3C3056D3"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O recurso contra decisão do Pregoeiro terá efeito suspensivo e o seu acolhimento resultará na invalidação apenas dos atos insuscetíveis de aproveitamento.</w:t>
      </w:r>
    </w:p>
    <w:p w14:paraId="257FBD3D"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O processo permanecerá com vista franqueada aos interessados no seguinte endereço: Praça Ajudante Braga 108 - Centro – Santa Branca/SP, no Setor de Licitações.</w:t>
      </w:r>
    </w:p>
    <w:p w14:paraId="308B85CF" w14:textId="77777777" w:rsidR="007E7813" w:rsidRPr="009E25C1" w:rsidRDefault="007E7813">
      <w:pPr>
        <w:pBdr>
          <w:top w:val="nil"/>
          <w:left w:val="nil"/>
          <w:bottom w:val="nil"/>
          <w:right w:val="nil"/>
          <w:between w:val="nil"/>
        </w:pBdr>
        <w:tabs>
          <w:tab w:val="left" w:pos="709"/>
          <w:tab w:val="left" w:pos="1134"/>
        </w:tabs>
        <w:ind w:right="-147"/>
        <w:jc w:val="both"/>
        <w:rPr>
          <w:rFonts w:ascii="Calibri" w:eastAsia="Calibri" w:hAnsi="Calibri" w:cs="Calibri"/>
          <w:sz w:val="21"/>
          <w:szCs w:val="21"/>
        </w:rPr>
      </w:pPr>
    </w:p>
    <w:p w14:paraId="739915F6" w14:textId="77777777" w:rsidR="007E7813" w:rsidRPr="009E25C1" w:rsidRDefault="002D4D5F">
      <w:pPr>
        <w:widowControl w:val="0"/>
        <w:numPr>
          <w:ilvl w:val="0"/>
          <w:numId w:val="38"/>
        </w:numPr>
        <w:pBdr>
          <w:top w:val="single" w:sz="8" w:space="1" w:color="000000"/>
          <w:bottom w:val="single" w:sz="4" w:space="1" w:color="000000"/>
        </w:pBdr>
        <w:shd w:val="clear" w:color="auto" w:fill="E6E6E6"/>
        <w:tabs>
          <w:tab w:val="left" w:pos="360"/>
        </w:tabs>
        <w:ind w:left="709" w:hanging="709"/>
        <w:jc w:val="both"/>
        <w:rPr>
          <w:rFonts w:ascii="Calibri" w:eastAsia="Calibri" w:hAnsi="Calibri" w:cs="Calibri"/>
          <w:b/>
          <w:sz w:val="21"/>
          <w:szCs w:val="21"/>
        </w:rPr>
      </w:pPr>
      <w:r w:rsidRPr="009E25C1">
        <w:rPr>
          <w:rFonts w:ascii="Calibri" w:eastAsia="Calibri" w:hAnsi="Calibri" w:cs="Calibri"/>
          <w:b/>
          <w:sz w:val="21"/>
          <w:szCs w:val="21"/>
        </w:rPr>
        <w:t>DO CONTRATO</w:t>
      </w:r>
    </w:p>
    <w:p w14:paraId="52EC6E4F" w14:textId="77777777" w:rsidR="007E7813" w:rsidRPr="009E25C1" w:rsidRDefault="002D4D5F">
      <w:pPr>
        <w:widowControl w:val="0"/>
        <w:numPr>
          <w:ilvl w:val="1"/>
          <w:numId w:val="38"/>
        </w:numPr>
        <w:pBdr>
          <w:top w:val="nil"/>
          <w:left w:val="nil"/>
          <w:bottom w:val="nil"/>
          <w:right w:val="nil"/>
          <w:between w:val="nil"/>
        </w:pBdr>
        <w:ind w:left="0" w:firstLine="0"/>
        <w:jc w:val="both"/>
      </w:pPr>
      <w:r w:rsidRPr="009E25C1">
        <w:rPr>
          <w:rFonts w:ascii="Calibri" w:eastAsia="Calibri" w:hAnsi="Calibri" w:cs="Calibri"/>
          <w:sz w:val="21"/>
          <w:szCs w:val="21"/>
        </w:rPr>
        <w:t xml:space="preserve">Julgada a licitação, após homologada a decisão deste Pregão,  a(s) licitante(s) vencedora(s) do certame será(ão) notificada(s) para assinatura do Contrato conforme modelo anexo, no prazo de 5 (cinco) dias, sob pena de decair do direito ao ajuste, sem prejuízo das sanções previstas na legislação em vigor. </w:t>
      </w:r>
    </w:p>
    <w:p w14:paraId="5350B4EC" w14:textId="77777777" w:rsidR="007E7813" w:rsidRPr="009E25C1" w:rsidRDefault="002D4D5F">
      <w:pPr>
        <w:widowControl w:val="0"/>
        <w:numPr>
          <w:ilvl w:val="1"/>
          <w:numId w:val="38"/>
        </w:numPr>
        <w:pBdr>
          <w:top w:val="nil"/>
          <w:left w:val="nil"/>
          <w:bottom w:val="nil"/>
          <w:right w:val="nil"/>
          <w:between w:val="nil"/>
        </w:pBdr>
        <w:ind w:left="0" w:firstLine="0"/>
        <w:jc w:val="both"/>
      </w:pPr>
      <w:r w:rsidRPr="009E25C1">
        <w:rPr>
          <w:rFonts w:ascii="Calibri" w:eastAsia="Calibri" w:hAnsi="Calibri" w:cs="Calibri"/>
          <w:sz w:val="21"/>
          <w:szCs w:val="21"/>
        </w:rPr>
        <w:t>No ato da assinatura do Contrato, a(s) licitante(s) vencedora(a) deverá(ão) apresentar os seguintes documentos:</w:t>
      </w:r>
    </w:p>
    <w:p w14:paraId="5A39B4F9" w14:textId="77777777" w:rsidR="007E7813" w:rsidRPr="009E25C1" w:rsidRDefault="002D4D5F">
      <w:pPr>
        <w:widowControl w:val="0"/>
        <w:numPr>
          <w:ilvl w:val="2"/>
          <w:numId w:val="38"/>
        </w:numPr>
        <w:pBdr>
          <w:top w:val="nil"/>
          <w:left w:val="nil"/>
          <w:bottom w:val="nil"/>
          <w:right w:val="nil"/>
          <w:between w:val="nil"/>
        </w:pBdr>
        <w:ind w:left="0" w:firstLine="0"/>
        <w:jc w:val="both"/>
        <w:rPr>
          <w:rFonts w:ascii="Calibri" w:eastAsia="Calibri" w:hAnsi="Calibri" w:cs="Calibri"/>
          <w:sz w:val="21"/>
          <w:szCs w:val="21"/>
        </w:rPr>
      </w:pPr>
      <w:r w:rsidRPr="009E25C1">
        <w:rPr>
          <w:rFonts w:ascii="Calibri" w:eastAsia="Calibri" w:hAnsi="Calibri" w:cs="Calibri"/>
          <w:sz w:val="21"/>
          <w:szCs w:val="21"/>
        </w:rPr>
        <w:t xml:space="preserve">Certidão de Regularidade perante o Fundo de Garantia por Tempo de Serviço (FGTS), demonstrando situação regular no cumprimento dos encargos sociais instituídos por lei, mediante apresentação da CRF – Certificado de Regularidade do FGTS. </w:t>
      </w:r>
    </w:p>
    <w:p w14:paraId="72E09C3B" w14:textId="77777777" w:rsidR="007E7813" w:rsidRPr="009E25C1" w:rsidRDefault="002D4D5F">
      <w:pPr>
        <w:widowControl w:val="0"/>
        <w:numPr>
          <w:ilvl w:val="2"/>
          <w:numId w:val="38"/>
        </w:numPr>
        <w:pBdr>
          <w:top w:val="nil"/>
          <w:left w:val="nil"/>
          <w:bottom w:val="nil"/>
          <w:right w:val="nil"/>
          <w:between w:val="nil"/>
        </w:pBdr>
        <w:tabs>
          <w:tab w:val="left" w:pos="709"/>
        </w:tabs>
        <w:ind w:left="0" w:firstLine="0"/>
        <w:jc w:val="both"/>
        <w:rPr>
          <w:rFonts w:ascii="Calibri" w:eastAsia="Calibri" w:hAnsi="Calibri" w:cs="Calibri"/>
          <w:sz w:val="21"/>
          <w:szCs w:val="21"/>
        </w:rPr>
      </w:pPr>
      <w:r w:rsidRPr="009E25C1">
        <w:rPr>
          <w:rFonts w:ascii="Calibri" w:eastAsia="Calibri" w:hAnsi="Calibri" w:cs="Calibri"/>
          <w:sz w:val="21"/>
          <w:szCs w:val="21"/>
        </w:rPr>
        <w:t>Prova de Regularidade para com a Fazenda Federal e Prova de Regularidade relativa à Seguridade Social (INSS) mediante apresentação de “Certidão Negativa de Débitos Relativos aos Tributos Federais e à Dívida Ativa da União”, ou “Certidão Positiva com Efeitos de Negativa de Débitos Relativos aos Tributos Federais e à Dívida Ativa da União”, ambos os documentos dentro do seu prazo de validade e em nome do interessado. (Conforme Portaria Conjunta RFB/PGFN Nº 1.751/2014).</w:t>
      </w:r>
    </w:p>
    <w:p w14:paraId="2DD6733A" w14:textId="77777777" w:rsidR="007E7813" w:rsidRPr="009E25C1" w:rsidRDefault="002D4D5F">
      <w:pPr>
        <w:widowControl w:val="0"/>
        <w:numPr>
          <w:ilvl w:val="1"/>
          <w:numId w:val="38"/>
        </w:numPr>
        <w:pBdr>
          <w:top w:val="nil"/>
          <w:left w:val="nil"/>
          <w:bottom w:val="nil"/>
          <w:right w:val="nil"/>
          <w:between w:val="nil"/>
        </w:pBdr>
        <w:ind w:left="0" w:firstLine="0"/>
        <w:jc w:val="both"/>
      </w:pPr>
      <w:r w:rsidRPr="009E25C1">
        <w:rPr>
          <w:rFonts w:ascii="Calibri" w:eastAsia="Calibri" w:hAnsi="Calibri" w:cs="Calibri"/>
          <w:sz w:val="21"/>
          <w:szCs w:val="21"/>
        </w:rPr>
        <w:t xml:space="preserve">Tratando-se de microempresa ou empresa de pequeno porte, cuja documentação de regularidade fiscal tenha indicado restrições à época da fase de habilitação, deverá comprovar, previamente à assinatura do contrato, a regularidade fiscal, no prazo de dois dias úteis, a contar da publicação da homologação do certame, prorrogável por igual período, a critério da Câmara Municipal de Santa Branca, sob pena de a contratação não se realizar, decaindo do direito à contratação, sem prejuízo das sanções previstas neste edital. </w:t>
      </w:r>
    </w:p>
    <w:p w14:paraId="170F5236" w14:textId="77777777" w:rsidR="007E7813" w:rsidRPr="009E25C1" w:rsidRDefault="002D4D5F">
      <w:pPr>
        <w:widowControl w:val="0"/>
        <w:numPr>
          <w:ilvl w:val="1"/>
          <w:numId w:val="38"/>
        </w:numPr>
        <w:pBdr>
          <w:top w:val="nil"/>
          <w:left w:val="nil"/>
          <w:bottom w:val="nil"/>
          <w:right w:val="nil"/>
          <w:between w:val="nil"/>
        </w:pBdr>
        <w:ind w:left="0" w:firstLine="0"/>
        <w:jc w:val="both"/>
      </w:pPr>
      <w:r w:rsidRPr="009E25C1">
        <w:rPr>
          <w:rFonts w:ascii="Calibri" w:eastAsia="Calibri" w:hAnsi="Calibri" w:cs="Calibri"/>
          <w:sz w:val="21"/>
          <w:szCs w:val="21"/>
        </w:rPr>
        <w:t xml:space="preserve">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 </w:t>
      </w:r>
    </w:p>
    <w:p w14:paraId="41D1A8CD" w14:textId="77777777" w:rsidR="007E7813" w:rsidRPr="009E25C1" w:rsidRDefault="002D4D5F">
      <w:pPr>
        <w:widowControl w:val="0"/>
        <w:numPr>
          <w:ilvl w:val="1"/>
          <w:numId w:val="38"/>
        </w:numPr>
        <w:pBdr>
          <w:top w:val="nil"/>
          <w:left w:val="nil"/>
          <w:bottom w:val="nil"/>
          <w:right w:val="nil"/>
          <w:between w:val="nil"/>
        </w:pBdr>
        <w:ind w:left="0" w:firstLine="0"/>
        <w:jc w:val="both"/>
      </w:pPr>
      <w:r w:rsidRPr="009E25C1">
        <w:rPr>
          <w:rFonts w:ascii="Calibri" w:eastAsia="Calibri" w:hAnsi="Calibri" w:cs="Calibri"/>
          <w:sz w:val="21"/>
          <w:szCs w:val="21"/>
        </w:rPr>
        <w:t>Será designado pelo contratante um supervisor para o contrato, o qual será incumbido da fiscalização e do acompanhamento dos trabalhos.</w:t>
      </w:r>
    </w:p>
    <w:p w14:paraId="23458961" w14:textId="77777777" w:rsidR="007E7813" w:rsidRPr="009E25C1" w:rsidRDefault="002D4D5F">
      <w:pPr>
        <w:widowControl w:val="0"/>
        <w:numPr>
          <w:ilvl w:val="1"/>
          <w:numId w:val="38"/>
        </w:numPr>
        <w:pBdr>
          <w:top w:val="nil"/>
          <w:left w:val="nil"/>
          <w:bottom w:val="nil"/>
          <w:right w:val="nil"/>
          <w:between w:val="nil"/>
        </w:pBdr>
        <w:ind w:left="0" w:firstLine="0"/>
        <w:jc w:val="both"/>
      </w:pPr>
      <w:r w:rsidRPr="009E25C1">
        <w:rPr>
          <w:rFonts w:ascii="Calibri" w:eastAsia="Calibri" w:hAnsi="Calibri" w:cs="Calibri"/>
          <w:sz w:val="21"/>
          <w:szCs w:val="21"/>
        </w:rPr>
        <w:t xml:space="preserve">Poderá a licitante ser desclassificada até a contratação, se a Câmara Municipal de Santa Branca tiver conhecimento de fato ou circunstância superveniente que desabone sua regularidade fiscal, jurídica, qualificação técnica e/ou econômico-financeira. Neste caso, será efetuada a convocação das licitantes remanescentes, na ordem de classificação, em conformidade com o disposto neste Edital. </w:t>
      </w:r>
    </w:p>
    <w:p w14:paraId="3DB41DF6" w14:textId="77777777" w:rsidR="007E7813" w:rsidRPr="009E25C1" w:rsidRDefault="002D4D5F">
      <w:pPr>
        <w:widowControl w:val="0"/>
        <w:numPr>
          <w:ilvl w:val="1"/>
          <w:numId w:val="38"/>
        </w:numPr>
        <w:pBdr>
          <w:top w:val="nil"/>
          <w:left w:val="nil"/>
          <w:bottom w:val="nil"/>
          <w:right w:val="nil"/>
          <w:between w:val="nil"/>
        </w:pBdr>
        <w:ind w:left="0" w:firstLine="0"/>
        <w:jc w:val="both"/>
      </w:pPr>
      <w:r w:rsidRPr="009E25C1">
        <w:rPr>
          <w:rFonts w:ascii="Calibri" w:eastAsia="Calibri" w:hAnsi="Calibri" w:cs="Calibri"/>
          <w:sz w:val="21"/>
          <w:szCs w:val="21"/>
        </w:rPr>
        <w:t>Pela recusa injustificada em assinar o termo contratual ou receber a Autorização de Fornecimento e a Nota de Empenho dentro do prazo estabelecido, será aplicada multa correspondente a 10% (dez por cento) do valor do contrato, respeitado o contraditório.</w:t>
      </w:r>
    </w:p>
    <w:p w14:paraId="41EE4A66" w14:textId="329EB108" w:rsidR="007E7813" w:rsidRPr="009E25C1" w:rsidRDefault="002D4D5F">
      <w:pPr>
        <w:widowControl w:val="0"/>
        <w:tabs>
          <w:tab w:val="left" w:pos="709"/>
        </w:tabs>
        <w:jc w:val="both"/>
        <w:rPr>
          <w:rFonts w:ascii="Calibri" w:eastAsia="Calibri" w:hAnsi="Calibri" w:cs="Calibri"/>
          <w:sz w:val="21"/>
          <w:szCs w:val="21"/>
        </w:rPr>
      </w:pPr>
      <w:r w:rsidRPr="009E25C1">
        <w:rPr>
          <w:rFonts w:ascii="Calibri" w:eastAsia="Calibri" w:hAnsi="Calibri" w:cs="Calibri"/>
          <w:b/>
          <w:sz w:val="21"/>
          <w:szCs w:val="21"/>
        </w:rPr>
        <w:t>10.8</w:t>
      </w:r>
      <w:r w:rsidRPr="009E25C1">
        <w:rPr>
          <w:rFonts w:ascii="Calibri" w:eastAsia="Calibri" w:hAnsi="Calibri" w:cs="Calibri"/>
          <w:sz w:val="21"/>
          <w:szCs w:val="21"/>
        </w:rPr>
        <w:t xml:space="preserve"> </w:t>
      </w:r>
      <w:r w:rsidRPr="009E25C1">
        <w:rPr>
          <w:rFonts w:ascii="Calibri" w:eastAsia="Calibri" w:hAnsi="Calibri" w:cs="Calibri"/>
          <w:sz w:val="21"/>
          <w:szCs w:val="21"/>
        </w:rPr>
        <w:tab/>
        <w:t>O prazo de vigência do presente contrato é de 12 (doze) meses,  com início em 01 de fevereiro de 2022 e termino em 31 de janeiro de 2023, podendo ser prorrogado, mediante Termo Aditivo entre as partes, respeitado o limite previsto no Inciso II do Artigo 57 da Lei Federal nº 8.666/93. Em caso de prorrogação o contrato será reajustado de acordo com o I</w:t>
      </w:r>
      <w:sdt>
        <w:sdtPr>
          <w:tag w:val="goog_rdk_8"/>
          <w:id w:val="841972321"/>
        </w:sdtPr>
        <w:sdtEndPr/>
        <w:sdtContent>
          <w:r w:rsidRPr="009E25C1">
            <w:rPr>
              <w:rFonts w:ascii="Calibri" w:eastAsia="Calibri" w:hAnsi="Calibri" w:cs="Calibri"/>
              <w:sz w:val="21"/>
              <w:szCs w:val="21"/>
            </w:rPr>
            <w:t>PCA</w:t>
          </w:r>
        </w:sdtContent>
      </w:sdt>
      <w:sdt>
        <w:sdtPr>
          <w:tag w:val="goog_rdk_9"/>
          <w:id w:val="811369202"/>
          <w:showingPlcHdr/>
        </w:sdtPr>
        <w:sdtEndPr/>
        <w:sdtContent>
          <w:r w:rsidR="00835E8E" w:rsidRPr="009E25C1">
            <w:t xml:space="preserve">     </w:t>
          </w:r>
        </w:sdtContent>
      </w:sdt>
      <w:r w:rsidRPr="009E25C1">
        <w:rPr>
          <w:rFonts w:ascii="Calibri" w:eastAsia="Calibri" w:hAnsi="Calibri" w:cs="Calibri"/>
          <w:sz w:val="21"/>
          <w:szCs w:val="21"/>
        </w:rPr>
        <w:t xml:space="preserve"> – Índice </w:t>
      </w:r>
      <w:sdt>
        <w:sdtPr>
          <w:tag w:val="goog_rdk_10"/>
          <w:id w:val="-809478081"/>
          <w:showingPlcHdr/>
        </w:sdtPr>
        <w:sdtEndPr/>
        <w:sdtContent>
          <w:r w:rsidR="00835E8E" w:rsidRPr="009E25C1">
            <w:t xml:space="preserve">     </w:t>
          </w:r>
        </w:sdtContent>
      </w:sdt>
      <w:r w:rsidRPr="009E25C1">
        <w:rPr>
          <w:rFonts w:ascii="Calibri" w:eastAsia="Calibri" w:hAnsi="Calibri" w:cs="Calibri"/>
          <w:sz w:val="21"/>
          <w:szCs w:val="21"/>
        </w:rPr>
        <w:t>de Preços ao Consumidor</w:t>
      </w:r>
      <w:sdt>
        <w:sdtPr>
          <w:tag w:val="goog_rdk_11"/>
          <w:id w:val="-1114976373"/>
        </w:sdtPr>
        <w:sdtEndPr/>
        <w:sdtContent>
          <w:r w:rsidRPr="009E25C1">
            <w:rPr>
              <w:rFonts w:ascii="Calibri" w:eastAsia="Calibri" w:hAnsi="Calibri" w:cs="Calibri"/>
              <w:sz w:val="21"/>
              <w:szCs w:val="21"/>
            </w:rPr>
            <w:t xml:space="preserve"> Amplo calculado pelo IBGE - Instituto Brasileiro de Geografia e Estatística</w:t>
          </w:r>
        </w:sdtContent>
      </w:sdt>
      <w:r w:rsidRPr="009E25C1">
        <w:rPr>
          <w:rFonts w:ascii="Calibri" w:eastAsia="Calibri" w:hAnsi="Calibri" w:cs="Calibri"/>
          <w:sz w:val="21"/>
          <w:szCs w:val="21"/>
        </w:rPr>
        <w:t xml:space="preserve"> ou outro que venha a substituí-lo.</w:t>
      </w:r>
    </w:p>
    <w:p w14:paraId="6DA8F156" w14:textId="77777777" w:rsidR="007E7813" w:rsidRPr="009E25C1" w:rsidRDefault="007E7813">
      <w:pPr>
        <w:widowControl w:val="0"/>
        <w:pBdr>
          <w:top w:val="nil"/>
          <w:left w:val="nil"/>
          <w:bottom w:val="nil"/>
          <w:right w:val="nil"/>
          <w:between w:val="nil"/>
        </w:pBdr>
        <w:jc w:val="both"/>
      </w:pPr>
    </w:p>
    <w:p w14:paraId="053F589F" w14:textId="77777777" w:rsidR="007E7813" w:rsidRPr="009E25C1" w:rsidRDefault="002D4D5F">
      <w:pPr>
        <w:widowControl w:val="0"/>
        <w:numPr>
          <w:ilvl w:val="0"/>
          <w:numId w:val="38"/>
        </w:numPr>
        <w:pBdr>
          <w:top w:val="single" w:sz="8" w:space="1" w:color="000000"/>
          <w:bottom w:val="single" w:sz="4" w:space="1" w:color="000000"/>
        </w:pBdr>
        <w:shd w:val="clear" w:color="auto" w:fill="E6E6E6"/>
        <w:tabs>
          <w:tab w:val="left" w:pos="360"/>
        </w:tabs>
        <w:ind w:left="709" w:hanging="709"/>
        <w:jc w:val="both"/>
        <w:rPr>
          <w:rFonts w:ascii="Calibri" w:eastAsia="Calibri" w:hAnsi="Calibri" w:cs="Calibri"/>
          <w:b/>
          <w:sz w:val="21"/>
          <w:szCs w:val="21"/>
        </w:rPr>
      </w:pPr>
      <w:r w:rsidRPr="009E25C1">
        <w:rPr>
          <w:rFonts w:ascii="Calibri" w:eastAsia="Calibri" w:hAnsi="Calibri" w:cs="Calibri"/>
          <w:b/>
          <w:sz w:val="21"/>
          <w:szCs w:val="21"/>
        </w:rPr>
        <w:t>DA ADJUDICAÇÃO E HOMOLOGAÇÃO</w:t>
      </w:r>
    </w:p>
    <w:p w14:paraId="6A378049"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 xml:space="preserve">Procedido ao julgamento objetivo das propostas e a habilitação do licitante que apresentou menor preço, </w:t>
      </w:r>
      <w:r w:rsidRPr="009E25C1">
        <w:rPr>
          <w:rFonts w:ascii="Calibri" w:eastAsia="Calibri" w:hAnsi="Calibri" w:cs="Calibri"/>
          <w:sz w:val="21"/>
          <w:szCs w:val="21"/>
        </w:rPr>
        <w:lastRenderedPageBreak/>
        <w:t>após desistência formal do prazo recursal ante a não manifestação da intenção de recorrer ou ainda o devido julgamento dos recursos que porventura sejam impetrados ocorrerão as seguintes fases:</w:t>
      </w:r>
    </w:p>
    <w:p w14:paraId="6E415705"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No caso de inexistência de recursos, caberá ao pregoeiro a adjudicação, e ao Exmo. Sr. Presidente da Câmara a homologação.</w:t>
      </w:r>
    </w:p>
    <w:p w14:paraId="5BB4473C"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No caso em que existem recursos, após o seu julgamento, caberá ao Exmo. Sr. Presidente da Câmara a adjudicação e a homologação.</w:t>
      </w:r>
    </w:p>
    <w:p w14:paraId="2E1DC2B5" w14:textId="77777777" w:rsidR="007E7813" w:rsidRPr="009E25C1" w:rsidRDefault="002D4D5F">
      <w:pPr>
        <w:widowControl w:val="0"/>
        <w:numPr>
          <w:ilvl w:val="1"/>
          <w:numId w:val="38"/>
        </w:numPr>
        <w:pBdr>
          <w:top w:val="nil"/>
          <w:left w:val="nil"/>
          <w:bottom w:val="nil"/>
          <w:right w:val="nil"/>
          <w:between w:val="nil"/>
        </w:pBdr>
        <w:tabs>
          <w:tab w:val="left" w:pos="709"/>
          <w:tab w:val="left" w:pos="1134"/>
        </w:tabs>
        <w:ind w:left="0" w:firstLine="11"/>
        <w:jc w:val="both"/>
      </w:pPr>
      <w:r w:rsidRPr="009E25C1">
        <w:rPr>
          <w:rFonts w:ascii="Calibri" w:eastAsia="Calibri" w:hAnsi="Calibri" w:cs="Calibri"/>
          <w:sz w:val="21"/>
          <w:szCs w:val="21"/>
        </w:rPr>
        <w:t>É facultado à Administração, quando a proponente vencedora não atender à convocação para assinar o contrato, dentro do prazo e condições estabelecidas neste Edital e seus Anexos, convocar remanescentes, na ordem de classificação, para fazê-lo em igual prazo e nas mesmas condições, com exceção do preço ofertado ou revogar a licitação.</w:t>
      </w:r>
    </w:p>
    <w:p w14:paraId="46C36189" w14:textId="77777777" w:rsidR="007E7813" w:rsidRPr="009E25C1" w:rsidRDefault="007E7813">
      <w:pPr>
        <w:pBdr>
          <w:top w:val="nil"/>
          <w:left w:val="nil"/>
          <w:bottom w:val="nil"/>
          <w:right w:val="nil"/>
          <w:between w:val="nil"/>
        </w:pBdr>
        <w:tabs>
          <w:tab w:val="left" w:pos="709"/>
          <w:tab w:val="left" w:pos="1134"/>
        </w:tabs>
        <w:ind w:left="11" w:right="-147"/>
        <w:jc w:val="both"/>
        <w:rPr>
          <w:rFonts w:ascii="Calibri" w:eastAsia="Calibri" w:hAnsi="Calibri" w:cs="Calibri"/>
          <w:sz w:val="21"/>
          <w:szCs w:val="21"/>
        </w:rPr>
      </w:pPr>
    </w:p>
    <w:p w14:paraId="50819F0F" w14:textId="77777777" w:rsidR="007E7813" w:rsidRPr="009E25C1" w:rsidRDefault="002D4D5F">
      <w:pPr>
        <w:widowControl w:val="0"/>
        <w:numPr>
          <w:ilvl w:val="0"/>
          <w:numId w:val="38"/>
        </w:numPr>
        <w:pBdr>
          <w:top w:val="single" w:sz="8" w:space="1" w:color="000000"/>
          <w:bottom w:val="single" w:sz="4" w:space="1" w:color="000000"/>
        </w:pBdr>
        <w:shd w:val="clear" w:color="auto" w:fill="E6E6E6"/>
        <w:tabs>
          <w:tab w:val="left" w:pos="360"/>
        </w:tabs>
        <w:ind w:left="709" w:hanging="709"/>
        <w:jc w:val="both"/>
        <w:rPr>
          <w:rFonts w:ascii="Calibri" w:eastAsia="Calibri" w:hAnsi="Calibri" w:cs="Calibri"/>
          <w:b/>
          <w:sz w:val="21"/>
          <w:szCs w:val="21"/>
        </w:rPr>
      </w:pPr>
      <w:r w:rsidRPr="009E25C1">
        <w:rPr>
          <w:rFonts w:ascii="Calibri" w:eastAsia="Calibri" w:hAnsi="Calibri" w:cs="Calibri"/>
          <w:b/>
          <w:sz w:val="21"/>
          <w:szCs w:val="21"/>
        </w:rPr>
        <w:t>DAS CONDIÇÕES DE PAGAMENTO</w:t>
      </w:r>
    </w:p>
    <w:p w14:paraId="17BFD792" w14:textId="3EE80C9B"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12.1</w:t>
      </w:r>
      <w:r w:rsidRPr="009E25C1">
        <w:rPr>
          <w:rFonts w:ascii="Calibri" w:eastAsia="Calibri" w:hAnsi="Calibri" w:cs="Calibri"/>
          <w:sz w:val="21"/>
          <w:szCs w:val="21"/>
        </w:rPr>
        <w:tab/>
        <w:t>Condições de pagamento: O pagamento será efetuado em até 05 (cinco) dias após a sua execução mediante a apresentação da Nota Fiscal/Fatura</w:t>
      </w:r>
      <w:sdt>
        <w:sdtPr>
          <w:tag w:val="goog_rdk_12"/>
          <w:id w:val="-2146265286"/>
        </w:sdtPr>
        <w:sdtEndPr/>
        <w:sdtContent>
          <w:r w:rsidRPr="009E25C1">
            <w:rPr>
              <w:rFonts w:ascii="Calibri" w:eastAsia="Calibri" w:hAnsi="Calibri" w:cs="Calibri"/>
              <w:sz w:val="21"/>
              <w:szCs w:val="21"/>
            </w:rPr>
            <w:t xml:space="preserve"> e comprovante de pagamento das obrigações e encargos laborais e previdenciários dos empregados alocados para a realização do Objeto, </w:t>
          </w:r>
        </w:sdtContent>
      </w:sdt>
      <w:sdt>
        <w:sdtPr>
          <w:tag w:val="goog_rdk_13"/>
          <w:id w:val="-479076452"/>
          <w:showingPlcHdr/>
        </w:sdtPr>
        <w:sdtEndPr/>
        <w:sdtContent>
          <w:r w:rsidR="00835E8E" w:rsidRPr="009E25C1">
            <w:t xml:space="preserve">     </w:t>
          </w:r>
        </w:sdtContent>
      </w:sdt>
      <w:r w:rsidRPr="009E25C1">
        <w:rPr>
          <w:rFonts w:ascii="Calibri" w:eastAsia="Calibri" w:hAnsi="Calibri" w:cs="Calibri"/>
          <w:sz w:val="21"/>
          <w:szCs w:val="21"/>
        </w:rPr>
        <w:t xml:space="preserve">devidamente atestada pela DIRETORIA GERAL da  interessada. </w:t>
      </w:r>
    </w:p>
    <w:p w14:paraId="35BDBCB4"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12.2</w:t>
      </w:r>
      <w:r w:rsidRPr="009E25C1">
        <w:rPr>
          <w:rFonts w:ascii="Calibri" w:eastAsia="Calibri" w:hAnsi="Calibri" w:cs="Calibri"/>
          <w:sz w:val="21"/>
          <w:szCs w:val="21"/>
        </w:rPr>
        <w:tab/>
        <w:t>Nenhum pagamento será feito à CONTRATADA no caso de haver sido multada, antes de paga ou relevada a multa.</w:t>
      </w:r>
    </w:p>
    <w:p w14:paraId="4AFD15DD" w14:textId="77777777" w:rsidR="007E7813" w:rsidRPr="009E25C1" w:rsidRDefault="002D4D5F">
      <w:pPr>
        <w:numPr>
          <w:ilvl w:val="1"/>
          <w:numId w:val="32"/>
        </w:numPr>
        <w:pBdr>
          <w:top w:val="nil"/>
          <w:left w:val="nil"/>
          <w:bottom w:val="nil"/>
          <w:right w:val="nil"/>
          <w:between w:val="nil"/>
        </w:pBdr>
        <w:tabs>
          <w:tab w:val="left" w:pos="709"/>
        </w:tabs>
        <w:ind w:left="0" w:right="-147" w:firstLine="0"/>
        <w:jc w:val="both"/>
        <w:rPr>
          <w:rFonts w:ascii="Calibri" w:eastAsia="Calibri" w:hAnsi="Calibri" w:cs="Calibri"/>
          <w:sz w:val="21"/>
          <w:szCs w:val="21"/>
        </w:rPr>
      </w:pPr>
      <w:r w:rsidRPr="009E25C1">
        <w:rPr>
          <w:rFonts w:ascii="Calibri" w:eastAsia="Calibri" w:hAnsi="Calibri" w:cs="Calibri"/>
          <w:sz w:val="21"/>
          <w:szCs w:val="21"/>
        </w:rPr>
        <w:t>Em caso de devolução da documentação fiscal para correção, o prazo para pagamento fluirá a partir da sua reapresentação.</w:t>
      </w:r>
    </w:p>
    <w:p w14:paraId="6A3C9C45" w14:textId="77777777" w:rsidR="007E7813" w:rsidRPr="009E25C1" w:rsidRDefault="002D4D5F">
      <w:pPr>
        <w:numPr>
          <w:ilvl w:val="1"/>
          <w:numId w:val="32"/>
        </w:numPr>
        <w:pBdr>
          <w:top w:val="nil"/>
          <w:left w:val="nil"/>
          <w:bottom w:val="nil"/>
          <w:right w:val="nil"/>
          <w:between w:val="nil"/>
        </w:pBdr>
        <w:tabs>
          <w:tab w:val="left" w:pos="709"/>
        </w:tabs>
        <w:ind w:left="0" w:right="-147" w:firstLine="0"/>
        <w:jc w:val="both"/>
        <w:rPr>
          <w:rFonts w:ascii="Calibri" w:eastAsia="Calibri" w:hAnsi="Calibri" w:cs="Calibri"/>
          <w:sz w:val="21"/>
          <w:szCs w:val="21"/>
        </w:rPr>
      </w:pPr>
      <w:r w:rsidRPr="009E25C1">
        <w:rPr>
          <w:rFonts w:ascii="Calibri" w:eastAsia="Calibri" w:hAnsi="Calibri" w:cs="Calibri"/>
          <w:sz w:val="21"/>
          <w:szCs w:val="21"/>
        </w:rPr>
        <w:t xml:space="preserve">No documento fiscal deverá constar a indicação do </w:t>
      </w:r>
      <w:r w:rsidRPr="009E25C1">
        <w:rPr>
          <w:rFonts w:ascii="Calibri" w:eastAsia="Calibri" w:hAnsi="Calibri" w:cs="Calibri"/>
          <w:b/>
          <w:sz w:val="21"/>
          <w:szCs w:val="21"/>
        </w:rPr>
        <w:t xml:space="preserve">nº do Processo e do Pregão Presencial; </w:t>
      </w:r>
    </w:p>
    <w:p w14:paraId="3243ECDE" w14:textId="77777777" w:rsidR="007E7813" w:rsidRPr="009E25C1" w:rsidRDefault="002D4D5F">
      <w:pPr>
        <w:numPr>
          <w:ilvl w:val="1"/>
          <w:numId w:val="32"/>
        </w:numPr>
        <w:pBdr>
          <w:top w:val="nil"/>
          <w:left w:val="nil"/>
          <w:bottom w:val="nil"/>
          <w:right w:val="nil"/>
          <w:between w:val="nil"/>
        </w:pBdr>
        <w:ind w:left="0" w:right="-147" w:firstLine="0"/>
        <w:jc w:val="both"/>
        <w:rPr>
          <w:rFonts w:ascii="Calibri" w:eastAsia="Calibri" w:hAnsi="Calibri" w:cs="Calibri"/>
          <w:sz w:val="21"/>
          <w:szCs w:val="21"/>
        </w:rPr>
      </w:pPr>
      <w:r w:rsidRPr="009E25C1">
        <w:rPr>
          <w:rFonts w:ascii="Calibri" w:eastAsia="Calibri" w:hAnsi="Calibri" w:cs="Calibri"/>
          <w:sz w:val="21"/>
          <w:szCs w:val="21"/>
        </w:rPr>
        <w:t>O pagamento será realizado pela Tesouraria da Câmara Municipal de Santa Branca, podendo ser efetuado em conta corrente do contratado, através do Banco do Brasil ou boleto bancário.</w:t>
      </w:r>
    </w:p>
    <w:p w14:paraId="72E2C667" w14:textId="77777777" w:rsidR="007E7813" w:rsidRPr="009E25C1" w:rsidRDefault="002D4D5F">
      <w:pPr>
        <w:numPr>
          <w:ilvl w:val="1"/>
          <w:numId w:val="32"/>
        </w:numPr>
        <w:tabs>
          <w:tab w:val="left" w:pos="142"/>
          <w:tab w:val="left" w:pos="709"/>
        </w:tabs>
        <w:ind w:left="0" w:firstLine="0"/>
        <w:jc w:val="both"/>
      </w:pPr>
      <w:r w:rsidRPr="009E25C1">
        <w:rPr>
          <w:rFonts w:ascii="Calibri" w:eastAsia="Calibri" w:hAnsi="Calibri" w:cs="Calibri"/>
          <w:sz w:val="21"/>
          <w:szCs w:val="21"/>
        </w:rPr>
        <w:t>Em ocorrendo atraso no pagamento ao contratado, será o valor atualizado pelos índices do IPCA do IBGE entre a data de adimplemento das obrigações e a do efetivo pagamento, ou daquele que o substitua, acrescido, ainda, de juros de mora de 1% (um por cento) e multa moratória de 2% (dois por cento).</w:t>
      </w:r>
    </w:p>
    <w:p w14:paraId="00E261BF" w14:textId="77777777" w:rsidR="007E7813" w:rsidRPr="009E25C1" w:rsidRDefault="007E7813">
      <w:pPr>
        <w:pBdr>
          <w:top w:val="nil"/>
          <w:left w:val="nil"/>
          <w:bottom w:val="nil"/>
          <w:right w:val="nil"/>
          <w:between w:val="nil"/>
        </w:pBdr>
        <w:tabs>
          <w:tab w:val="left" w:pos="709"/>
        </w:tabs>
        <w:ind w:right="-147"/>
        <w:jc w:val="both"/>
        <w:rPr>
          <w:rFonts w:ascii="Calibri" w:eastAsia="Calibri" w:hAnsi="Calibri" w:cs="Calibri"/>
          <w:sz w:val="21"/>
          <w:szCs w:val="21"/>
        </w:rPr>
      </w:pPr>
    </w:p>
    <w:p w14:paraId="07CC8779" w14:textId="77777777" w:rsidR="007E7813" w:rsidRPr="009E25C1" w:rsidRDefault="007E7813">
      <w:pPr>
        <w:tabs>
          <w:tab w:val="left" w:pos="288"/>
          <w:tab w:val="left" w:pos="1728"/>
          <w:tab w:val="left" w:pos="3456"/>
          <w:tab w:val="left" w:pos="5472"/>
        </w:tabs>
        <w:jc w:val="both"/>
        <w:rPr>
          <w:rFonts w:ascii="Calibri" w:eastAsia="Calibri" w:hAnsi="Calibri" w:cs="Calibri"/>
          <w:sz w:val="21"/>
          <w:szCs w:val="21"/>
        </w:rPr>
      </w:pPr>
    </w:p>
    <w:p w14:paraId="4C75F171" w14:textId="77777777" w:rsidR="007E7813" w:rsidRPr="009E25C1" w:rsidRDefault="002D4D5F">
      <w:pPr>
        <w:widowControl w:val="0"/>
        <w:numPr>
          <w:ilvl w:val="0"/>
          <w:numId w:val="32"/>
        </w:numPr>
        <w:pBdr>
          <w:top w:val="single" w:sz="8" w:space="1" w:color="000000"/>
          <w:left w:val="nil"/>
          <w:bottom w:val="single" w:sz="4" w:space="1" w:color="000000"/>
          <w:right w:val="nil"/>
          <w:between w:val="nil"/>
        </w:pBdr>
        <w:shd w:val="clear" w:color="auto" w:fill="E6E6E6"/>
        <w:tabs>
          <w:tab w:val="left" w:pos="360"/>
        </w:tabs>
        <w:spacing w:after="200"/>
        <w:jc w:val="both"/>
        <w:rPr>
          <w:rFonts w:ascii="Calibri" w:eastAsia="Calibri" w:hAnsi="Calibri" w:cs="Calibri"/>
          <w:b/>
          <w:sz w:val="21"/>
          <w:szCs w:val="21"/>
        </w:rPr>
      </w:pPr>
      <w:r w:rsidRPr="009E25C1">
        <w:rPr>
          <w:rFonts w:ascii="Calibri" w:eastAsia="Calibri" w:hAnsi="Calibri" w:cs="Calibri"/>
          <w:b/>
          <w:sz w:val="21"/>
          <w:szCs w:val="21"/>
        </w:rPr>
        <w:t>DA DOTAÇÃO ORÇAMENTÁRIA</w:t>
      </w:r>
    </w:p>
    <w:p w14:paraId="63BC6224" w14:textId="77777777" w:rsidR="007E7813" w:rsidRPr="009E25C1" w:rsidRDefault="002D4D5F">
      <w:pPr>
        <w:widowControl w:val="0"/>
        <w:pBdr>
          <w:top w:val="nil"/>
          <w:left w:val="nil"/>
          <w:bottom w:val="nil"/>
          <w:right w:val="nil"/>
          <w:between w:val="nil"/>
        </w:pBdr>
        <w:tabs>
          <w:tab w:val="left" w:pos="709"/>
          <w:tab w:val="left" w:pos="1134"/>
        </w:tabs>
        <w:jc w:val="both"/>
      </w:pPr>
      <w:r w:rsidRPr="009E25C1">
        <w:rPr>
          <w:rFonts w:ascii="Calibri" w:eastAsia="Calibri" w:hAnsi="Calibri" w:cs="Calibri"/>
          <w:b/>
          <w:sz w:val="21"/>
          <w:szCs w:val="21"/>
        </w:rPr>
        <w:t>13.1</w:t>
      </w:r>
      <w:r w:rsidRPr="009E25C1">
        <w:rPr>
          <w:rFonts w:ascii="Calibri" w:eastAsia="Calibri" w:hAnsi="Calibri" w:cs="Calibri"/>
          <w:sz w:val="21"/>
          <w:szCs w:val="21"/>
        </w:rPr>
        <w:t xml:space="preserve"> </w:t>
      </w:r>
      <w:r w:rsidRPr="009E25C1">
        <w:rPr>
          <w:rFonts w:ascii="Calibri" w:eastAsia="Calibri" w:hAnsi="Calibri" w:cs="Calibri"/>
          <w:sz w:val="21"/>
          <w:szCs w:val="21"/>
        </w:rPr>
        <w:tab/>
        <w:t>As despesas decorrentes do presente procedimento licitatório onerarão a seguinte dotação orçamentária:</w:t>
      </w:r>
    </w:p>
    <w:p w14:paraId="4D0DD864" w14:textId="77777777" w:rsidR="007E7813" w:rsidRPr="009E25C1" w:rsidRDefault="007E7813">
      <w:pPr>
        <w:tabs>
          <w:tab w:val="left" w:pos="1063"/>
        </w:tabs>
        <w:jc w:val="both"/>
        <w:rPr>
          <w:rFonts w:ascii="Calibri" w:eastAsia="Calibri" w:hAnsi="Calibri" w:cs="Calibri"/>
          <w:b/>
          <w:sz w:val="21"/>
          <w:szCs w:val="21"/>
        </w:rPr>
      </w:pPr>
    </w:p>
    <w:p w14:paraId="273361F3" w14:textId="77777777" w:rsidR="007E7813" w:rsidRPr="009E25C1" w:rsidRDefault="002D4D5F">
      <w:pPr>
        <w:widowControl w:val="0"/>
        <w:numPr>
          <w:ilvl w:val="0"/>
          <w:numId w:val="10"/>
        </w:numPr>
        <w:ind w:left="1068"/>
        <w:jc w:val="both"/>
        <w:rPr>
          <w:rFonts w:ascii="Calibri" w:eastAsia="Calibri" w:hAnsi="Calibri" w:cs="Calibri"/>
          <w:b/>
          <w:sz w:val="21"/>
          <w:szCs w:val="21"/>
        </w:rPr>
      </w:pPr>
      <w:bookmarkStart w:id="16" w:name="_heading=h.2jxsxqh" w:colFirst="0" w:colLast="0"/>
      <w:bookmarkEnd w:id="16"/>
      <w:r w:rsidRPr="009E25C1">
        <w:rPr>
          <w:rFonts w:ascii="Calibri" w:eastAsia="Calibri" w:hAnsi="Calibri" w:cs="Calibri"/>
          <w:sz w:val="21"/>
          <w:szCs w:val="21"/>
        </w:rPr>
        <w:t>3.3.90.39.00 – OUTROS SERVIÇOS DE TERCEIROS -PESSOA JURIDICA – FICHA 5</w:t>
      </w:r>
    </w:p>
    <w:p w14:paraId="79417726" w14:textId="77777777" w:rsidR="007E7813" w:rsidRPr="009E25C1" w:rsidRDefault="007E7813">
      <w:pPr>
        <w:widowControl w:val="0"/>
        <w:tabs>
          <w:tab w:val="left" w:pos="1063"/>
        </w:tabs>
        <w:ind w:left="1068"/>
        <w:jc w:val="both"/>
        <w:rPr>
          <w:rFonts w:ascii="Calibri" w:eastAsia="Calibri" w:hAnsi="Calibri" w:cs="Calibri"/>
          <w:b/>
          <w:sz w:val="21"/>
          <w:szCs w:val="21"/>
        </w:rPr>
      </w:pPr>
    </w:p>
    <w:p w14:paraId="5F84DEC5" w14:textId="77777777" w:rsidR="007E7813" w:rsidRPr="009E25C1" w:rsidRDefault="002D4D5F">
      <w:pPr>
        <w:widowControl w:val="0"/>
        <w:numPr>
          <w:ilvl w:val="0"/>
          <w:numId w:val="32"/>
        </w:numPr>
        <w:pBdr>
          <w:top w:val="single" w:sz="8" w:space="1" w:color="000000"/>
          <w:bottom w:val="single" w:sz="4" w:space="1" w:color="000000"/>
        </w:pBdr>
        <w:shd w:val="clear" w:color="auto" w:fill="E6E6E6"/>
        <w:tabs>
          <w:tab w:val="left" w:pos="360"/>
        </w:tabs>
        <w:ind w:left="709" w:hanging="709"/>
        <w:jc w:val="both"/>
        <w:rPr>
          <w:rFonts w:ascii="Calibri" w:eastAsia="Calibri" w:hAnsi="Calibri" w:cs="Calibri"/>
          <w:b/>
          <w:sz w:val="21"/>
          <w:szCs w:val="21"/>
        </w:rPr>
      </w:pPr>
      <w:r w:rsidRPr="009E25C1">
        <w:rPr>
          <w:rFonts w:ascii="Calibri" w:eastAsia="Calibri" w:hAnsi="Calibri" w:cs="Calibri"/>
          <w:b/>
          <w:sz w:val="21"/>
          <w:szCs w:val="21"/>
        </w:rPr>
        <w:t>DO REAJUSTE E REEQUILÍBRIO</w:t>
      </w:r>
    </w:p>
    <w:p w14:paraId="0763100D"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14.1</w:t>
      </w:r>
      <w:r w:rsidRPr="009E25C1">
        <w:rPr>
          <w:rFonts w:ascii="Calibri" w:eastAsia="Calibri" w:hAnsi="Calibri" w:cs="Calibri"/>
          <w:sz w:val="21"/>
          <w:szCs w:val="21"/>
        </w:rPr>
        <w:t xml:space="preserve"> </w:t>
      </w:r>
      <w:r w:rsidRPr="009E25C1">
        <w:rPr>
          <w:rFonts w:ascii="Calibri" w:eastAsia="Calibri" w:hAnsi="Calibri" w:cs="Calibri"/>
          <w:sz w:val="21"/>
          <w:szCs w:val="21"/>
        </w:rPr>
        <w:tab/>
        <w:t>Não haverá reajuste de qualquer natureza e os preços não serão objeto de atualização financeira por via de aplicação de qualquer índice de correção em cumprimento à legislação aplicável a matéria.</w:t>
      </w:r>
    </w:p>
    <w:p w14:paraId="7E6B6616" w14:textId="77777777" w:rsidR="007E7813" w:rsidRPr="009E25C1" w:rsidRDefault="002D4D5F">
      <w:pPr>
        <w:tabs>
          <w:tab w:val="left" w:pos="709"/>
        </w:tabs>
        <w:jc w:val="both"/>
        <w:rPr>
          <w:rFonts w:ascii="Calibri" w:eastAsia="Calibri" w:hAnsi="Calibri" w:cs="Calibri"/>
          <w:sz w:val="21"/>
          <w:szCs w:val="21"/>
        </w:rPr>
      </w:pPr>
      <w:r w:rsidRPr="009E25C1">
        <w:rPr>
          <w:rFonts w:ascii="Calibri" w:eastAsia="Calibri" w:hAnsi="Calibri" w:cs="Calibri"/>
          <w:b/>
          <w:sz w:val="21"/>
          <w:szCs w:val="21"/>
        </w:rPr>
        <w:t>14.2</w:t>
      </w:r>
      <w:r w:rsidRPr="009E25C1">
        <w:rPr>
          <w:rFonts w:ascii="Calibri" w:eastAsia="Calibri" w:hAnsi="Calibri" w:cs="Calibri"/>
          <w:sz w:val="21"/>
          <w:szCs w:val="21"/>
        </w:rPr>
        <w:tab/>
        <w:t>A Alteração do contrato poderá ocorrer nos termos da letra “b”, inciso I, e letras “c” “d”, Inciso II, do artigo 65, da Lei nº 8.666/93.</w:t>
      </w:r>
    </w:p>
    <w:p w14:paraId="79385000" w14:textId="77777777" w:rsidR="007E7813" w:rsidRPr="009E25C1" w:rsidRDefault="002D4D5F">
      <w:pPr>
        <w:tabs>
          <w:tab w:val="left" w:pos="709"/>
        </w:tabs>
        <w:jc w:val="both"/>
        <w:rPr>
          <w:rFonts w:ascii="Calibri" w:eastAsia="Calibri" w:hAnsi="Calibri" w:cs="Calibri"/>
          <w:sz w:val="21"/>
          <w:szCs w:val="21"/>
        </w:rPr>
      </w:pPr>
      <w:r w:rsidRPr="009E25C1">
        <w:rPr>
          <w:rFonts w:ascii="Calibri" w:eastAsia="Calibri" w:hAnsi="Calibri" w:cs="Calibri"/>
          <w:b/>
          <w:sz w:val="21"/>
          <w:szCs w:val="21"/>
        </w:rPr>
        <w:t>14.2.</w:t>
      </w:r>
      <w:r w:rsidRPr="009E25C1">
        <w:rPr>
          <w:rFonts w:ascii="Calibri" w:eastAsia="Calibri" w:hAnsi="Calibri" w:cs="Calibri"/>
          <w:sz w:val="21"/>
          <w:szCs w:val="21"/>
        </w:rPr>
        <w:tab/>
        <w:t>A comprovação da necessidade de alteração contratual, pela Unidade Requisitante ou pela Contratada, deverá ser feita mediante requerimento protocolado no Setor de Protocolo, dirigido ao Presidente da Câmara.</w:t>
      </w:r>
    </w:p>
    <w:p w14:paraId="00621381" w14:textId="77777777" w:rsidR="007E7813" w:rsidRPr="009E25C1" w:rsidRDefault="007E7813">
      <w:pPr>
        <w:pBdr>
          <w:top w:val="nil"/>
          <w:left w:val="nil"/>
          <w:bottom w:val="nil"/>
          <w:right w:val="nil"/>
          <w:between w:val="nil"/>
        </w:pBdr>
        <w:ind w:left="709" w:right="-147"/>
        <w:jc w:val="both"/>
        <w:rPr>
          <w:rFonts w:ascii="Calibri" w:eastAsia="Calibri" w:hAnsi="Calibri" w:cs="Calibri"/>
          <w:sz w:val="21"/>
          <w:szCs w:val="21"/>
        </w:rPr>
      </w:pPr>
    </w:p>
    <w:p w14:paraId="4D92E6F2" w14:textId="77777777" w:rsidR="007E7813" w:rsidRPr="009E25C1" w:rsidRDefault="002D4D5F">
      <w:pPr>
        <w:widowControl w:val="0"/>
        <w:numPr>
          <w:ilvl w:val="0"/>
          <w:numId w:val="32"/>
        </w:numPr>
        <w:pBdr>
          <w:top w:val="single" w:sz="8" w:space="1" w:color="000000"/>
          <w:left w:val="nil"/>
          <w:bottom w:val="single" w:sz="4" w:space="1" w:color="000000"/>
          <w:right w:val="nil"/>
          <w:between w:val="nil"/>
        </w:pBdr>
        <w:shd w:val="clear" w:color="auto" w:fill="E6E6E6"/>
        <w:tabs>
          <w:tab w:val="left" w:pos="360"/>
        </w:tabs>
        <w:spacing w:after="200"/>
        <w:jc w:val="both"/>
        <w:rPr>
          <w:rFonts w:ascii="Calibri" w:eastAsia="Calibri" w:hAnsi="Calibri" w:cs="Calibri"/>
          <w:b/>
          <w:sz w:val="21"/>
          <w:szCs w:val="21"/>
        </w:rPr>
      </w:pPr>
      <w:r w:rsidRPr="009E25C1">
        <w:rPr>
          <w:rFonts w:ascii="Calibri" w:eastAsia="Calibri" w:hAnsi="Calibri" w:cs="Calibri"/>
          <w:b/>
          <w:sz w:val="21"/>
          <w:szCs w:val="21"/>
        </w:rPr>
        <w:t>DAS PENALIDADES</w:t>
      </w:r>
    </w:p>
    <w:p w14:paraId="17B2BCC4" w14:textId="77777777" w:rsidR="007E7813" w:rsidRPr="009E25C1" w:rsidRDefault="002D4D5F">
      <w:pPr>
        <w:rPr>
          <w:rFonts w:ascii="Calibri" w:eastAsia="Calibri" w:hAnsi="Calibri" w:cs="Calibri"/>
          <w:sz w:val="21"/>
          <w:szCs w:val="21"/>
        </w:rPr>
      </w:pPr>
      <w:r w:rsidRPr="009E25C1">
        <w:rPr>
          <w:rFonts w:ascii="Calibri" w:eastAsia="Calibri" w:hAnsi="Calibri" w:cs="Calibri"/>
          <w:b/>
          <w:sz w:val="21"/>
          <w:szCs w:val="21"/>
        </w:rPr>
        <w:t>15.1</w:t>
      </w:r>
      <w:r w:rsidRPr="009E25C1">
        <w:rPr>
          <w:rFonts w:ascii="Calibri" w:eastAsia="Calibri" w:hAnsi="Calibri" w:cs="Calibri"/>
          <w:sz w:val="21"/>
          <w:szCs w:val="21"/>
        </w:rPr>
        <w:tab/>
        <w:t>Acarretará à CONTRATADA que deixar de cumprir as obrigações assumidas ou infringir qualquer dos preceitos legais, descumprir parcial ou total o objeto desta licitação, bem como quaisquer outras obrigações definidas neste instrumento, após regular processo administrativo, com direito à ampla defesa e ao contraditório, a incidência das sanções previstas na Lei nº 8.666/93, dentre elas.</w:t>
      </w:r>
    </w:p>
    <w:p w14:paraId="3F006DD1" w14:textId="77777777" w:rsidR="007E7813" w:rsidRPr="009E25C1" w:rsidRDefault="002D4D5F">
      <w:pPr>
        <w:rPr>
          <w:rFonts w:ascii="Calibri" w:eastAsia="Calibri" w:hAnsi="Calibri" w:cs="Calibri"/>
          <w:sz w:val="21"/>
          <w:szCs w:val="21"/>
        </w:rPr>
      </w:pPr>
      <w:r w:rsidRPr="009E25C1">
        <w:rPr>
          <w:rFonts w:ascii="Calibri" w:eastAsia="Calibri" w:hAnsi="Calibri" w:cs="Calibri"/>
          <w:b/>
          <w:sz w:val="21"/>
          <w:szCs w:val="21"/>
        </w:rPr>
        <w:t>15.1.1</w:t>
      </w:r>
      <w:r w:rsidRPr="009E25C1">
        <w:rPr>
          <w:rFonts w:ascii="Calibri" w:eastAsia="Calibri" w:hAnsi="Calibri" w:cs="Calibri"/>
          <w:b/>
          <w:sz w:val="21"/>
          <w:szCs w:val="21"/>
        </w:rPr>
        <w:tab/>
        <w:t>Advertência</w:t>
      </w:r>
      <w:r w:rsidRPr="009E25C1">
        <w:rPr>
          <w:rFonts w:ascii="Calibri" w:eastAsia="Calibri" w:hAnsi="Calibri" w:cs="Calibri"/>
          <w:sz w:val="21"/>
          <w:szCs w:val="21"/>
        </w:rPr>
        <w:t>, onde a CONTRATADA será notificada por escrito sobre alguma irregularidade cometida, notificação esta expedida pelo Gestor do Contrato, para que no prazo estabelecido no termo de notificação regularize a situação perante a CONTRATANTE.</w:t>
      </w:r>
    </w:p>
    <w:p w14:paraId="0E81B0C3" w14:textId="77777777" w:rsidR="007E7813" w:rsidRPr="009E25C1" w:rsidRDefault="002D4D5F">
      <w:pPr>
        <w:widowControl w:val="0"/>
        <w:pBdr>
          <w:top w:val="nil"/>
          <w:left w:val="nil"/>
          <w:bottom w:val="nil"/>
          <w:right w:val="nil"/>
          <w:between w:val="nil"/>
        </w:pBdr>
        <w:tabs>
          <w:tab w:val="left" w:pos="709"/>
          <w:tab w:val="left" w:pos="1134"/>
        </w:tabs>
        <w:jc w:val="both"/>
        <w:rPr>
          <w:rFonts w:ascii="Calibri" w:eastAsia="Calibri" w:hAnsi="Calibri" w:cs="Calibri"/>
          <w:sz w:val="21"/>
          <w:szCs w:val="21"/>
        </w:rPr>
      </w:pPr>
      <w:r w:rsidRPr="009E25C1">
        <w:rPr>
          <w:rFonts w:ascii="Calibri" w:eastAsia="Calibri" w:hAnsi="Calibri" w:cs="Calibri"/>
          <w:b/>
          <w:sz w:val="21"/>
          <w:szCs w:val="21"/>
        </w:rPr>
        <w:t>15.1.2</w:t>
      </w:r>
      <w:r w:rsidRPr="009E25C1">
        <w:rPr>
          <w:rFonts w:ascii="Calibri" w:eastAsia="Calibri" w:hAnsi="Calibri" w:cs="Calibri"/>
          <w:b/>
          <w:sz w:val="21"/>
          <w:szCs w:val="21"/>
        </w:rPr>
        <w:tab/>
        <w:t>Multa</w:t>
      </w:r>
      <w:r w:rsidRPr="009E25C1">
        <w:rPr>
          <w:rFonts w:ascii="Calibri" w:eastAsia="Calibri" w:hAnsi="Calibri" w:cs="Calibri"/>
          <w:sz w:val="21"/>
          <w:szCs w:val="21"/>
        </w:rPr>
        <w:t>, que será aplicada conforme a seguir:</w:t>
      </w:r>
    </w:p>
    <w:p w14:paraId="2066E768" w14:textId="77777777" w:rsidR="007E7813" w:rsidRPr="009E25C1" w:rsidRDefault="002D4D5F">
      <w:pPr>
        <w:widowControl w:val="0"/>
        <w:tabs>
          <w:tab w:val="left" w:pos="993"/>
        </w:tabs>
        <w:ind w:left="709"/>
        <w:jc w:val="both"/>
        <w:rPr>
          <w:rFonts w:ascii="Calibri" w:eastAsia="Calibri" w:hAnsi="Calibri" w:cs="Calibri"/>
          <w:sz w:val="21"/>
          <w:szCs w:val="21"/>
        </w:rPr>
      </w:pPr>
      <w:r w:rsidRPr="009E25C1">
        <w:rPr>
          <w:rFonts w:ascii="Calibri" w:eastAsia="Calibri" w:hAnsi="Calibri" w:cs="Calibri"/>
          <w:b/>
          <w:sz w:val="21"/>
          <w:szCs w:val="21"/>
        </w:rPr>
        <w:lastRenderedPageBreak/>
        <w:t xml:space="preserve">a) </w:t>
      </w:r>
      <w:r w:rsidRPr="009E25C1">
        <w:rPr>
          <w:rFonts w:ascii="Calibri" w:eastAsia="Calibri" w:hAnsi="Calibri" w:cs="Calibri"/>
          <w:b/>
          <w:sz w:val="21"/>
          <w:szCs w:val="21"/>
        </w:rPr>
        <w:tab/>
      </w:r>
      <w:r w:rsidRPr="009E25C1">
        <w:rPr>
          <w:rFonts w:ascii="Calibri" w:eastAsia="Calibri" w:hAnsi="Calibri" w:cs="Calibri"/>
          <w:sz w:val="21"/>
          <w:szCs w:val="21"/>
        </w:rPr>
        <w:t>A multa pela recusa da adjudicatária em assinar o contrato, dentro do prazo estabelecido neste edital será de 10% (dez por cento) do valor da proposta, sem prejuízo da aplicação da pena de suspensão temporária do direito de licitar e contratar com a Câmara Municipal de Santa Branca.</w:t>
      </w:r>
    </w:p>
    <w:p w14:paraId="26C84DF6" w14:textId="77777777" w:rsidR="007E7813" w:rsidRPr="009E25C1" w:rsidRDefault="002D4D5F">
      <w:pPr>
        <w:widowControl w:val="0"/>
        <w:tabs>
          <w:tab w:val="left" w:pos="993"/>
        </w:tabs>
        <w:ind w:left="709"/>
        <w:jc w:val="both"/>
        <w:rPr>
          <w:rFonts w:ascii="Calibri" w:eastAsia="Calibri" w:hAnsi="Calibri" w:cs="Calibri"/>
          <w:sz w:val="21"/>
          <w:szCs w:val="21"/>
        </w:rPr>
      </w:pPr>
      <w:r w:rsidRPr="009E25C1">
        <w:rPr>
          <w:rFonts w:ascii="Calibri" w:eastAsia="Calibri" w:hAnsi="Calibri" w:cs="Calibri"/>
          <w:b/>
          <w:sz w:val="21"/>
          <w:szCs w:val="21"/>
        </w:rPr>
        <w:t>b)</w:t>
      </w:r>
      <w:r w:rsidRPr="009E25C1">
        <w:rPr>
          <w:rFonts w:ascii="Calibri" w:eastAsia="Calibri" w:hAnsi="Calibri" w:cs="Calibri"/>
          <w:sz w:val="21"/>
          <w:szCs w:val="21"/>
        </w:rPr>
        <w:t xml:space="preserve"> </w:t>
      </w:r>
      <w:r w:rsidRPr="009E25C1">
        <w:rPr>
          <w:rFonts w:ascii="Calibri" w:eastAsia="Calibri" w:hAnsi="Calibri" w:cs="Calibri"/>
          <w:sz w:val="21"/>
          <w:szCs w:val="21"/>
        </w:rPr>
        <w:tab/>
        <w:t>Multa por atraso de 1% (um por cento) por dia sobre o valor da entrega em atraso, até o limite de 10% (dez por cento), podendo a Câmara Municipal de Santa Branca partir do 10º dia considerar rescindido o contrato, sem prejuízo das demais sanções cabíveis.</w:t>
      </w:r>
    </w:p>
    <w:p w14:paraId="6D638D4A" w14:textId="77777777" w:rsidR="007E7813" w:rsidRPr="009E25C1" w:rsidRDefault="002D4D5F">
      <w:pPr>
        <w:widowControl w:val="0"/>
        <w:tabs>
          <w:tab w:val="left" w:pos="993"/>
        </w:tabs>
        <w:ind w:left="709"/>
        <w:jc w:val="both"/>
        <w:rPr>
          <w:rFonts w:ascii="Calibri" w:eastAsia="Calibri" w:hAnsi="Calibri" w:cs="Calibri"/>
          <w:sz w:val="21"/>
          <w:szCs w:val="21"/>
        </w:rPr>
      </w:pPr>
      <w:r w:rsidRPr="009E25C1">
        <w:rPr>
          <w:rFonts w:ascii="Calibri" w:eastAsia="Calibri" w:hAnsi="Calibri" w:cs="Calibri"/>
          <w:b/>
          <w:sz w:val="21"/>
          <w:szCs w:val="21"/>
        </w:rPr>
        <w:t>c)</w:t>
      </w:r>
      <w:r w:rsidRPr="009E25C1">
        <w:rPr>
          <w:rFonts w:ascii="Calibri" w:eastAsia="Calibri" w:hAnsi="Calibri" w:cs="Calibri"/>
          <w:sz w:val="21"/>
          <w:szCs w:val="21"/>
        </w:rPr>
        <w:t xml:space="preserve"> </w:t>
      </w:r>
      <w:r w:rsidRPr="009E25C1">
        <w:rPr>
          <w:rFonts w:ascii="Calibri" w:eastAsia="Calibri" w:hAnsi="Calibri" w:cs="Calibri"/>
          <w:sz w:val="21"/>
          <w:szCs w:val="21"/>
        </w:rPr>
        <w:tab/>
        <w:t>Multa por inexecução parcial do contrato de 10% (dez por cento) sobre o valor da parcela inexecutada.</w:t>
      </w:r>
    </w:p>
    <w:p w14:paraId="1F302F32" w14:textId="77777777" w:rsidR="007E7813" w:rsidRPr="009E25C1" w:rsidRDefault="002D4D5F">
      <w:pPr>
        <w:widowControl w:val="0"/>
        <w:tabs>
          <w:tab w:val="left" w:pos="993"/>
        </w:tabs>
        <w:ind w:left="709"/>
        <w:jc w:val="both"/>
        <w:rPr>
          <w:rFonts w:ascii="Calibri" w:eastAsia="Calibri" w:hAnsi="Calibri" w:cs="Calibri"/>
          <w:sz w:val="21"/>
          <w:szCs w:val="21"/>
        </w:rPr>
      </w:pPr>
      <w:r w:rsidRPr="009E25C1">
        <w:rPr>
          <w:rFonts w:ascii="Calibri" w:eastAsia="Calibri" w:hAnsi="Calibri" w:cs="Calibri"/>
          <w:b/>
          <w:sz w:val="21"/>
          <w:szCs w:val="21"/>
        </w:rPr>
        <w:t>d)</w:t>
      </w:r>
      <w:r w:rsidRPr="009E25C1">
        <w:rPr>
          <w:rFonts w:ascii="Calibri" w:eastAsia="Calibri" w:hAnsi="Calibri" w:cs="Calibri"/>
          <w:sz w:val="21"/>
          <w:szCs w:val="21"/>
        </w:rPr>
        <w:t xml:space="preserve"> </w:t>
      </w:r>
      <w:r w:rsidRPr="009E25C1">
        <w:rPr>
          <w:rFonts w:ascii="Calibri" w:eastAsia="Calibri" w:hAnsi="Calibri" w:cs="Calibri"/>
          <w:sz w:val="21"/>
          <w:szCs w:val="21"/>
        </w:rPr>
        <w:tab/>
        <w:t>Multa por inexecução total do contrato de 10% (dez por cento) sobre o valor total do contrato.</w:t>
      </w:r>
    </w:p>
    <w:p w14:paraId="168F4671" w14:textId="77777777" w:rsidR="007E7813" w:rsidRPr="009E25C1" w:rsidRDefault="002D4D5F">
      <w:pPr>
        <w:widowControl w:val="0"/>
        <w:tabs>
          <w:tab w:val="left" w:pos="993"/>
        </w:tabs>
        <w:ind w:left="709"/>
        <w:jc w:val="both"/>
        <w:rPr>
          <w:rFonts w:ascii="Calibri" w:eastAsia="Calibri" w:hAnsi="Calibri" w:cs="Calibri"/>
          <w:sz w:val="21"/>
          <w:szCs w:val="21"/>
        </w:rPr>
      </w:pPr>
      <w:r w:rsidRPr="009E25C1">
        <w:rPr>
          <w:rFonts w:ascii="Calibri" w:eastAsia="Calibri" w:hAnsi="Calibri" w:cs="Calibri"/>
          <w:b/>
          <w:sz w:val="21"/>
          <w:szCs w:val="21"/>
        </w:rPr>
        <w:t>e)</w:t>
      </w:r>
      <w:r w:rsidRPr="009E25C1">
        <w:rPr>
          <w:rFonts w:ascii="Calibri" w:eastAsia="Calibri" w:hAnsi="Calibri" w:cs="Calibri"/>
          <w:sz w:val="21"/>
          <w:szCs w:val="21"/>
        </w:rPr>
        <w:t xml:space="preserve"> </w:t>
      </w:r>
      <w:r w:rsidRPr="009E25C1">
        <w:rPr>
          <w:rFonts w:ascii="Calibri" w:eastAsia="Calibri" w:hAnsi="Calibri" w:cs="Calibri"/>
          <w:sz w:val="21"/>
          <w:szCs w:val="21"/>
        </w:rPr>
        <w:tab/>
        <w:t>Multa de 10% (dez por cento) por descumprimento de quaisquer das obrigações decorrentes do ajuste, que não estejam previstas nos subitens acima, a qual incidirá sobre o valor total do contrato.</w:t>
      </w:r>
    </w:p>
    <w:p w14:paraId="118E1626"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 1º</w:t>
      </w:r>
      <w:r w:rsidRPr="009E25C1">
        <w:rPr>
          <w:rFonts w:ascii="Calibri" w:eastAsia="Calibri" w:hAnsi="Calibri" w:cs="Calibri"/>
          <w:sz w:val="21"/>
          <w:szCs w:val="21"/>
        </w:rPr>
        <w:tab/>
        <w:t>As multas serão descontadas, ex-officio, de qualquer crédito da CONTRATADA existente na Câmara Municipal de Santa Branca, em favor desta última. Na inexistência de créditos que respondam pelas multas, a CONTRATADA deverá recolhê-las no prazo de 3 (três) dias úteis a contar da intimação, sob pena de sujeição à cobrança judicial.</w:t>
      </w:r>
    </w:p>
    <w:p w14:paraId="12F47305"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 2º</w:t>
      </w:r>
      <w:r w:rsidRPr="009E25C1">
        <w:rPr>
          <w:rFonts w:ascii="Calibri" w:eastAsia="Calibri" w:hAnsi="Calibri" w:cs="Calibri"/>
          <w:sz w:val="21"/>
          <w:szCs w:val="21"/>
        </w:rPr>
        <w:tab/>
        <w:t>Não havendo tais possibilidades, o valor será inscrito como dívida ativa, sujeitando a devedora a processo executivo.</w:t>
      </w:r>
    </w:p>
    <w:p w14:paraId="46ED37AB" w14:textId="77777777" w:rsidR="007E7813" w:rsidRPr="009E25C1" w:rsidRDefault="002D4D5F">
      <w:pPr>
        <w:widowControl w:val="0"/>
        <w:pBdr>
          <w:top w:val="nil"/>
          <w:left w:val="nil"/>
          <w:bottom w:val="nil"/>
          <w:right w:val="nil"/>
          <w:between w:val="nil"/>
        </w:pBdr>
        <w:tabs>
          <w:tab w:val="left" w:pos="709"/>
          <w:tab w:val="left" w:pos="1134"/>
        </w:tabs>
        <w:jc w:val="both"/>
        <w:rPr>
          <w:rFonts w:ascii="Calibri" w:eastAsia="Calibri" w:hAnsi="Calibri" w:cs="Calibri"/>
          <w:sz w:val="21"/>
          <w:szCs w:val="21"/>
        </w:rPr>
      </w:pPr>
      <w:r w:rsidRPr="009E25C1">
        <w:rPr>
          <w:rFonts w:ascii="Calibri" w:eastAsia="Calibri" w:hAnsi="Calibri" w:cs="Calibri"/>
          <w:b/>
          <w:sz w:val="21"/>
          <w:szCs w:val="21"/>
        </w:rPr>
        <w:t>15.1.3</w:t>
      </w:r>
      <w:r w:rsidRPr="009E25C1">
        <w:rPr>
          <w:rFonts w:ascii="Calibri" w:eastAsia="Calibri" w:hAnsi="Calibri" w:cs="Calibri"/>
          <w:sz w:val="21"/>
          <w:szCs w:val="21"/>
        </w:rPr>
        <w:tab/>
        <w:t>Suspensão temporária para participar em licitação e impedimento de contratar com a Câmara Municipal de Santa Branca, por prazo não superior a 02 (dois) anos.</w:t>
      </w:r>
    </w:p>
    <w:p w14:paraId="157D8572" w14:textId="77777777" w:rsidR="007E7813" w:rsidRPr="009E25C1" w:rsidRDefault="002D4D5F">
      <w:pPr>
        <w:widowControl w:val="0"/>
        <w:pBdr>
          <w:top w:val="nil"/>
          <w:left w:val="nil"/>
          <w:bottom w:val="nil"/>
          <w:right w:val="nil"/>
          <w:between w:val="nil"/>
        </w:pBdr>
        <w:tabs>
          <w:tab w:val="left" w:pos="709"/>
          <w:tab w:val="left" w:pos="1134"/>
        </w:tabs>
        <w:jc w:val="both"/>
        <w:rPr>
          <w:rFonts w:ascii="Calibri" w:eastAsia="Calibri" w:hAnsi="Calibri" w:cs="Calibri"/>
          <w:sz w:val="21"/>
          <w:szCs w:val="21"/>
        </w:rPr>
      </w:pPr>
      <w:r w:rsidRPr="009E25C1">
        <w:rPr>
          <w:rFonts w:ascii="Calibri" w:eastAsia="Calibri" w:hAnsi="Calibri" w:cs="Calibri"/>
          <w:b/>
          <w:sz w:val="21"/>
          <w:szCs w:val="21"/>
        </w:rPr>
        <w:t>15.1.4</w:t>
      </w:r>
      <w:r w:rsidRPr="009E25C1">
        <w:rPr>
          <w:rFonts w:ascii="Calibri" w:eastAsia="Calibri" w:hAnsi="Calibri" w:cs="Calibri"/>
          <w:sz w:val="21"/>
          <w:szCs w:val="21"/>
        </w:rPr>
        <w:tab/>
        <w:t>Declaração de Inidoneidade para licitar ou contratar com a Administração Pública, enquanto perdurarem os motivos determinantes da punição ou até que seja promovida a reabilitação perante a própria autoridade que aplicou a penalidade.</w:t>
      </w:r>
    </w:p>
    <w:p w14:paraId="0B753697" w14:textId="77777777" w:rsidR="007E7813" w:rsidRPr="009E25C1" w:rsidRDefault="002D4D5F">
      <w:pPr>
        <w:widowControl w:val="0"/>
        <w:pBdr>
          <w:top w:val="nil"/>
          <w:left w:val="nil"/>
          <w:bottom w:val="nil"/>
          <w:right w:val="nil"/>
          <w:between w:val="nil"/>
        </w:pBdr>
        <w:tabs>
          <w:tab w:val="left" w:pos="709"/>
          <w:tab w:val="left" w:pos="1134"/>
        </w:tabs>
        <w:jc w:val="both"/>
      </w:pPr>
      <w:r w:rsidRPr="009E25C1">
        <w:rPr>
          <w:rFonts w:ascii="Calibri" w:eastAsia="Calibri" w:hAnsi="Calibri" w:cs="Calibri"/>
          <w:b/>
          <w:sz w:val="21"/>
          <w:szCs w:val="21"/>
        </w:rPr>
        <w:t>15.2</w:t>
      </w:r>
      <w:r w:rsidRPr="009E25C1">
        <w:rPr>
          <w:rFonts w:ascii="Calibri" w:eastAsia="Calibri" w:hAnsi="Calibri" w:cs="Calibri"/>
          <w:sz w:val="21"/>
          <w:szCs w:val="21"/>
        </w:rPr>
        <w:tab/>
        <w:t>As sanções de advertência, suspensão e declaração de inidoneidade para licitar e contratar com o CONTRATANTE poderão ser aplicadas juntamente com as de multa.</w:t>
      </w:r>
    </w:p>
    <w:p w14:paraId="2ABBFFF8" w14:textId="77777777" w:rsidR="007E7813" w:rsidRPr="009E25C1" w:rsidRDefault="002D4D5F">
      <w:pPr>
        <w:widowControl w:val="0"/>
        <w:pBdr>
          <w:top w:val="nil"/>
          <w:left w:val="nil"/>
          <w:bottom w:val="nil"/>
          <w:right w:val="nil"/>
          <w:between w:val="nil"/>
        </w:pBdr>
        <w:tabs>
          <w:tab w:val="left" w:pos="709"/>
          <w:tab w:val="left" w:pos="1134"/>
        </w:tabs>
        <w:jc w:val="both"/>
      </w:pPr>
      <w:r w:rsidRPr="009E25C1">
        <w:rPr>
          <w:rFonts w:ascii="Calibri" w:eastAsia="Calibri" w:hAnsi="Calibri" w:cs="Calibri"/>
          <w:b/>
          <w:sz w:val="21"/>
          <w:szCs w:val="21"/>
        </w:rPr>
        <w:t>15.2.1</w:t>
      </w:r>
      <w:r w:rsidRPr="009E25C1">
        <w:rPr>
          <w:rFonts w:ascii="Calibri" w:eastAsia="Calibri" w:hAnsi="Calibri" w:cs="Calibri"/>
          <w:sz w:val="21"/>
          <w:szCs w:val="21"/>
        </w:rPr>
        <w:t xml:space="preserve">   A licitante que ensejar o retardamento da execução do certame, não mantiver a proposta, falhar ou fraudar na execução do contrato, comportar-se de modo inidôneo, fazer declaração falsa ou cometer fraude fiscal, garantido o direito prévio da citação e da ampla defesa, ficará impedido de licitar e contratar com a Administração, pelo prazo de até 2 (dois) anos, enquanto perdurarem os motivos determinantes da punição ou até que seja promovida a reabilitação perante a própria autoridade que aplicou a penalidade.</w:t>
      </w:r>
    </w:p>
    <w:p w14:paraId="0957A104" w14:textId="77777777" w:rsidR="007E7813" w:rsidRPr="009E25C1" w:rsidRDefault="002D4D5F">
      <w:pPr>
        <w:widowControl w:val="0"/>
        <w:pBdr>
          <w:top w:val="nil"/>
          <w:left w:val="nil"/>
          <w:bottom w:val="nil"/>
          <w:right w:val="nil"/>
          <w:between w:val="nil"/>
        </w:pBdr>
        <w:tabs>
          <w:tab w:val="left" w:pos="709"/>
          <w:tab w:val="left" w:pos="1134"/>
        </w:tabs>
        <w:jc w:val="both"/>
        <w:rPr>
          <w:rFonts w:ascii="Calibri" w:eastAsia="Calibri" w:hAnsi="Calibri" w:cs="Calibri"/>
        </w:rPr>
      </w:pPr>
      <w:r w:rsidRPr="009E25C1">
        <w:rPr>
          <w:rFonts w:ascii="Calibri" w:eastAsia="Calibri" w:hAnsi="Calibri" w:cs="Calibri"/>
          <w:b/>
          <w:sz w:val="21"/>
          <w:szCs w:val="21"/>
        </w:rPr>
        <w:t>15.2.2</w:t>
      </w:r>
      <w:r w:rsidRPr="009E25C1">
        <w:rPr>
          <w:rFonts w:ascii="Calibri" w:eastAsia="Calibri" w:hAnsi="Calibri" w:cs="Calibri"/>
          <w:sz w:val="21"/>
          <w:szCs w:val="21"/>
        </w:rPr>
        <w:t xml:space="preserve">   Os prazos para recurso contra a aplicação de qualquer sanção é de 05 (cinco) dias úteis a contar do recebimento da intimação, nos termos do art. 109, I, “f” da Lei 8.666/93, que será enviada via Correio ou E-mail, cujo recebimento deverá ser comprovado nos autos.</w:t>
      </w:r>
    </w:p>
    <w:p w14:paraId="01C8DAB8" w14:textId="77777777" w:rsidR="007E7813" w:rsidRPr="009E25C1" w:rsidRDefault="002D4D5F">
      <w:pPr>
        <w:widowControl w:val="0"/>
        <w:pBdr>
          <w:top w:val="nil"/>
          <w:left w:val="nil"/>
          <w:bottom w:val="nil"/>
          <w:right w:val="nil"/>
          <w:between w:val="nil"/>
        </w:pBdr>
        <w:tabs>
          <w:tab w:val="left" w:pos="709"/>
          <w:tab w:val="left" w:pos="1134"/>
        </w:tabs>
        <w:jc w:val="both"/>
        <w:rPr>
          <w:rFonts w:ascii="Calibri" w:eastAsia="Calibri" w:hAnsi="Calibri" w:cs="Calibri"/>
          <w:sz w:val="21"/>
          <w:szCs w:val="21"/>
        </w:rPr>
      </w:pPr>
      <w:r w:rsidRPr="009E25C1">
        <w:rPr>
          <w:rFonts w:ascii="Calibri" w:eastAsia="Calibri" w:hAnsi="Calibri" w:cs="Calibri"/>
          <w:b/>
          <w:sz w:val="21"/>
          <w:szCs w:val="21"/>
        </w:rPr>
        <w:t>15.2.3</w:t>
      </w:r>
      <w:r w:rsidRPr="009E25C1">
        <w:rPr>
          <w:rFonts w:ascii="Calibri" w:eastAsia="Calibri" w:hAnsi="Calibri" w:cs="Calibri"/>
          <w:sz w:val="21"/>
          <w:szCs w:val="21"/>
        </w:rPr>
        <w:t xml:space="preserve">    O não pagamento da fatura apresentada nas condições previstas sujeitará a Contratante à atualização financeira dos valores a serem pagos, desde a data final do período de adimplemento de cada parcela até a data do efetivo pagamento.</w:t>
      </w:r>
    </w:p>
    <w:p w14:paraId="117B642B" w14:textId="77777777" w:rsidR="007E7813" w:rsidRPr="009E25C1" w:rsidRDefault="007E7813">
      <w:pPr>
        <w:pBdr>
          <w:top w:val="nil"/>
          <w:left w:val="nil"/>
          <w:bottom w:val="nil"/>
          <w:right w:val="nil"/>
          <w:between w:val="nil"/>
        </w:pBdr>
        <w:tabs>
          <w:tab w:val="left" w:pos="1134"/>
        </w:tabs>
        <w:ind w:left="782" w:right="-147" w:hanging="771"/>
        <w:jc w:val="both"/>
        <w:rPr>
          <w:rFonts w:ascii="Calibri" w:eastAsia="Calibri" w:hAnsi="Calibri" w:cs="Calibri"/>
          <w:sz w:val="21"/>
          <w:szCs w:val="21"/>
        </w:rPr>
      </w:pPr>
    </w:p>
    <w:p w14:paraId="45BE7640" w14:textId="77777777" w:rsidR="007E7813" w:rsidRPr="009E25C1" w:rsidRDefault="002D4D5F">
      <w:pPr>
        <w:widowControl w:val="0"/>
        <w:numPr>
          <w:ilvl w:val="0"/>
          <w:numId w:val="32"/>
        </w:numPr>
        <w:pBdr>
          <w:top w:val="single" w:sz="8" w:space="1" w:color="000000"/>
          <w:left w:val="nil"/>
          <w:bottom w:val="single" w:sz="4" w:space="1" w:color="000000"/>
          <w:right w:val="nil"/>
          <w:between w:val="nil"/>
        </w:pBdr>
        <w:shd w:val="clear" w:color="auto" w:fill="E6E6E6"/>
        <w:tabs>
          <w:tab w:val="left" w:pos="360"/>
        </w:tabs>
        <w:spacing w:after="200" w:line="276" w:lineRule="auto"/>
        <w:jc w:val="both"/>
        <w:rPr>
          <w:rFonts w:ascii="Calibri" w:eastAsia="Calibri" w:hAnsi="Calibri" w:cs="Calibri"/>
          <w:b/>
          <w:sz w:val="21"/>
          <w:szCs w:val="21"/>
        </w:rPr>
      </w:pPr>
      <w:r w:rsidRPr="009E25C1">
        <w:rPr>
          <w:rFonts w:ascii="Calibri" w:eastAsia="Calibri" w:hAnsi="Calibri" w:cs="Calibri"/>
          <w:b/>
          <w:sz w:val="21"/>
          <w:szCs w:val="21"/>
        </w:rPr>
        <w:t>DA RESCISÃO</w:t>
      </w:r>
    </w:p>
    <w:p w14:paraId="36CB61AC" w14:textId="77777777" w:rsidR="007E7813" w:rsidRPr="009E25C1" w:rsidRDefault="002D4D5F">
      <w:pPr>
        <w:widowControl w:val="0"/>
        <w:numPr>
          <w:ilvl w:val="1"/>
          <w:numId w:val="34"/>
        </w:numPr>
        <w:pBdr>
          <w:top w:val="nil"/>
          <w:left w:val="nil"/>
          <w:bottom w:val="nil"/>
          <w:right w:val="nil"/>
          <w:between w:val="nil"/>
        </w:pBdr>
        <w:spacing w:after="200"/>
        <w:jc w:val="both"/>
      </w:pPr>
      <w:r w:rsidRPr="009E25C1">
        <w:rPr>
          <w:rFonts w:ascii="Calibri" w:eastAsia="Calibri" w:hAnsi="Calibri" w:cs="Calibri"/>
          <w:sz w:val="21"/>
          <w:szCs w:val="21"/>
        </w:rPr>
        <w:t>A inexecução total ou parcial do contrato enseja a sua rescisão, com as consequências contratuais e as previstas em lei ou regulamento.</w:t>
      </w:r>
    </w:p>
    <w:p w14:paraId="336ED6F5" w14:textId="77777777" w:rsidR="007E7813" w:rsidRPr="009E25C1" w:rsidRDefault="002D4D5F">
      <w:pPr>
        <w:widowControl w:val="0"/>
        <w:numPr>
          <w:ilvl w:val="1"/>
          <w:numId w:val="37"/>
        </w:numPr>
        <w:pBdr>
          <w:top w:val="nil"/>
          <w:left w:val="nil"/>
          <w:bottom w:val="nil"/>
          <w:right w:val="nil"/>
          <w:between w:val="nil"/>
        </w:pBdr>
        <w:spacing w:after="200"/>
        <w:ind w:left="0" w:firstLine="0"/>
        <w:jc w:val="both"/>
      </w:pPr>
      <w:r w:rsidRPr="009E25C1">
        <w:rPr>
          <w:rFonts w:ascii="Calibri" w:eastAsia="Calibri" w:hAnsi="Calibri" w:cs="Calibri"/>
          <w:sz w:val="21"/>
          <w:szCs w:val="21"/>
        </w:rPr>
        <w:t>Ocorrerá a rescisão do Contrato, independente de interpelação judicial ou extrajudicial e sem que caiba à CONTRATADA  direito de qualquer natureza, ocorrendo qualquer dos seguintes casos:</w:t>
      </w:r>
    </w:p>
    <w:p w14:paraId="3E3935D1" w14:textId="77777777" w:rsidR="007E7813" w:rsidRPr="009E25C1" w:rsidRDefault="002D4D5F">
      <w:pPr>
        <w:widowControl w:val="0"/>
        <w:numPr>
          <w:ilvl w:val="2"/>
          <w:numId w:val="24"/>
        </w:numPr>
        <w:tabs>
          <w:tab w:val="left" w:pos="851"/>
        </w:tabs>
        <w:ind w:left="0" w:firstLine="567"/>
        <w:jc w:val="both"/>
        <w:rPr>
          <w:rFonts w:ascii="Calibri" w:eastAsia="Calibri" w:hAnsi="Calibri" w:cs="Calibri"/>
          <w:sz w:val="21"/>
          <w:szCs w:val="21"/>
        </w:rPr>
      </w:pPr>
      <w:r w:rsidRPr="009E25C1">
        <w:rPr>
          <w:rFonts w:ascii="Calibri" w:eastAsia="Calibri" w:hAnsi="Calibri" w:cs="Calibri"/>
          <w:sz w:val="21"/>
          <w:szCs w:val="21"/>
        </w:rPr>
        <w:t>O não cumprimento de cláusulas contratuais, especificações, projetos ou prazos;</w:t>
      </w:r>
    </w:p>
    <w:p w14:paraId="33D27156" w14:textId="77777777" w:rsidR="007E7813" w:rsidRPr="009E25C1" w:rsidRDefault="002D4D5F">
      <w:pPr>
        <w:widowControl w:val="0"/>
        <w:numPr>
          <w:ilvl w:val="2"/>
          <w:numId w:val="24"/>
        </w:numPr>
        <w:tabs>
          <w:tab w:val="left" w:pos="851"/>
        </w:tabs>
        <w:ind w:left="567" w:firstLine="0"/>
        <w:jc w:val="both"/>
        <w:rPr>
          <w:rFonts w:ascii="Calibri" w:eastAsia="Calibri" w:hAnsi="Calibri" w:cs="Calibri"/>
          <w:sz w:val="21"/>
          <w:szCs w:val="21"/>
        </w:rPr>
      </w:pPr>
      <w:r w:rsidRPr="009E25C1">
        <w:rPr>
          <w:rFonts w:ascii="Calibri" w:eastAsia="Calibri" w:hAnsi="Calibri" w:cs="Calibri"/>
          <w:sz w:val="21"/>
          <w:szCs w:val="21"/>
        </w:rPr>
        <w:t>O cumprimento irregular de cláusulas contratuais, especificações, projetos e prazos;</w:t>
      </w:r>
    </w:p>
    <w:p w14:paraId="2B52C4FD" w14:textId="77777777" w:rsidR="007E7813" w:rsidRPr="009E25C1" w:rsidRDefault="002D4D5F">
      <w:pPr>
        <w:widowControl w:val="0"/>
        <w:numPr>
          <w:ilvl w:val="2"/>
          <w:numId w:val="24"/>
        </w:numPr>
        <w:tabs>
          <w:tab w:val="left" w:pos="851"/>
        </w:tabs>
        <w:ind w:left="567" w:firstLine="0"/>
        <w:jc w:val="both"/>
        <w:rPr>
          <w:rFonts w:ascii="Calibri" w:eastAsia="Calibri" w:hAnsi="Calibri" w:cs="Calibri"/>
          <w:sz w:val="21"/>
          <w:szCs w:val="21"/>
        </w:rPr>
      </w:pPr>
      <w:r w:rsidRPr="009E25C1">
        <w:rPr>
          <w:rFonts w:ascii="Calibri" w:eastAsia="Calibri" w:hAnsi="Calibri" w:cs="Calibri"/>
          <w:sz w:val="21"/>
          <w:szCs w:val="21"/>
        </w:rPr>
        <w:t>A lentidão do seu cumprimento, levando a Administração a comprovar a impossibilidade da disponibilidade dos serviços;</w:t>
      </w:r>
    </w:p>
    <w:p w14:paraId="215BE219" w14:textId="77777777" w:rsidR="007E7813" w:rsidRPr="009E25C1" w:rsidRDefault="002D4D5F">
      <w:pPr>
        <w:widowControl w:val="0"/>
        <w:numPr>
          <w:ilvl w:val="2"/>
          <w:numId w:val="24"/>
        </w:numPr>
        <w:tabs>
          <w:tab w:val="left" w:pos="851"/>
        </w:tabs>
        <w:ind w:left="567" w:firstLine="0"/>
        <w:jc w:val="both"/>
        <w:rPr>
          <w:rFonts w:ascii="Calibri" w:eastAsia="Calibri" w:hAnsi="Calibri" w:cs="Calibri"/>
          <w:sz w:val="21"/>
          <w:szCs w:val="21"/>
        </w:rPr>
      </w:pPr>
      <w:r w:rsidRPr="009E25C1">
        <w:rPr>
          <w:rFonts w:ascii="Calibri" w:eastAsia="Calibri" w:hAnsi="Calibri" w:cs="Calibri"/>
          <w:sz w:val="21"/>
          <w:szCs w:val="21"/>
        </w:rPr>
        <w:t>O atraso injustificado no início do serviço;</w:t>
      </w:r>
    </w:p>
    <w:p w14:paraId="5CFD97CC" w14:textId="77777777" w:rsidR="007E7813" w:rsidRPr="009E25C1" w:rsidRDefault="002D4D5F">
      <w:pPr>
        <w:widowControl w:val="0"/>
        <w:numPr>
          <w:ilvl w:val="2"/>
          <w:numId w:val="24"/>
        </w:numPr>
        <w:tabs>
          <w:tab w:val="left" w:pos="851"/>
        </w:tabs>
        <w:ind w:left="567" w:firstLine="0"/>
        <w:jc w:val="both"/>
        <w:rPr>
          <w:rFonts w:ascii="Calibri" w:eastAsia="Calibri" w:hAnsi="Calibri" w:cs="Calibri"/>
          <w:sz w:val="21"/>
          <w:szCs w:val="21"/>
        </w:rPr>
      </w:pPr>
      <w:r w:rsidRPr="009E25C1">
        <w:rPr>
          <w:rFonts w:ascii="Calibri" w:eastAsia="Calibri" w:hAnsi="Calibri" w:cs="Calibri"/>
          <w:sz w:val="21"/>
          <w:szCs w:val="21"/>
        </w:rPr>
        <w:t>A paralisação do serviço, sem justa causa e prévia comunicação à Administração;</w:t>
      </w:r>
    </w:p>
    <w:p w14:paraId="07B5483A" w14:textId="77777777" w:rsidR="007E7813" w:rsidRPr="009E25C1" w:rsidRDefault="002D4D5F">
      <w:pPr>
        <w:widowControl w:val="0"/>
        <w:numPr>
          <w:ilvl w:val="2"/>
          <w:numId w:val="24"/>
        </w:numPr>
        <w:tabs>
          <w:tab w:val="left" w:pos="851"/>
        </w:tabs>
        <w:ind w:left="567" w:firstLine="0"/>
        <w:jc w:val="both"/>
        <w:rPr>
          <w:rFonts w:ascii="Calibri" w:eastAsia="Calibri" w:hAnsi="Calibri" w:cs="Calibri"/>
          <w:sz w:val="21"/>
          <w:szCs w:val="21"/>
        </w:rPr>
      </w:pPr>
      <w:r w:rsidRPr="009E25C1">
        <w:rPr>
          <w:rFonts w:ascii="Calibri" w:eastAsia="Calibri" w:hAnsi="Calibri" w:cs="Calibri"/>
          <w:sz w:val="21"/>
          <w:szCs w:val="21"/>
        </w:rPr>
        <w:t xml:space="preserve">A subcontratação total ou parcial do seu objeto, a associação do contratado com outrem, a cessão ou transferência, total ou parcial, bem como a fusão, cisão ou incorporação, não admitidas no edital e no contrato; </w:t>
      </w:r>
    </w:p>
    <w:p w14:paraId="50A087C0" w14:textId="77777777" w:rsidR="007E7813" w:rsidRPr="009E25C1" w:rsidRDefault="002D4D5F">
      <w:pPr>
        <w:widowControl w:val="0"/>
        <w:numPr>
          <w:ilvl w:val="2"/>
          <w:numId w:val="24"/>
        </w:numPr>
        <w:ind w:left="567" w:firstLine="0"/>
        <w:jc w:val="both"/>
        <w:rPr>
          <w:rFonts w:ascii="Calibri" w:eastAsia="Calibri" w:hAnsi="Calibri" w:cs="Calibri"/>
          <w:sz w:val="21"/>
          <w:szCs w:val="21"/>
        </w:rPr>
      </w:pPr>
      <w:r w:rsidRPr="009E25C1">
        <w:rPr>
          <w:rFonts w:ascii="Calibri" w:eastAsia="Calibri" w:hAnsi="Calibri" w:cs="Calibri"/>
          <w:sz w:val="21"/>
          <w:szCs w:val="21"/>
        </w:rPr>
        <w:t xml:space="preserve">O desatendimento das determinações regulares da autoridade designada para acompanhar e </w:t>
      </w:r>
      <w:r w:rsidRPr="009E25C1">
        <w:rPr>
          <w:rFonts w:ascii="Calibri" w:eastAsia="Calibri" w:hAnsi="Calibri" w:cs="Calibri"/>
          <w:sz w:val="21"/>
          <w:szCs w:val="21"/>
        </w:rPr>
        <w:lastRenderedPageBreak/>
        <w:t>fiscalizar a sua execução, assim como as de seus superiores;</w:t>
      </w:r>
    </w:p>
    <w:p w14:paraId="3984B0CF" w14:textId="77777777" w:rsidR="007E7813" w:rsidRPr="009E25C1" w:rsidRDefault="002D4D5F">
      <w:pPr>
        <w:widowControl w:val="0"/>
        <w:numPr>
          <w:ilvl w:val="2"/>
          <w:numId w:val="24"/>
        </w:numPr>
        <w:ind w:left="567" w:firstLine="0"/>
        <w:jc w:val="both"/>
        <w:rPr>
          <w:rFonts w:ascii="Calibri" w:eastAsia="Calibri" w:hAnsi="Calibri" w:cs="Calibri"/>
          <w:sz w:val="21"/>
          <w:szCs w:val="21"/>
        </w:rPr>
      </w:pPr>
      <w:r w:rsidRPr="009E25C1">
        <w:rPr>
          <w:rFonts w:ascii="Calibri" w:eastAsia="Calibri" w:hAnsi="Calibri" w:cs="Calibri"/>
          <w:sz w:val="21"/>
          <w:szCs w:val="21"/>
        </w:rPr>
        <w:t>O cometimento reiterado de faltas na sua execução, anotadas na forma do § 1o do art. 67 desta Lei;</w:t>
      </w:r>
    </w:p>
    <w:p w14:paraId="327FC9CB" w14:textId="77777777" w:rsidR="007E7813" w:rsidRPr="009E25C1" w:rsidRDefault="002D4D5F">
      <w:pPr>
        <w:widowControl w:val="0"/>
        <w:numPr>
          <w:ilvl w:val="2"/>
          <w:numId w:val="24"/>
        </w:numPr>
        <w:ind w:left="567" w:firstLine="0"/>
        <w:jc w:val="both"/>
        <w:rPr>
          <w:rFonts w:ascii="Calibri" w:eastAsia="Calibri" w:hAnsi="Calibri" w:cs="Calibri"/>
          <w:sz w:val="21"/>
          <w:szCs w:val="21"/>
        </w:rPr>
      </w:pPr>
      <w:r w:rsidRPr="009E25C1">
        <w:rPr>
          <w:rFonts w:ascii="Calibri" w:eastAsia="Calibri" w:hAnsi="Calibri" w:cs="Calibri"/>
          <w:sz w:val="21"/>
          <w:szCs w:val="21"/>
        </w:rPr>
        <w:t>A decretação de falência ou a instauração de insolvência civil;</w:t>
      </w:r>
    </w:p>
    <w:p w14:paraId="6B6D4D5B" w14:textId="77777777" w:rsidR="007E7813" w:rsidRPr="009E25C1" w:rsidRDefault="002D4D5F">
      <w:pPr>
        <w:widowControl w:val="0"/>
        <w:numPr>
          <w:ilvl w:val="2"/>
          <w:numId w:val="24"/>
        </w:numPr>
        <w:ind w:left="567" w:firstLine="0"/>
        <w:jc w:val="both"/>
        <w:rPr>
          <w:rFonts w:ascii="Calibri" w:eastAsia="Calibri" w:hAnsi="Calibri" w:cs="Calibri"/>
          <w:sz w:val="21"/>
          <w:szCs w:val="21"/>
        </w:rPr>
      </w:pPr>
      <w:r w:rsidRPr="009E25C1">
        <w:rPr>
          <w:rFonts w:ascii="Calibri" w:eastAsia="Calibri" w:hAnsi="Calibri" w:cs="Calibri"/>
          <w:sz w:val="21"/>
          <w:szCs w:val="21"/>
        </w:rPr>
        <w:t>A dissolução da sociedade ou o falecimento do contratado;</w:t>
      </w:r>
    </w:p>
    <w:p w14:paraId="5B3D8961" w14:textId="77777777" w:rsidR="007E7813" w:rsidRPr="009E25C1" w:rsidRDefault="002D4D5F">
      <w:pPr>
        <w:widowControl w:val="0"/>
        <w:numPr>
          <w:ilvl w:val="2"/>
          <w:numId w:val="24"/>
        </w:numPr>
        <w:ind w:left="567" w:firstLine="0"/>
        <w:jc w:val="both"/>
        <w:rPr>
          <w:rFonts w:ascii="Calibri" w:eastAsia="Calibri" w:hAnsi="Calibri" w:cs="Calibri"/>
          <w:sz w:val="21"/>
          <w:szCs w:val="21"/>
        </w:rPr>
      </w:pPr>
      <w:r w:rsidRPr="009E25C1">
        <w:rPr>
          <w:rFonts w:ascii="Calibri" w:eastAsia="Calibri" w:hAnsi="Calibri" w:cs="Calibri"/>
          <w:sz w:val="21"/>
          <w:szCs w:val="21"/>
        </w:rPr>
        <w:t xml:space="preserve">A alteração social ou a modificação da finalidade ou da estrutura da empresa, que prejudique a execução do contrato; </w:t>
      </w:r>
    </w:p>
    <w:p w14:paraId="62CC28AD" w14:textId="77777777" w:rsidR="007E7813" w:rsidRPr="009E25C1" w:rsidRDefault="002D4D5F">
      <w:pPr>
        <w:widowControl w:val="0"/>
        <w:numPr>
          <w:ilvl w:val="2"/>
          <w:numId w:val="24"/>
        </w:numPr>
        <w:ind w:left="567" w:firstLine="0"/>
        <w:jc w:val="both"/>
        <w:rPr>
          <w:rFonts w:ascii="Calibri" w:eastAsia="Calibri" w:hAnsi="Calibri" w:cs="Calibri"/>
          <w:sz w:val="21"/>
          <w:szCs w:val="21"/>
        </w:rPr>
      </w:pPr>
      <w:bookmarkStart w:id="17" w:name="bookmark=id.2jxsxqh" w:colFirst="0" w:colLast="0"/>
      <w:bookmarkEnd w:id="17"/>
      <w:r w:rsidRPr="009E25C1">
        <w:rPr>
          <w:rFonts w:ascii="Calibri" w:eastAsia="Calibri" w:hAnsi="Calibri" w:cs="Calibri"/>
          <w:sz w:val="21"/>
          <w:szCs w:val="21"/>
        </w:rPr>
        <w:t>Razões de interesse público, de alta relevância e amplo conhecimento, justificadas e determinadas pela máxima autoridade da esfera administrativa a que está subordinado o contratante e exaradas no processo administrativo a que se refere o contrato;</w:t>
      </w:r>
    </w:p>
    <w:p w14:paraId="4D4157E7" w14:textId="77777777" w:rsidR="007E7813" w:rsidRPr="009E25C1" w:rsidRDefault="002D4D5F">
      <w:pPr>
        <w:widowControl w:val="0"/>
        <w:numPr>
          <w:ilvl w:val="2"/>
          <w:numId w:val="24"/>
        </w:numPr>
        <w:ind w:left="567" w:firstLine="0"/>
        <w:jc w:val="both"/>
        <w:rPr>
          <w:rFonts w:ascii="Calibri" w:eastAsia="Calibri" w:hAnsi="Calibri" w:cs="Calibri"/>
          <w:sz w:val="21"/>
          <w:szCs w:val="21"/>
        </w:rPr>
      </w:pPr>
      <w:r w:rsidRPr="009E25C1">
        <w:rPr>
          <w:rFonts w:ascii="Calibri" w:eastAsia="Calibri" w:hAnsi="Calibri" w:cs="Calibri"/>
          <w:sz w:val="21"/>
          <w:szCs w:val="21"/>
        </w:rPr>
        <w:t xml:space="preserve">A supressão, por parte da Administração, de obras, serviços ou compras, acarretando modificação do valor inicial do contrato além do limite permitido no § 1o do art. 65 desta Lei; </w:t>
      </w:r>
    </w:p>
    <w:p w14:paraId="5ED617B3" w14:textId="77777777" w:rsidR="007E7813" w:rsidRPr="009E25C1" w:rsidRDefault="002D4D5F">
      <w:pPr>
        <w:widowControl w:val="0"/>
        <w:numPr>
          <w:ilvl w:val="2"/>
          <w:numId w:val="24"/>
        </w:numPr>
        <w:ind w:left="567" w:firstLine="0"/>
        <w:jc w:val="both"/>
        <w:rPr>
          <w:rFonts w:ascii="Calibri" w:eastAsia="Calibri" w:hAnsi="Calibri" w:cs="Calibri"/>
          <w:sz w:val="21"/>
          <w:szCs w:val="21"/>
        </w:rPr>
      </w:pPr>
      <w:r w:rsidRPr="009E25C1">
        <w:rPr>
          <w:rFonts w:ascii="Calibri" w:eastAsia="Calibri" w:hAnsi="Calibri" w:cs="Calibri"/>
          <w:sz w:val="21"/>
          <w:szCs w:val="21"/>
        </w:rPr>
        <w:t>A suspensão de sua execução, por ordem escrita da Administração, por prazo superior a 120 (cento e vinte) dias, salvo em caso de calamidade pública, grave perturbação da ordem interna ou guerra ou ainda por repetidas suspensões que totalizem o mesmo prazo, independente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5658259D" w14:textId="77777777" w:rsidR="007E7813" w:rsidRPr="009E25C1" w:rsidRDefault="002D4D5F">
      <w:pPr>
        <w:widowControl w:val="0"/>
        <w:numPr>
          <w:ilvl w:val="2"/>
          <w:numId w:val="24"/>
        </w:numPr>
        <w:ind w:left="567" w:firstLine="0"/>
        <w:jc w:val="both"/>
        <w:rPr>
          <w:rFonts w:ascii="Calibri" w:eastAsia="Calibri" w:hAnsi="Calibri" w:cs="Calibri"/>
          <w:sz w:val="21"/>
          <w:szCs w:val="21"/>
        </w:rPr>
      </w:pPr>
      <w:r w:rsidRPr="009E25C1">
        <w:rPr>
          <w:rFonts w:ascii="Calibri" w:eastAsia="Calibri" w:hAnsi="Calibri" w:cs="Calibri"/>
          <w:sz w:val="21"/>
          <w:szCs w:val="21"/>
        </w:rPr>
        <w:t>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0EA7CDFB" w14:textId="77777777" w:rsidR="007E7813" w:rsidRPr="009E25C1" w:rsidRDefault="002D4D5F">
      <w:pPr>
        <w:widowControl w:val="0"/>
        <w:numPr>
          <w:ilvl w:val="2"/>
          <w:numId w:val="24"/>
        </w:numPr>
        <w:ind w:left="567" w:firstLine="0"/>
        <w:jc w:val="both"/>
        <w:rPr>
          <w:rFonts w:ascii="Calibri" w:eastAsia="Calibri" w:hAnsi="Calibri" w:cs="Calibri"/>
          <w:sz w:val="21"/>
          <w:szCs w:val="21"/>
        </w:rPr>
      </w:pPr>
      <w:r w:rsidRPr="009E25C1">
        <w:rPr>
          <w:rFonts w:ascii="Calibri" w:eastAsia="Calibri" w:hAnsi="Calibri" w:cs="Calibri"/>
          <w:sz w:val="21"/>
          <w:szCs w:val="21"/>
        </w:rPr>
        <w:t>A não liberação, por parte da Administração, de área, local ou objeto para execução de obra, serviço ou fornecimento, nos prazos contratuais, bem como das fontes de materiais naturais especificadas no projeto;</w:t>
      </w:r>
    </w:p>
    <w:p w14:paraId="5695D6C5" w14:textId="77777777" w:rsidR="007E7813" w:rsidRPr="009E25C1" w:rsidRDefault="002D4D5F">
      <w:pPr>
        <w:widowControl w:val="0"/>
        <w:numPr>
          <w:ilvl w:val="2"/>
          <w:numId w:val="24"/>
        </w:numPr>
        <w:ind w:left="567" w:firstLine="0"/>
        <w:jc w:val="both"/>
        <w:rPr>
          <w:rFonts w:ascii="Calibri" w:eastAsia="Calibri" w:hAnsi="Calibri" w:cs="Calibri"/>
          <w:sz w:val="21"/>
          <w:szCs w:val="21"/>
        </w:rPr>
      </w:pPr>
      <w:r w:rsidRPr="009E25C1">
        <w:rPr>
          <w:rFonts w:ascii="Calibri" w:eastAsia="Calibri" w:hAnsi="Calibri" w:cs="Calibri"/>
          <w:sz w:val="21"/>
          <w:szCs w:val="21"/>
        </w:rPr>
        <w:t>A ocorrência de caso fortuito ou de força maior, regularmente comprovada, impeditiva da execução do contrato.</w:t>
      </w:r>
    </w:p>
    <w:p w14:paraId="4D5D336F" w14:textId="77777777" w:rsidR="007E7813" w:rsidRPr="009E25C1" w:rsidRDefault="002D4D5F">
      <w:pPr>
        <w:widowControl w:val="0"/>
        <w:numPr>
          <w:ilvl w:val="2"/>
          <w:numId w:val="24"/>
        </w:numPr>
        <w:ind w:left="567" w:firstLine="0"/>
        <w:jc w:val="both"/>
        <w:rPr>
          <w:rFonts w:ascii="Calibri" w:eastAsia="Calibri" w:hAnsi="Calibri" w:cs="Calibri"/>
          <w:sz w:val="21"/>
          <w:szCs w:val="21"/>
        </w:rPr>
      </w:pPr>
      <w:bookmarkStart w:id="18" w:name="bookmark=id.z337ya" w:colFirst="0" w:colLast="0"/>
      <w:bookmarkEnd w:id="18"/>
      <w:r w:rsidRPr="009E25C1">
        <w:rPr>
          <w:rFonts w:ascii="Calibri" w:eastAsia="Calibri" w:hAnsi="Calibri" w:cs="Calibri"/>
          <w:sz w:val="21"/>
          <w:szCs w:val="21"/>
        </w:rPr>
        <w:t xml:space="preserve">Descumprimento do disposto no inciso V do art. 27, sem prejuízo das sanções penais cabíveis. </w:t>
      </w:r>
    </w:p>
    <w:p w14:paraId="0B8B0A6F" w14:textId="77777777" w:rsidR="007E7813" w:rsidRPr="009E25C1" w:rsidRDefault="002D4D5F">
      <w:pPr>
        <w:widowControl w:val="0"/>
        <w:numPr>
          <w:ilvl w:val="1"/>
          <w:numId w:val="37"/>
        </w:numPr>
        <w:pBdr>
          <w:top w:val="nil"/>
          <w:left w:val="nil"/>
          <w:bottom w:val="nil"/>
          <w:right w:val="nil"/>
          <w:between w:val="nil"/>
        </w:pBdr>
        <w:tabs>
          <w:tab w:val="left" w:pos="567"/>
          <w:tab w:val="left" w:pos="709"/>
        </w:tabs>
        <w:spacing w:after="200"/>
        <w:ind w:left="0" w:firstLine="0"/>
        <w:jc w:val="both"/>
        <w:rPr>
          <w:rFonts w:ascii="Calibri" w:eastAsia="Calibri" w:hAnsi="Calibri" w:cs="Calibri"/>
          <w:sz w:val="21"/>
          <w:szCs w:val="21"/>
        </w:rPr>
      </w:pPr>
      <w:r w:rsidRPr="009E25C1">
        <w:rPr>
          <w:rFonts w:ascii="Calibri" w:eastAsia="Calibri" w:hAnsi="Calibri" w:cs="Calibri"/>
          <w:sz w:val="21"/>
          <w:szCs w:val="21"/>
        </w:rPr>
        <w:t>- Os casos de rescisão contratual serão formalmente motivados nos autos do processo, assegurado o contraditório e a ampla defesa.</w:t>
      </w:r>
    </w:p>
    <w:p w14:paraId="701C0762" w14:textId="77777777" w:rsidR="007E7813" w:rsidRPr="009E25C1" w:rsidRDefault="002D4D5F">
      <w:pPr>
        <w:widowControl w:val="0"/>
        <w:numPr>
          <w:ilvl w:val="1"/>
          <w:numId w:val="37"/>
        </w:numPr>
        <w:pBdr>
          <w:top w:val="nil"/>
          <w:left w:val="nil"/>
          <w:bottom w:val="nil"/>
          <w:right w:val="nil"/>
          <w:between w:val="nil"/>
        </w:pBdr>
        <w:tabs>
          <w:tab w:val="left" w:pos="567"/>
          <w:tab w:val="left" w:pos="709"/>
        </w:tabs>
        <w:spacing w:after="200"/>
        <w:ind w:left="0" w:firstLine="0"/>
        <w:jc w:val="both"/>
        <w:rPr>
          <w:rFonts w:ascii="Calibri" w:eastAsia="Calibri" w:hAnsi="Calibri" w:cs="Calibri"/>
          <w:sz w:val="21"/>
          <w:szCs w:val="21"/>
        </w:rPr>
      </w:pPr>
      <w:r w:rsidRPr="009E25C1">
        <w:rPr>
          <w:rFonts w:ascii="Calibri" w:eastAsia="Calibri" w:hAnsi="Calibri" w:cs="Calibri"/>
          <w:sz w:val="21"/>
          <w:szCs w:val="21"/>
        </w:rPr>
        <w:t xml:space="preserve"> A rescisão administrativa ou amigável deverá ser precedida de autorização escrita e fundamentada da autoridade competente.</w:t>
      </w:r>
    </w:p>
    <w:p w14:paraId="7E542A3E" w14:textId="77777777" w:rsidR="007E7813" w:rsidRPr="009E25C1" w:rsidRDefault="002D4D5F">
      <w:pPr>
        <w:widowControl w:val="0"/>
        <w:numPr>
          <w:ilvl w:val="1"/>
          <w:numId w:val="37"/>
        </w:numPr>
        <w:pBdr>
          <w:top w:val="nil"/>
          <w:left w:val="nil"/>
          <w:bottom w:val="nil"/>
          <w:right w:val="nil"/>
          <w:between w:val="nil"/>
        </w:pBdr>
        <w:tabs>
          <w:tab w:val="left" w:pos="567"/>
        </w:tabs>
        <w:ind w:left="0" w:firstLine="0"/>
        <w:jc w:val="both"/>
        <w:rPr>
          <w:rFonts w:ascii="Calibri" w:eastAsia="Calibri" w:hAnsi="Calibri" w:cs="Calibri"/>
          <w:sz w:val="21"/>
          <w:szCs w:val="21"/>
        </w:rPr>
      </w:pPr>
      <w:r w:rsidRPr="009E25C1">
        <w:rPr>
          <w:rFonts w:ascii="Calibri" w:eastAsia="Calibri" w:hAnsi="Calibri" w:cs="Calibri"/>
          <w:sz w:val="21"/>
          <w:szCs w:val="21"/>
        </w:rPr>
        <w:t xml:space="preserve"> A rescisão do contrato poderá ser:</w:t>
      </w:r>
    </w:p>
    <w:p w14:paraId="7DE57F3C" w14:textId="77777777" w:rsidR="007E7813" w:rsidRPr="009E25C1" w:rsidRDefault="002D4D5F">
      <w:pPr>
        <w:numPr>
          <w:ilvl w:val="2"/>
          <w:numId w:val="25"/>
        </w:numPr>
        <w:ind w:left="567" w:firstLine="0"/>
        <w:jc w:val="both"/>
        <w:rPr>
          <w:rFonts w:ascii="Calibri" w:eastAsia="Calibri" w:hAnsi="Calibri" w:cs="Calibri"/>
          <w:sz w:val="21"/>
          <w:szCs w:val="21"/>
        </w:rPr>
      </w:pPr>
      <w:bookmarkStart w:id="19" w:name="bookmark=id.3j2qqm3" w:colFirst="0" w:colLast="0"/>
      <w:bookmarkEnd w:id="19"/>
      <w:r w:rsidRPr="009E25C1">
        <w:rPr>
          <w:rFonts w:ascii="Calibri" w:eastAsia="Calibri" w:hAnsi="Calibri" w:cs="Calibri"/>
          <w:sz w:val="21"/>
          <w:szCs w:val="21"/>
        </w:rPr>
        <w:t xml:space="preserve">Determinada por ato unilateral e escrito da Administração, nos casos enumerados nas alíneas “a” a “l” e “q” da cláusula 17.2. </w:t>
      </w:r>
    </w:p>
    <w:p w14:paraId="684F2498" w14:textId="77777777" w:rsidR="007E7813" w:rsidRPr="009E25C1" w:rsidRDefault="002D4D5F">
      <w:pPr>
        <w:numPr>
          <w:ilvl w:val="2"/>
          <w:numId w:val="25"/>
        </w:numPr>
        <w:ind w:left="567" w:firstLine="0"/>
        <w:jc w:val="both"/>
        <w:rPr>
          <w:rFonts w:ascii="Calibri" w:eastAsia="Calibri" w:hAnsi="Calibri" w:cs="Calibri"/>
          <w:sz w:val="21"/>
          <w:szCs w:val="21"/>
        </w:rPr>
      </w:pPr>
      <w:r w:rsidRPr="009E25C1">
        <w:rPr>
          <w:rFonts w:ascii="Calibri" w:eastAsia="Calibri" w:hAnsi="Calibri" w:cs="Calibri"/>
          <w:sz w:val="21"/>
          <w:szCs w:val="21"/>
        </w:rPr>
        <w:t>Amigável, por acordo entre as partes, reduzida a termo no processo da licitação, desde que haja conveniência para a Administração;</w:t>
      </w:r>
    </w:p>
    <w:p w14:paraId="3F3BC88A" w14:textId="77777777" w:rsidR="007E7813" w:rsidRPr="009E25C1" w:rsidRDefault="002D4D5F">
      <w:pPr>
        <w:numPr>
          <w:ilvl w:val="2"/>
          <w:numId w:val="25"/>
        </w:numPr>
        <w:ind w:left="567" w:firstLine="0"/>
        <w:jc w:val="both"/>
        <w:rPr>
          <w:rFonts w:ascii="Calibri" w:eastAsia="Calibri" w:hAnsi="Calibri" w:cs="Calibri"/>
          <w:sz w:val="21"/>
          <w:szCs w:val="21"/>
        </w:rPr>
      </w:pPr>
      <w:r w:rsidRPr="009E25C1">
        <w:rPr>
          <w:rFonts w:ascii="Calibri" w:eastAsia="Calibri" w:hAnsi="Calibri" w:cs="Calibri"/>
          <w:sz w:val="21"/>
          <w:szCs w:val="21"/>
        </w:rPr>
        <w:t>Judicial, nos termos da legislação.</w:t>
      </w:r>
    </w:p>
    <w:p w14:paraId="7389307E" w14:textId="77777777" w:rsidR="007E7813" w:rsidRPr="009E25C1" w:rsidRDefault="002D4D5F">
      <w:pPr>
        <w:widowControl w:val="0"/>
        <w:numPr>
          <w:ilvl w:val="1"/>
          <w:numId w:val="37"/>
        </w:numPr>
        <w:pBdr>
          <w:top w:val="nil"/>
          <w:left w:val="nil"/>
          <w:bottom w:val="nil"/>
          <w:right w:val="nil"/>
          <w:between w:val="nil"/>
        </w:pBdr>
        <w:ind w:left="0" w:firstLine="0"/>
        <w:jc w:val="both"/>
        <w:rPr>
          <w:rFonts w:ascii="Calibri" w:eastAsia="Calibri" w:hAnsi="Calibri" w:cs="Calibri"/>
          <w:sz w:val="21"/>
          <w:szCs w:val="21"/>
        </w:rPr>
      </w:pPr>
      <w:bookmarkStart w:id="20" w:name="bookmark=id.1y810tw" w:colFirst="0" w:colLast="0"/>
      <w:bookmarkEnd w:id="20"/>
      <w:r w:rsidRPr="009E25C1">
        <w:rPr>
          <w:rFonts w:ascii="Calibri" w:eastAsia="Calibri" w:hAnsi="Calibri" w:cs="Calibri"/>
          <w:sz w:val="21"/>
          <w:szCs w:val="21"/>
        </w:rPr>
        <w:t xml:space="preserve"> Quando a rescisão ocorrer com base nas alíneas “l” a “q” da cláusula 16.2, sem que haja culpa do contratado, será este ressarcido dos prejuízos regularmente comprovados que houver sofrido, tendo ainda direito a:</w:t>
      </w:r>
    </w:p>
    <w:p w14:paraId="71165439" w14:textId="77777777" w:rsidR="007E7813" w:rsidRPr="009E25C1" w:rsidRDefault="002D4D5F">
      <w:pPr>
        <w:numPr>
          <w:ilvl w:val="2"/>
          <w:numId w:val="39"/>
        </w:numPr>
        <w:tabs>
          <w:tab w:val="left" w:pos="851"/>
        </w:tabs>
        <w:ind w:left="567" w:firstLine="0"/>
        <w:jc w:val="both"/>
        <w:rPr>
          <w:rFonts w:ascii="Calibri" w:eastAsia="Calibri" w:hAnsi="Calibri" w:cs="Calibri"/>
          <w:sz w:val="21"/>
          <w:szCs w:val="21"/>
        </w:rPr>
      </w:pPr>
      <w:r w:rsidRPr="009E25C1">
        <w:rPr>
          <w:rFonts w:ascii="Calibri" w:eastAsia="Calibri" w:hAnsi="Calibri" w:cs="Calibri"/>
          <w:sz w:val="21"/>
          <w:szCs w:val="21"/>
        </w:rPr>
        <w:t>Pagamentos devidos pela execução do contrato até a data da rescisão;</w:t>
      </w:r>
    </w:p>
    <w:p w14:paraId="00A9F1B1" w14:textId="77777777" w:rsidR="007E7813" w:rsidRPr="009E25C1" w:rsidRDefault="002D4D5F">
      <w:pPr>
        <w:numPr>
          <w:ilvl w:val="2"/>
          <w:numId w:val="39"/>
        </w:numPr>
        <w:tabs>
          <w:tab w:val="left" w:pos="851"/>
        </w:tabs>
        <w:ind w:left="567" w:firstLine="0"/>
        <w:jc w:val="both"/>
        <w:rPr>
          <w:rFonts w:ascii="Calibri" w:eastAsia="Calibri" w:hAnsi="Calibri" w:cs="Calibri"/>
          <w:sz w:val="21"/>
          <w:szCs w:val="21"/>
        </w:rPr>
      </w:pPr>
      <w:r w:rsidRPr="009E25C1">
        <w:rPr>
          <w:rFonts w:ascii="Calibri" w:eastAsia="Calibri" w:hAnsi="Calibri" w:cs="Calibri"/>
          <w:sz w:val="21"/>
          <w:szCs w:val="21"/>
        </w:rPr>
        <w:t>Pagamento do custo da desmobilização.</w:t>
      </w:r>
    </w:p>
    <w:p w14:paraId="12A9C4D5" w14:textId="77777777" w:rsidR="007E7813" w:rsidRPr="009E25C1" w:rsidRDefault="002D4D5F">
      <w:pPr>
        <w:widowControl w:val="0"/>
        <w:numPr>
          <w:ilvl w:val="1"/>
          <w:numId w:val="37"/>
        </w:numPr>
        <w:pBdr>
          <w:top w:val="nil"/>
          <w:left w:val="nil"/>
          <w:bottom w:val="nil"/>
          <w:right w:val="nil"/>
          <w:between w:val="nil"/>
        </w:pBdr>
        <w:ind w:left="0" w:firstLine="0"/>
        <w:jc w:val="both"/>
        <w:rPr>
          <w:rFonts w:ascii="Calibri" w:eastAsia="Calibri" w:hAnsi="Calibri" w:cs="Calibri"/>
          <w:sz w:val="21"/>
          <w:szCs w:val="21"/>
        </w:rPr>
      </w:pPr>
      <w:r w:rsidRPr="009E25C1">
        <w:rPr>
          <w:rFonts w:ascii="Calibri" w:eastAsia="Calibri" w:hAnsi="Calibri" w:cs="Calibri"/>
          <w:sz w:val="21"/>
          <w:szCs w:val="21"/>
        </w:rPr>
        <w:t xml:space="preserve"> Ocorrendo impedimento, paralisação ou sustação do contrato, o cronograma de execução será prorrogado automaticamente por igual tempo.</w:t>
      </w:r>
    </w:p>
    <w:p w14:paraId="15F0D555" w14:textId="77777777" w:rsidR="007E7813" w:rsidRPr="009E25C1" w:rsidRDefault="007E7813">
      <w:pPr>
        <w:pBdr>
          <w:top w:val="nil"/>
          <w:left w:val="nil"/>
          <w:bottom w:val="nil"/>
          <w:right w:val="nil"/>
          <w:between w:val="nil"/>
        </w:pBdr>
        <w:tabs>
          <w:tab w:val="left" w:pos="1134"/>
        </w:tabs>
        <w:ind w:left="782" w:right="-147" w:hanging="771"/>
        <w:jc w:val="both"/>
        <w:rPr>
          <w:rFonts w:ascii="Calibri" w:eastAsia="Calibri" w:hAnsi="Calibri" w:cs="Calibri"/>
          <w:sz w:val="21"/>
          <w:szCs w:val="21"/>
        </w:rPr>
      </w:pPr>
    </w:p>
    <w:p w14:paraId="5334D477" w14:textId="77777777" w:rsidR="007E7813" w:rsidRPr="009E25C1" w:rsidRDefault="002D4D5F">
      <w:pPr>
        <w:pBdr>
          <w:top w:val="single" w:sz="4" w:space="1" w:color="000000"/>
          <w:left w:val="nil"/>
          <w:bottom w:val="single" w:sz="4" w:space="1" w:color="000000"/>
          <w:right w:val="nil"/>
          <w:between w:val="nil"/>
        </w:pBdr>
        <w:shd w:val="clear" w:color="auto" w:fill="D9D9D9"/>
        <w:tabs>
          <w:tab w:val="left" w:pos="921"/>
        </w:tabs>
        <w:ind w:right="-147"/>
        <w:jc w:val="both"/>
        <w:rPr>
          <w:rFonts w:ascii="Calibri" w:eastAsia="Calibri" w:hAnsi="Calibri" w:cs="Calibri"/>
          <w:b/>
          <w:sz w:val="21"/>
          <w:szCs w:val="21"/>
        </w:rPr>
      </w:pPr>
      <w:r w:rsidRPr="009E25C1">
        <w:rPr>
          <w:rFonts w:ascii="Calibri" w:eastAsia="Calibri" w:hAnsi="Calibri" w:cs="Calibri"/>
          <w:b/>
          <w:sz w:val="21"/>
          <w:szCs w:val="21"/>
        </w:rPr>
        <w:t xml:space="preserve">17      DA SEGURANÇA E MEDICINA DO TRABALHO </w:t>
      </w:r>
    </w:p>
    <w:p w14:paraId="2CC7AC5D"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17.1</w:t>
      </w:r>
      <w:r w:rsidRPr="009E25C1">
        <w:rPr>
          <w:rFonts w:ascii="Calibri" w:eastAsia="Calibri" w:hAnsi="Calibri" w:cs="Calibri"/>
          <w:sz w:val="21"/>
          <w:szCs w:val="21"/>
        </w:rPr>
        <w:t xml:space="preserve"> </w:t>
      </w:r>
      <w:r w:rsidRPr="009E25C1">
        <w:rPr>
          <w:rFonts w:ascii="Calibri" w:eastAsia="Calibri" w:hAnsi="Calibri" w:cs="Calibri"/>
          <w:sz w:val="21"/>
          <w:szCs w:val="21"/>
        </w:rPr>
        <w:tab/>
        <w:t xml:space="preserve">A licitante contratada deverá fornecer a seus empregados e a todo trabalhador de que utilizar a mão de obra os Equipamentos de Proteção Individual – EPI’s, bem como os Equipamentos de Proteção Coletiva – EPC’s. </w:t>
      </w:r>
    </w:p>
    <w:p w14:paraId="032C46C1"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17.2</w:t>
      </w:r>
      <w:r w:rsidRPr="009E25C1">
        <w:rPr>
          <w:rFonts w:ascii="Calibri" w:eastAsia="Calibri" w:hAnsi="Calibri" w:cs="Calibri"/>
          <w:sz w:val="21"/>
          <w:szCs w:val="21"/>
        </w:rPr>
        <w:t xml:space="preserve"> </w:t>
      </w:r>
      <w:r w:rsidRPr="009E25C1">
        <w:rPr>
          <w:rFonts w:ascii="Calibri" w:eastAsia="Calibri" w:hAnsi="Calibri" w:cs="Calibri"/>
          <w:sz w:val="21"/>
          <w:szCs w:val="21"/>
        </w:rPr>
        <w:tab/>
        <w:t xml:space="preserve">Referidos equipamentos deverão estar em perfeita condição de conservação, uso e funcionalidade. </w:t>
      </w:r>
    </w:p>
    <w:p w14:paraId="54A2FADB"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lastRenderedPageBreak/>
        <w:t>17.3</w:t>
      </w:r>
      <w:r w:rsidRPr="009E25C1">
        <w:rPr>
          <w:rFonts w:ascii="Calibri" w:eastAsia="Calibri" w:hAnsi="Calibri" w:cs="Calibri"/>
          <w:sz w:val="21"/>
          <w:szCs w:val="21"/>
        </w:rPr>
        <w:t xml:space="preserve"> </w:t>
      </w:r>
      <w:r w:rsidRPr="009E25C1">
        <w:rPr>
          <w:rFonts w:ascii="Calibri" w:eastAsia="Calibri" w:hAnsi="Calibri" w:cs="Calibri"/>
          <w:sz w:val="21"/>
          <w:szCs w:val="21"/>
        </w:rPr>
        <w:tab/>
        <w:t xml:space="preserve">A licitante contratada deverá treinar os seus empregados quanto à forma correta de utilização dos EPI’s, orientar e fiscalizar se os mesmos estão sendo efetiva e corretamente utilizados. </w:t>
      </w:r>
    </w:p>
    <w:p w14:paraId="0B7E8BDD"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17.4</w:t>
      </w:r>
      <w:r w:rsidRPr="009E25C1">
        <w:rPr>
          <w:rFonts w:ascii="Calibri" w:eastAsia="Calibri" w:hAnsi="Calibri" w:cs="Calibri"/>
          <w:sz w:val="21"/>
          <w:szCs w:val="21"/>
        </w:rPr>
        <w:t xml:space="preserve"> </w:t>
      </w:r>
      <w:r w:rsidRPr="009E25C1">
        <w:rPr>
          <w:rFonts w:ascii="Calibri" w:eastAsia="Calibri" w:hAnsi="Calibri" w:cs="Calibri"/>
          <w:sz w:val="21"/>
          <w:szCs w:val="21"/>
        </w:rPr>
        <w:tab/>
        <w:t xml:space="preserve">Os EPI’s ou EPC’s são de uso obrigatório, devendo a licitante contratada exercer fiscalização diária do uso dos equipamentos. </w:t>
      </w:r>
    </w:p>
    <w:p w14:paraId="10C861C6"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17.5</w:t>
      </w:r>
      <w:r w:rsidRPr="009E25C1">
        <w:rPr>
          <w:rFonts w:ascii="Calibri" w:eastAsia="Calibri" w:hAnsi="Calibri" w:cs="Calibri"/>
          <w:sz w:val="21"/>
          <w:szCs w:val="21"/>
        </w:rPr>
        <w:tab/>
        <w:t xml:space="preserve">Uniformes, capacetes ou bonés deverão conter a marca de identificação da licitante contratada. </w:t>
      </w:r>
    </w:p>
    <w:p w14:paraId="725B9D27"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17.6</w:t>
      </w:r>
      <w:r w:rsidRPr="009E25C1">
        <w:rPr>
          <w:rFonts w:ascii="Calibri" w:eastAsia="Calibri" w:hAnsi="Calibri" w:cs="Calibri"/>
          <w:b/>
          <w:sz w:val="21"/>
          <w:szCs w:val="21"/>
        </w:rPr>
        <w:tab/>
      </w:r>
      <w:r w:rsidRPr="009E25C1">
        <w:rPr>
          <w:rFonts w:ascii="Calibri" w:eastAsia="Calibri" w:hAnsi="Calibri" w:cs="Calibri"/>
          <w:sz w:val="21"/>
          <w:szCs w:val="21"/>
        </w:rPr>
        <w:t xml:space="preserve">A licitante contratada, em qualquer hipótese, terá total responsabilidade quanto ao cumprimento das legislações trabalhista e previdenciária, bem como suas Portarias e Normas, principalmente quanto à segurança individual e coletiva de seus empregados. </w:t>
      </w:r>
    </w:p>
    <w:p w14:paraId="3FA8D229"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17.7</w:t>
      </w:r>
      <w:r w:rsidRPr="009E25C1">
        <w:rPr>
          <w:rFonts w:ascii="Calibri" w:eastAsia="Calibri" w:hAnsi="Calibri" w:cs="Calibri"/>
          <w:sz w:val="21"/>
          <w:szCs w:val="21"/>
        </w:rPr>
        <w:t xml:space="preserve"> </w:t>
      </w:r>
      <w:r w:rsidRPr="009E25C1">
        <w:rPr>
          <w:rFonts w:ascii="Calibri" w:eastAsia="Calibri" w:hAnsi="Calibri" w:cs="Calibri"/>
          <w:sz w:val="21"/>
          <w:szCs w:val="21"/>
        </w:rPr>
        <w:tab/>
        <w:t>Deverão ser observadas, pela licitante contratada, todas as deverão ser observadas, pela licitante contratada, todas as condições de higiene e segurança necessárias à preservação da integridade física de seus empregados, ao patrimônio da Prefeitura e de outrem, e aos materiais envolvidos nas obras e serviços.</w:t>
      </w:r>
    </w:p>
    <w:p w14:paraId="4A934570"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17.8</w:t>
      </w:r>
      <w:r w:rsidRPr="009E25C1">
        <w:rPr>
          <w:rFonts w:ascii="Calibri" w:eastAsia="Calibri" w:hAnsi="Calibri" w:cs="Calibri"/>
          <w:sz w:val="21"/>
          <w:szCs w:val="21"/>
        </w:rPr>
        <w:tab/>
        <w:t xml:space="preserve">Somente estão autorizados a executar as obras e serviços profissionais treinados, capacitados e qualificados para a execução das atividades ora previstas e que apresentem estado de saúde compatível com tais atividades. Portanto os trabalhos nunca deverão ser executados sem que sejam analisados os riscos previstos, os sistemas de proteção individual e coletiva e o estado geral das ferramentas e equipamentos utilizados. </w:t>
      </w:r>
    </w:p>
    <w:p w14:paraId="0EDBABAA"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17.9</w:t>
      </w:r>
      <w:r w:rsidRPr="009E25C1">
        <w:rPr>
          <w:rFonts w:ascii="Calibri" w:eastAsia="Calibri" w:hAnsi="Calibri" w:cs="Calibri"/>
          <w:sz w:val="21"/>
          <w:szCs w:val="21"/>
        </w:rPr>
        <w:t xml:space="preserve"> </w:t>
      </w:r>
      <w:r w:rsidRPr="009E25C1">
        <w:rPr>
          <w:rFonts w:ascii="Calibri" w:eastAsia="Calibri" w:hAnsi="Calibri" w:cs="Calibri"/>
          <w:sz w:val="21"/>
          <w:szCs w:val="21"/>
        </w:rPr>
        <w:tab/>
        <w:t xml:space="preserve">A Câmara atuará objetivando o total cumprimento das condições deste Edital e das normas de Segurança e Medicina do Trabalho, estando autorizada a interditar serviços ou parte destes em caso do não cumprimento das exigências da Lei. Se houver paralisações, estas não serão caracterizadas como justificativa por atraso nas obras e/ou serviços. </w:t>
      </w:r>
    </w:p>
    <w:p w14:paraId="1C55414C"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17.10</w:t>
      </w:r>
      <w:r w:rsidRPr="009E25C1">
        <w:rPr>
          <w:rFonts w:ascii="Calibri" w:eastAsia="Calibri" w:hAnsi="Calibri" w:cs="Calibri"/>
          <w:sz w:val="21"/>
          <w:szCs w:val="21"/>
        </w:rPr>
        <w:t xml:space="preserve"> </w:t>
      </w:r>
      <w:r w:rsidRPr="009E25C1">
        <w:rPr>
          <w:rFonts w:ascii="Calibri" w:eastAsia="Calibri" w:hAnsi="Calibri" w:cs="Calibri"/>
          <w:sz w:val="21"/>
          <w:szCs w:val="21"/>
        </w:rPr>
        <w:tab/>
        <w:t>Havendo desrespeito às normas de Segurança e Medicina do Trabalho, a licitante contratada deverá, de imediato, providenciar o atendimento das exigências da Câmara. Para casos específicos em que a fiscalização conceder prazo de 48 (quarenta e oito) horas para atendimento das exigências, as prorrogações dos referidos prazos não poderão ultrapassar 05 (cinco) dias para o atendimento completo.</w:t>
      </w:r>
    </w:p>
    <w:p w14:paraId="0DB6BE5B"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17.11</w:t>
      </w:r>
      <w:r w:rsidRPr="009E25C1">
        <w:rPr>
          <w:rFonts w:ascii="Calibri" w:eastAsia="Calibri" w:hAnsi="Calibri" w:cs="Calibri"/>
          <w:sz w:val="21"/>
          <w:szCs w:val="21"/>
        </w:rPr>
        <w:tab/>
        <w:t xml:space="preserve">Esgotado o prazo descrito no item anterior, a Câmara poderá promover as medidas que forem necessárias, cobrando da licitante contratada as despesas daí decorrentes, sem prejuízo de outras penalidades previstas neste Edital, inclusive a sua rescisão. </w:t>
      </w:r>
    </w:p>
    <w:p w14:paraId="36B14FF3"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17.12</w:t>
      </w:r>
      <w:r w:rsidRPr="009E25C1">
        <w:rPr>
          <w:rFonts w:ascii="Calibri" w:eastAsia="Calibri" w:hAnsi="Calibri" w:cs="Calibri"/>
          <w:sz w:val="21"/>
          <w:szCs w:val="21"/>
        </w:rPr>
        <w:tab/>
        <w:t>Cabe à licitante contratada solicitar à Câmara a presença imediata do responsável pela fiscalização em caso de acidentes nos serviços e/ou nos bens de terceiros, para que seja providenciada a necessária perícia.</w:t>
      </w:r>
    </w:p>
    <w:p w14:paraId="4B54DB2B" w14:textId="77777777" w:rsidR="007E7813" w:rsidRPr="009E25C1" w:rsidRDefault="007E7813">
      <w:pPr>
        <w:jc w:val="both"/>
        <w:rPr>
          <w:rFonts w:ascii="Calibri" w:eastAsia="Calibri" w:hAnsi="Calibri" w:cs="Calibri"/>
          <w:sz w:val="21"/>
          <w:szCs w:val="21"/>
        </w:rPr>
      </w:pPr>
    </w:p>
    <w:p w14:paraId="1168DBD0" w14:textId="77777777" w:rsidR="007E7813" w:rsidRPr="009E25C1" w:rsidRDefault="002D4D5F">
      <w:pPr>
        <w:pBdr>
          <w:top w:val="single" w:sz="4" w:space="1" w:color="000000"/>
          <w:bottom w:val="single" w:sz="4" w:space="1" w:color="000000"/>
        </w:pBdr>
        <w:shd w:val="clear" w:color="auto" w:fill="D9D9D9"/>
        <w:jc w:val="both"/>
        <w:rPr>
          <w:rFonts w:ascii="Calibri" w:eastAsia="Calibri" w:hAnsi="Calibri" w:cs="Calibri"/>
          <w:b/>
          <w:sz w:val="21"/>
          <w:szCs w:val="21"/>
        </w:rPr>
      </w:pPr>
      <w:r w:rsidRPr="009E25C1">
        <w:rPr>
          <w:rFonts w:ascii="Calibri" w:eastAsia="Calibri" w:hAnsi="Calibri" w:cs="Calibri"/>
          <w:b/>
          <w:sz w:val="21"/>
          <w:szCs w:val="21"/>
        </w:rPr>
        <w:t>18     DAS DISPOSIÇÕES GERAIS</w:t>
      </w:r>
    </w:p>
    <w:p w14:paraId="7EC57035"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18.1</w:t>
      </w:r>
      <w:r w:rsidRPr="009E25C1">
        <w:rPr>
          <w:rFonts w:ascii="Calibri" w:eastAsia="Calibri" w:hAnsi="Calibri" w:cs="Calibri"/>
          <w:sz w:val="21"/>
          <w:szCs w:val="21"/>
        </w:rPr>
        <w:tab/>
        <w:t xml:space="preserve">As normas disciplinadoras desta licitação serão interpretadas em favor da ampliação da disputa, respeitada a igualdade de oportunidade entre os licitantes, desde que não comprometam o interesse público, a finalidade e a segurança da contratação. </w:t>
      </w:r>
    </w:p>
    <w:p w14:paraId="776EA38D"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18.2</w:t>
      </w:r>
      <w:r w:rsidRPr="009E25C1">
        <w:rPr>
          <w:rFonts w:ascii="Calibri" w:eastAsia="Calibri" w:hAnsi="Calibri" w:cs="Calibri"/>
          <w:sz w:val="21"/>
          <w:szCs w:val="21"/>
        </w:rPr>
        <w:tab/>
        <w:t>A licitação poderá ser revogada por razões de interesse público decorrente de fato superveniente devidamente comprovado, pertinente e suficiente para justificar tal conduta ou anulada por ilegalidade de ofício.</w:t>
      </w:r>
    </w:p>
    <w:p w14:paraId="6A8553A1"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18.3</w:t>
      </w:r>
      <w:r w:rsidRPr="009E25C1">
        <w:rPr>
          <w:rFonts w:ascii="Calibri" w:eastAsia="Calibri" w:hAnsi="Calibri" w:cs="Calibri"/>
          <w:sz w:val="21"/>
          <w:szCs w:val="21"/>
        </w:rPr>
        <w:tab/>
        <w:t>Recusas ou impossibilidades de assinaturas devem ser registradas expressamente na própria ata.</w:t>
      </w:r>
    </w:p>
    <w:p w14:paraId="17E627A0"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18.4</w:t>
      </w:r>
      <w:r w:rsidRPr="009E25C1">
        <w:rPr>
          <w:rFonts w:ascii="Calibri" w:eastAsia="Calibri" w:hAnsi="Calibri" w:cs="Calibri"/>
          <w:sz w:val="21"/>
          <w:szCs w:val="21"/>
        </w:rPr>
        <w:tab/>
        <w:t>O resultado do presente certame e os demais atos pertinentes a esta licitação, passíveis de divulgação serão divulgados no Diário Oficial do Estado de São Paulo.</w:t>
      </w:r>
    </w:p>
    <w:p w14:paraId="738ADA52"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18.5</w:t>
      </w:r>
      <w:r w:rsidRPr="009E25C1">
        <w:rPr>
          <w:rFonts w:ascii="Calibri" w:eastAsia="Calibri" w:hAnsi="Calibri" w:cs="Calibri"/>
          <w:sz w:val="21"/>
          <w:szCs w:val="21"/>
        </w:rPr>
        <w:tab/>
        <w:t>A(s) empresa(s) vencedora(s) do certame deverá(ão) enviar proposta readequada com os últimos lances ofertados no prazo de 24 (vinte e quatro) horas, a contar do encerramento da sessão pública do Pregão, para o e-mail licitacao@santabranca.sp.gov.br.</w:t>
      </w:r>
    </w:p>
    <w:p w14:paraId="30E67AA5"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18.5.1</w:t>
      </w:r>
      <w:r w:rsidRPr="009E25C1">
        <w:rPr>
          <w:rFonts w:ascii="Calibri" w:eastAsia="Calibri" w:hAnsi="Calibri" w:cs="Calibri"/>
          <w:sz w:val="21"/>
          <w:szCs w:val="21"/>
        </w:rPr>
        <w:tab/>
        <w:t>Os preços unitários da proposta readequada não poderão ser superiores aos preços unitários da proposta original da empresa vencedora.</w:t>
      </w:r>
    </w:p>
    <w:p w14:paraId="14FBD35A"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18.5.2</w:t>
      </w:r>
      <w:r w:rsidRPr="009E25C1">
        <w:rPr>
          <w:rFonts w:ascii="Calibri" w:eastAsia="Calibri" w:hAnsi="Calibri" w:cs="Calibri"/>
          <w:sz w:val="21"/>
          <w:szCs w:val="21"/>
        </w:rPr>
        <w:tab/>
        <w:t xml:space="preserve">Caso a licitação tenha sido do tipo menor preço por item e cuja fase de lances tenha se dado sobre o preço unitário do item, a(s) empresa(s) vencedora(s) está(ão) dispensada(s) de apresentar proposta readequada. </w:t>
      </w:r>
    </w:p>
    <w:p w14:paraId="1BE7DB25"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18.6</w:t>
      </w:r>
      <w:r w:rsidRPr="009E25C1">
        <w:rPr>
          <w:rFonts w:ascii="Calibri" w:eastAsia="Calibri" w:hAnsi="Calibri" w:cs="Calibri"/>
          <w:sz w:val="21"/>
          <w:szCs w:val="21"/>
        </w:rPr>
        <w:tab/>
        <w:t>Os casos de rescisão estão previstos no próprio contrato, cuja minuta encontra-se anexa neste Edital.</w:t>
      </w:r>
    </w:p>
    <w:p w14:paraId="28CEDDCE"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18.7</w:t>
      </w:r>
      <w:r w:rsidRPr="009E25C1">
        <w:rPr>
          <w:rFonts w:ascii="Calibri" w:eastAsia="Calibri" w:hAnsi="Calibri" w:cs="Calibri"/>
          <w:sz w:val="21"/>
          <w:szCs w:val="21"/>
        </w:rPr>
        <w:tab/>
        <w:t xml:space="preserve">Os casos omissos do presente Pregão serão solucionados pelo Pregoeiro, tudo de acordo com o estabelecido na legislação vigente. </w:t>
      </w:r>
    </w:p>
    <w:p w14:paraId="231FE6A1"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18.8</w:t>
      </w:r>
      <w:r w:rsidRPr="009E25C1">
        <w:rPr>
          <w:rFonts w:ascii="Calibri" w:eastAsia="Calibri" w:hAnsi="Calibri" w:cs="Calibri"/>
          <w:sz w:val="21"/>
          <w:szCs w:val="21"/>
        </w:rPr>
        <w:tab/>
        <w:t>O Pregoeiro poderá suspender a reunião caso não haja tempo hábil para o encerramento dos lances, cuja data de continuação será informada aos licitantes e demais presentes.</w:t>
      </w:r>
    </w:p>
    <w:p w14:paraId="19DF6A35"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t>18.9</w:t>
      </w:r>
      <w:r w:rsidRPr="009E25C1">
        <w:rPr>
          <w:rFonts w:ascii="Calibri" w:eastAsia="Calibri" w:hAnsi="Calibri" w:cs="Calibri"/>
          <w:sz w:val="21"/>
          <w:szCs w:val="21"/>
        </w:rPr>
        <w:tab/>
        <w:t>É facultado ao Pregoeiro ou à Autoridade Superior, em qualquer fase da licitação, a promoção de diligência destinada a esclarecer ou complementar a instrução do processo.</w:t>
      </w:r>
    </w:p>
    <w:p w14:paraId="2AFA442E"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b/>
          <w:sz w:val="21"/>
          <w:szCs w:val="21"/>
        </w:rPr>
        <w:lastRenderedPageBreak/>
        <w:t>18.10</w:t>
      </w:r>
      <w:r w:rsidRPr="009E25C1">
        <w:rPr>
          <w:rFonts w:ascii="Calibri" w:eastAsia="Calibri" w:hAnsi="Calibri" w:cs="Calibri"/>
          <w:sz w:val="21"/>
          <w:szCs w:val="21"/>
        </w:rPr>
        <w:tab/>
        <w:t>O não comparecimento de qualquer dos participantes à nova reunião que por força maior seja marcada, não impedirá que ela se realize, não cabendo ao ausente o direito à reclamação de qualquer natureza, porque cientes do ato.</w:t>
      </w:r>
    </w:p>
    <w:p w14:paraId="5E1652C7" w14:textId="77777777" w:rsidR="007E7813" w:rsidRPr="009E25C1" w:rsidRDefault="007E7813">
      <w:pPr>
        <w:pBdr>
          <w:top w:val="nil"/>
          <w:left w:val="nil"/>
          <w:bottom w:val="nil"/>
          <w:right w:val="nil"/>
          <w:between w:val="nil"/>
        </w:pBdr>
        <w:tabs>
          <w:tab w:val="left" w:pos="709"/>
        </w:tabs>
        <w:ind w:left="709" w:hanging="709"/>
        <w:jc w:val="both"/>
        <w:rPr>
          <w:rFonts w:ascii="Calibri" w:eastAsia="Calibri" w:hAnsi="Calibri" w:cs="Calibri"/>
          <w:sz w:val="21"/>
          <w:szCs w:val="21"/>
        </w:rPr>
      </w:pPr>
    </w:p>
    <w:p w14:paraId="197293BB" w14:textId="77777777" w:rsidR="007E7813" w:rsidRPr="009E25C1" w:rsidRDefault="002D4D5F">
      <w:pPr>
        <w:widowControl w:val="0"/>
        <w:numPr>
          <w:ilvl w:val="0"/>
          <w:numId w:val="17"/>
        </w:numPr>
        <w:pBdr>
          <w:top w:val="single" w:sz="8" w:space="1" w:color="000000"/>
          <w:left w:val="nil"/>
          <w:bottom w:val="single" w:sz="4" w:space="1" w:color="000000"/>
          <w:right w:val="nil"/>
          <w:between w:val="nil"/>
        </w:pBdr>
        <w:shd w:val="clear" w:color="auto" w:fill="E6E6E6"/>
        <w:tabs>
          <w:tab w:val="left" w:pos="360"/>
        </w:tabs>
        <w:spacing w:after="200"/>
        <w:ind w:left="0" w:firstLine="0"/>
        <w:jc w:val="both"/>
        <w:rPr>
          <w:rFonts w:ascii="Calibri" w:eastAsia="Calibri" w:hAnsi="Calibri" w:cs="Calibri"/>
          <w:b/>
          <w:sz w:val="21"/>
          <w:szCs w:val="21"/>
        </w:rPr>
      </w:pPr>
      <w:r w:rsidRPr="009E25C1">
        <w:rPr>
          <w:rFonts w:ascii="Calibri" w:eastAsia="Calibri" w:hAnsi="Calibri" w:cs="Calibri"/>
          <w:b/>
          <w:sz w:val="21"/>
          <w:szCs w:val="21"/>
        </w:rPr>
        <w:t>DO FORO</w:t>
      </w:r>
    </w:p>
    <w:p w14:paraId="5B9A34F0" w14:textId="77777777" w:rsidR="007E7813" w:rsidRPr="009E25C1" w:rsidRDefault="002D4D5F">
      <w:pPr>
        <w:jc w:val="both"/>
        <w:rPr>
          <w:rFonts w:ascii="Calibri" w:eastAsia="Calibri" w:hAnsi="Calibri" w:cs="Calibri"/>
          <w:i/>
          <w:sz w:val="21"/>
          <w:szCs w:val="21"/>
        </w:rPr>
      </w:pPr>
      <w:r w:rsidRPr="009E25C1">
        <w:rPr>
          <w:rFonts w:ascii="Calibri" w:eastAsia="Calibri" w:hAnsi="Calibri" w:cs="Calibri"/>
          <w:sz w:val="21"/>
          <w:szCs w:val="21"/>
        </w:rPr>
        <w:t>As questões decorrentes da execução deste Edital, que não possam ser dirimidas administrativamente, serão processadas e julgadas no Foro da Comarca de SANTA BRANCA, com exclusão de qualquer outro, por mais privilegiado que seja, ressalvados os direitos de recursos a instâncias legais superiores.</w:t>
      </w:r>
    </w:p>
    <w:p w14:paraId="45EDCA62" w14:textId="77777777" w:rsidR="007E7813" w:rsidRPr="009E25C1" w:rsidRDefault="007E7813">
      <w:pPr>
        <w:pBdr>
          <w:top w:val="nil"/>
          <w:left w:val="nil"/>
          <w:bottom w:val="nil"/>
          <w:right w:val="nil"/>
          <w:between w:val="nil"/>
        </w:pBdr>
        <w:tabs>
          <w:tab w:val="left" w:pos="720"/>
        </w:tabs>
        <w:ind w:right="-147"/>
        <w:jc w:val="both"/>
        <w:rPr>
          <w:rFonts w:ascii="Calibri" w:eastAsia="Calibri" w:hAnsi="Calibri" w:cs="Calibri"/>
          <w:sz w:val="21"/>
          <w:szCs w:val="21"/>
        </w:rPr>
      </w:pPr>
    </w:p>
    <w:p w14:paraId="4E79DA5B" w14:textId="77777777" w:rsidR="007E7813" w:rsidRPr="009E25C1" w:rsidRDefault="002D4D5F">
      <w:pPr>
        <w:pBdr>
          <w:top w:val="nil"/>
          <w:left w:val="nil"/>
          <w:bottom w:val="nil"/>
          <w:right w:val="nil"/>
          <w:between w:val="nil"/>
        </w:pBdr>
        <w:jc w:val="both"/>
        <w:rPr>
          <w:rFonts w:ascii="Calibri" w:eastAsia="Calibri" w:hAnsi="Calibri" w:cs="Calibri"/>
          <w:sz w:val="21"/>
          <w:szCs w:val="21"/>
        </w:rPr>
      </w:pPr>
      <w:r w:rsidRPr="009E25C1">
        <w:rPr>
          <w:rFonts w:ascii="Calibri" w:eastAsia="Calibri" w:hAnsi="Calibri" w:cs="Calibri"/>
          <w:sz w:val="21"/>
          <w:szCs w:val="21"/>
        </w:rPr>
        <w:t>E, PARA QUE CHEGUE AO CONHECIMENTO DE TODAS AS INTERESSADAS, É EXPEDIDO ESTE EDITAL QUE SERÁ AFIXADO NO LUGAR DE COSTUME E PUBLICADO NA FORMA DA LEI.</w:t>
      </w:r>
    </w:p>
    <w:p w14:paraId="33BABD36" w14:textId="77777777" w:rsidR="007E7813" w:rsidRPr="009E25C1" w:rsidRDefault="007E7813">
      <w:pPr>
        <w:pStyle w:val="Ttulo5"/>
        <w:keepNext/>
        <w:numPr>
          <w:ilvl w:val="4"/>
          <w:numId w:val="15"/>
        </w:numPr>
        <w:spacing w:before="0" w:after="0"/>
        <w:jc w:val="both"/>
        <w:rPr>
          <w:b w:val="0"/>
          <w:i w:val="0"/>
          <w:sz w:val="21"/>
          <w:szCs w:val="21"/>
        </w:rPr>
      </w:pPr>
    </w:p>
    <w:p w14:paraId="1DF98687" w14:textId="4ACA5DEA" w:rsidR="007E7813" w:rsidRPr="009E25C1" w:rsidRDefault="002D4D5F">
      <w:pPr>
        <w:pStyle w:val="Ttulo5"/>
        <w:keepNext/>
        <w:numPr>
          <w:ilvl w:val="4"/>
          <w:numId w:val="15"/>
        </w:numPr>
        <w:spacing w:before="0" w:after="0"/>
        <w:jc w:val="both"/>
        <w:rPr>
          <w:b w:val="0"/>
          <w:i w:val="0"/>
          <w:sz w:val="21"/>
          <w:szCs w:val="21"/>
        </w:rPr>
      </w:pPr>
      <w:r w:rsidRPr="009E25C1">
        <w:rPr>
          <w:b w:val="0"/>
          <w:i w:val="0"/>
          <w:sz w:val="21"/>
          <w:szCs w:val="21"/>
        </w:rPr>
        <w:t>SANTA BRANCA, em 1</w:t>
      </w:r>
      <w:r>
        <w:rPr>
          <w:b w:val="0"/>
          <w:i w:val="0"/>
          <w:sz w:val="21"/>
          <w:szCs w:val="21"/>
        </w:rPr>
        <w:t>6</w:t>
      </w:r>
      <w:r w:rsidRPr="009E25C1">
        <w:rPr>
          <w:b w:val="0"/>
          <w:i w:val="0"/>
          <w:sz w:val="21"/>
          <w:szCs w:val="21"/>
        </w:rPr>
        <w:t xml:space="preserve">  de novembro  de 2021.</w:t>
      </w:r>
    </w:p>
    <w:p w14:paraId="08AAAE95" w14:textId="77777777" w:rsidR="007E7813" w:rsidRPr="009E25C1" w:rsidRDefault="007E7813">
      <w:pPr>
        <w:jc w:val="both"/>
        <w:rPr>
          <w:rFonts w:ascii="Calibri" w:eastAsia="Calibri" w:hAnsi="Calibri" w:cs="Calibri"/>
        </w:rPr>
      </w:pPr>
    </w:p>
    <w:p w14:paraId="16F82CD3" w14:textId="77777777" w:rsidR="007E7813" w:rsidRPr="009E25C1" w:rsidRDefault="007E7813">
      <w:pPr>
        <w:jc w:val="both"/>
        <w:rPr>
          <w:rFonts w:ascii="Calibri" w:eastAsia="Calibri" w:hAnsi="Calibri" w:cs="Calibri"/>
        </w:rPr>
      </w:pPr>
    </w:p>
    <w:p w14:paraId="49DC51F3" w14:textId="1C5E324D" w:rsidR="007E7813" w:rsidRPr="00FD5E5E" w:rsidRDefault="007E7813">
      <w:pPr>
        <w:jc w:val="both"/>
        <w:rPr>
          <w:rFonts w:ascii="Calibri" w:eastAsia="Calibri" w:hAnsi="Calibri" w:cs="Calibri"/>
        </w:rPr>
      </w:pPr>
    </w:p>
    <w:p w14:paraId="64BC7289" w14:textId="77777777" w:rsidR="006243B7" w:rsidRPr="009E25C1" w:rsidRDefault="006243B7">
      <w:pPr>
        <w:jc w:val="both"/>
        <w:rPr>
          <w:rFonts w:ascii="Calibri" w:eastAsia="Calibri" w:hAnsi="Calibri" w:cs="Calibri"/>
        </w:rPr>
      </w:pPr>
    </w:p>
    <w:p w14:paraId="2440B311" w14:textId="77777777" w:rsidR="007E7813" w:rsidRPr="009E25C1" w:rsidRDefault="007E7813">
      <w:pPr>
        <w:jc w:val="both"/>
        <w:rPr>
          <w:rFonts w:ascii="Calibri" w:eastAsia="Calibri" w:hAnsi="Calibri" w:cs="Calibri"/>
        </w:rPr>
      </w:pPr>
    </w:p>
    <w:p w14:paraId="61225A35" w14:textId="77777777" w:rsidR="007E7813" w:rsidRPr="009E25C1" w:rsidRDefault="002D4D5F">
      <w:pPr>
        <w:pStyle w:val="Ttulo1"/>
        <w:jc w:val="both"/>
        <w:rPr>
          <w:rFonts w:ascii="Calibri" w:eastAsia="Calibri" w:hAnsi="Calibri" w:cs="Calibri"/>
          <w:sz w:val="21"/>
          <w:szCs w:val="21"/>
        </w:rPr>
      </w:pPr>
      <w:r w:rsidRPr="009E25C1">
        <w:rPr>
          <w:rFonts w:ascii="Calibri" w:eastAsia="Calibri" w:hAnsi="Calibri" w:cs="Calibri"/>
          <w:sz w:val="21"/>
          <w:szCs w:val="21"/>
        </w:rPr>
        <w:t>FRANCISCO DE ASSIS NUNES DA SILVA</w:t>
      </w:r>
    </w:p>
    <w:p w14:paraId="7DEB8495" w14:textId="77777777" w:rsidR="007E7813" w:rsidRPr="009E25C1" w:rsidRDefault="002D4D5F">
      <w:pPr>
        <w:pStyle w:val="Ttulo1"/>
        <w:jc w:val="both"/>
        <w:rPr>
          <w:rFonts w:ascii="Calibri" w:eastAsia="Calibri" w:hAnsi="Calibri" w:cs="Calibri"/>
          <w:sz w:val="21"/>
          <w:szCs w:val="21"/>
        </w:rPr>
      </w:pPr>
      <w:r w:rsidRPr="009E25C1">
        <w:rPr>
          <w:rFonts w:ascii="Calibri" w:eastAsia="Calibri" w:hAnsi="Calibri" w:cs="Calibri"/>
          <w:sz w:val="21"/>
          <w:szCs w:val="21"/>
        </w:rPr>
        <w:t>Presidente da Câmara Municipal</w:t>
      </w:r>
    </w:p>
    <w:p w14:paraId="4F4A4675" w14:textId="77777777" w:rsidR="007E7813" w:rsidRPr="009E25C1" w:rsidRDefault="007E7813">
      <w:pPr>
        <w:jc w:val="both"/>
        <w:rPr>
          <w:rFonts w:ascii="Calibri" w:eastAsia="Calibri" w:hAnsi="Calibri" w:cs="Calibri"/>
          <w:sz w:val="21"/>
          <w:szCs w:val="21"/>
        </w:rPr>
      </w:pPr>
    </w:p>
    <w:p w14:paraId="6F7DD9EE" w14:textId="77777777" w:rsidR="007E7813" w:rsidRPr="009E25C1" w:rsidRDefault="007E7813">
      <w:pPr>
        <w:jc w:val="both"/>
        <w:rPr>
          <w:rFonts w:ascii="Calibri" w:eastAsia="Calibri" w:hAnsi="Calibri" w:cs="Calibri"/>
          <w:sz w:val="21"/>
          <w:szCs w:val="21"/>
        </w:rPr>
      </w:pPr>
    </w:p>
    <w:p w14:paraId="4A1E8116" w14:textId="13D9D312" w:rsidR="007E7813" w:rsidRPr="009E25C1" w:rsidRDefault="007E7813">
      <w:pPr>
        <w:jc w:val="both"/>
        <w:rPr>
          <w:rFonts w:ascii="Calibri" w:eastAsia="Calibri" w:hAnsi="Calibri" w:cs="Calibri"/>
          <w:sz w:val="21"/>
          <w:szCs w:val="21"/>
        </w:rPr>
      </w:pPr>
    </w:p>
    <w:p w14:paraId="268310D7" w14:textId="370E4AE2" w:rsidR="006243B7" w:rsidRPr="009E25C1" w:rsidRDefault="006243B7">
      <w:pPr>
        <w:jc w:val="both"/>
        <w:rPr>
          <w:rFonts w:ascii="Calibri" w:eastAsia="Calibri" w:hAnsi="Calibri" w:cs="Calibri"/>
          <w:sz w:val="21"/>
          <w:szCs w:val="21"/>
        </w:rPr>
      </w:pPr>
    </w:p>
    <w:p w14:paraId="3A5B8376" w14:textId="03400C84" w:rsidR="006243B7" w:rsidRPr="009E25C1" w:rsidRDefault="006243B7">
      <w:pPr>
        <w:jc w:val="both"/>
        <w:rPr>
          <w:rFonts w:ascii="Calibri" w:eastAsia="Calibri" w:hAnsi="Calibri" w:cs="Calibri"/>
          <w:sz w:val="21"/>
          <w:szCs w:val="21"/>
        </w:rPr>
      </w:pPr>
    </w:p>
    <w:p w14:paraId="4B2CD7E1" w14:textId="4C715799" w:rsidR="006243B7" w:rsidRPr="009E25C1" w:rsidRDefault="006243B7">
      <w:pPr>
        <w:jc w:val="both"/>
        <w:rPr>
          <w:rFonts w:ascii="Calibri" w:eastAsia="Calibri" w:hAnsi="Calibri" w:cs="Calibri"/>
          <w:sz w:val="21"/>
          <w:szCs w:val="21"/>
        </w:rPr>
      </w:pPr>
    </w:p>
    <w:p w14:paraId="333A596E" w14:textId="63442FC3" w:rsidR="006243B7" w:rsidRPr="009E25C1" w:rsidRDefault="006243B7">
      <w:pPr>
        <w:jc w:val="both"/>
        <w:rPr>
          <w:rFonts w:ascii="Calibri" w:eastAsia="Calibri" w:hAnsi="Calibri" w:cs="Calibri"/>
          <w:sz w:val="21"/>
          <w:szCs w:val="21"/>
        </w:rPr>
      </w:pPr>
    </w:p>
    <w:p w14:paraId="49E93C28" w14:textId="212FB2E5" w:rsidR="006243B7" w:rsidRPr="009E25C1" w:rsidRDefault="006243B7">
      <w:pPr>
        <w:jc w:val="both"/>
        <w:rPr>
          <w:rFonts w:ascii="Calibri" w:eastAsia="Calibri" w:hAnsi="Calibri" w:cs="Calibri"/>
          <w:sz w:val="21"/>
          <w:szCs w:val="21"/>
        </w:rPr>
      </w:pPr>
    </w:p>
    <w:p w14:paraId="3DEEC166" w14:textId="5EBE1DD6" w:rsidR="006243B7" w:rsidRPr="009E25C1" w:rsidRDefault="006243B7">
      <w:pPr>
        <w:jc w:val="both"/>
        <w:rPr>
          <w:rFonts w:ascii="Calibri" w:eastAsia="Calibri" w:hAnsi="Calibri" w:cs="Calibri"/>
          <w:sz w:val="21"/>
          <w:szCs w:val="21"/>
        </w:rPr>
      </w:pPr>
    </w:p>
    <w:p w14:paraId="3E8B9540" w14:textId="3B60D505" w:rsidR="006243B7" w:rsidRPr="009E25C1" w:rsidRDefault="006243B7">
      <w:pPr>
        <w:jc w:val="both"/>
        <w:rPr>
          <w:rFonts w:ascii="Calibri" w:eastAsia="Calibri" w:hAnsi="Calibri" w:cs="Calibri"/>
          <w:sz w:val="21"/>
          <w:szCs w:val="21"/>
        </w:rPr>
      </w:pPr>
    </w:p>
    <w:p w14:paraId="0CD9024D" w14:textId="503F52EF" w:rsidR="006243B7" w:rsidRPr="009E25C1" w:rsidRDefault="006243B7">
      <w:pPr>
        <w:jc w:val="both"/>
        <w:rPr>
          <w:rFonts w:ascii="Calibri" w:eastAsia="Calibri" w:hAnsi="Calibri" w:cs="Calibri"/>
          <w:sz w:val="21"/>
          <w:szCs w:val="21"/>
        </w:rPr>
      </w:pPr>
    </w:p>
    <w:p w14:paraId="285D71BE" w14:textId="52FF3D3D" w:rsidR="006243B7" w:rsidRPr="009E25C1" w:rsidRDefault="006243B7">
      <w:pPr>
        <w:jc w:val="both"/>
        <w:rPr>
          <w:rFonts w:ascii="Calibri" w:eastAsia="Calibri" w:hAnsi="Calibri" w:cs="Calibri"/>
          <w:sz w:val="21"/>
          <w:szCs w:val="21"/>
        </w:rPr>
      </w:pPr>
    </w:p>
    <w:p w14:paraId="24DD1D69" w14:textId="0CF3E300" w:rsidR="006243B7" w:rsidRPr="009E25C1" w:rsidRDefault="006243B7">
      <w:pPr>
        <w:jc w:val="both"/>
        <w:rPr>
          <w:rFonts w:ascii="Calibri" w:eastAsia="Calibri" w:hAnsi="Calibri" w:cs="Calibri"/>
          <w:sz w:val="21"/>
          <w:szCs w:val="21"/>
        </w:rPr>
      </w:pPr>
    </w:p>
    <w:p w14:paraId="035838CB" w14:textId="2203321C" w:rsidR="006243B7" w:rsidRPr="009E25C1" w:rsidRDefault="006243B7">
      <w:pPr>
        <w:jc w:val="both"/>
        <w:rPr>
          <w:rFonts w:ascii="Calibri" w:eastAsia="Calibri" w:hAnsi="Calibri" w:cs="Calibri"/>
          <w:sz w:val="21"/>
          <w:szCs w:val="21"/>
        </w:rPr>
      </w:pPr>
    </w:p>
    <w:p w14:paraId="6FA62D77" w14:textId="585F73BF" w:rsidR="006243B7" w:rsidRPr="009E25C1" w:rsidRDefault="006243B7">
      <w:pPr>
        <w:jc w:val="both"/>
        <w:rPr>
          <w:rFonts w:ascii="Calibri" w:eastAsia="Calibri" w:hAnsi="Calibri" w:cs="Calibri"/>
          <w:sz w:val="21"/>
          <w:szCs w:val="21"/>
        </w:rPr>
      </w:pPr>
    </w:p>
    <w:p w14:paraId="60E83A28" w14:textId="347CE66E" w:rsidR="006243B7" w:rsidRPr="009E25C1" w:rsidRDefault="006243B7">
      <w:pPr>
        <w:jc w:val="both"/>
        <w:rPr>
          <w:rFonts w:ascii="Calibri" w:eastAsia="Calibri" w:hAnsi="Calibri" w:cs="Calibri"/>
          <w:sz w:val="21"/>
          <w:szCs w:val="21"/>
        </w:rPr>
      </w:pPr>
    </w:p>
    <w:p w14:paraId="36A0E872" w14:textId="4737DFAC" w:rsidR="006243B7" w:rsidRPr="009E25C1" w:rsidRDefault="006243B7">
      <w:pPr>
        <w:jc w:val="both"/>
        <w:rPr>
          <w:rFonts w:ascii="Calibri" w:eastAsia="Calibri" w:hAnsi="Calibri" w:cs="Calibri"/>
          <w:sz w:val="21"/>
          <w:szCs w:val="21"/>
        </w:rPr>
      </w:pPr>
    </w:p>
    <w:p w14:paraId="458CB6BB" w14:textId="1EAC9CCF" w:rsidR="006243B7" w:rsidRPr="009E25C1" w:rsidRDefault="006243B7">
      <w:pPr>
        <w:jc w:val="both"/>
        <w:rPr>
          <w:rFonts w:ascii="Calibri" w:eastAsia="Calibri" w:hAnsi="Calibri" w:cs="Calibri"/>
          <w:sz w:val="21"/>
          <w:szCs w:val="21"/>
        </w:rPr>
      </w:pPr>
    </w:p>
    <w:p w14:paraId="5F0872C3" w14:textId="4C3F5994" w:rsidR="006243B7" w:rsidRPr="009E25C1" w:rsidRDefault="006243B7">
      <w:pPr>
        <w:jc w:val="both"/>
        <w:rPr>
          <w:rFonts w:ascii="Calibri" w:eastAsia="Calibri" w:hAnsi="Calibri" w:cs="Calibri"/>
          <w:sz w:val="21"/>
          <w:szCs w:val="21"/>
        </w:rPr>
      </w:pPr>
    </w:p>
    <w:p w14:paraId="355C7149" w14:textId="0DDE2D96" w:rsidR="006243B7" w:rsidRPr="009E25C1" w:rsidRDefault="006243B7">
      <w:pPr>
        <w:jc w:val="both"/>
        <w:rPr>
          <w:rFonts w:ascii="Calibri" w:eastAsia="Calibri" w:hAnsi="Calibri" w:cs="Calibri"/>
          <w:sz w:val="21"/>
          <w:szCs w:val="21"/>
        </w:rPr>
      </w:pPr>
    </w:p>
    <w:p w14:paraId="1F877FED" w14:textId="27596C24" w:rsidR="006243B7" w:rsidRPr="009E25C1" w:rsidRDefault="006243B7">
      <w:pPr>
        <w:jc w:val="both"/>
        <w:rPr>
          <w:rFonts w:ascii="Calibri" w:eastAsia="Calibri" w:hAnsi="Calibri" w:cs="Calibri"/>
          <w:sz w:val="21"/>
          <w:szCs w:val="21"/>
        </w:rPr>
      </w:pPr>
    </w:p>
    <w:p w14:paraId="2C96747A" w14:textId="78429043" w:rsidR="006243B7" w:rsidRPr="009E25C1" w:rsidRDefault="006243B7">
      <w:pPr>
        <w:jc w:val="both"/>
        <w:rPr>
          <w:rFonts w:ascii="Calibri" w:eastAsia="Calibri" w:hAnsi="Calibri" w:cs="Calibri"/>
          <w:sz w:val="21"/>
          <w:szCs w:val="21"/>
        </w:rPr>
      </w:pPr>
    </w:p>
    <w:p w14:paraId="2CA54171" w14:textId="72C9962B" w:rsidR="006243B7" w:rsidRPr="009E25C1" w:rsidRDefault="006243B7">
      <w:pPr>
        <w:jc w:val="both"/>
        <w:rPr>
          <w:rFonts w:ascii="Calibri" w:eastAsia="Calibri" w:hAnsi="Calibri" w:cs="Calibri"/>
          <w:sz w:val="21"/>
          <w:szCs w:val="21"/>
        </w:rPr>
      </w:pPr>
    </w:p>
    <w:p w14:paraId="3A92F18C" w14:textId="0FD1067B" w:rsidR="006243B7" w:rsidRPr="009E25C1" w:rsidRDefault="006243B7">
      <w:pPr>
        <w:jc w:val="both"/>
        <w:rPr>
          <w:rFonts w:ascii="Calibri" w:eastAsia="Calibri" w:hAnsi="Calibri" w:cs="Calibri"/>
          <w:sz w:val="21"/>
          <w:szCs w:val="21"/>
        </w:rPr>
      </w:pPr>
    </w:p>
    <w:p w14:paraId="60F24CDC" w14:textId="01BA2DA2" w:rsidR="006243B7" w:rsidRPr="009E25C1" w:rsidRDefault="006243B7">
      <w:pPr>
        <w:jc w:val="both"/>
        <w:rPr>
          <w:rFonts w:ascii="Calibri" w:eastAsia="Calibri" w:hAnsi="Calibri" w:cs="Calibri"/>
          <w:sz w:val="21"/>
          <w:szCs w:val="21"/>
        </w:rPr>
      </w:pPr>
    </w:p>
    <w:p w14:paraId="5E755007" w14:textId="2F6F19E2" w:rsidR="006243B7" w:rsidRPr="009E25C1" w:rsidRDefault="006243B7">
      <w:pPr>
        <w:jc w:val="both"/>
        <w:rPr>
          <w:rFonts w:ascii="Calibri" w:eastAsia="Calibri" w:hAnsi="Calibri" w:cs="Calibri"/>
          <w:sz w:val="21"/>
          <w:szCs w:val="21"/>
        </w:rPr>
      </w:pPr>
    </w:p>
    <w:p w14:paraId="5440CD8A" w14:textId="2215DE2D" w:rsidR="006243B7" w:rsidRPr="009E25C1" w:rsidRDefault="006243B7">
      <w:pPr>
        <w:jc w:val="both"/>
        <w:rPr>
          <w:rFonts w:ascii="Calibri" w:eastAsia="Calibri" w:hAnsi="Calibri" w:cs="Calibri"/>
          <w:sz w:val="21"/>
          <w:szCs w:val="21"/>
        </w:rPr>
      </w:pPr>
    </w:p>
    <w:p w14:paraId="3BF9259C" w14:textId="68FC6195" w:rsidR="006243B7" w:rsidRPr="009E25C1" w:rsidRDefault="006243B7">
      <w:pPr>
        <w:jc w:val="both"/>
        <w:rPr>
          <w:rFonts w:ascii="Calibri" w:eastAsia="Calibri" w:hAnsi="Calibri" w:cs="Calibri"/>
          <w:sz w:val="21"/>
          <w:szCs w:val="21"/>
        </w:rPr>
      </w:pPr>
    </w:p>
    <w:p w14:paraId="35388977" w14:textId="77777777" w:rsidR="006243B7" w:rsidRPr="009E25C1" w:rsidRDefault="006243B7">
      <w:pPr>
        <w:jc w:val="both"/>
        <w:rPr>
          <w:rFonts w:ascii="Calibri" w:eastAsia="Calibri" w:hAnsi="Calibri" w:cs="Calibri"/>
          <w:sz w:val="21"/>
          <w:szCs w:val="21"/>
        </w:rPr>
      </w:pPr>
    </w:p>
    <w:p w14:paraId="0F4B0C20" w14:textId="77777777" w:rsidR="007E7813" w:rsidRPr="009E25C1" w:rsidRDefault="007E7813">
      <w:pPr>
        <w:jc w:val="both"/>
        <w:rPr>
          <w:rFonts w:ascii="Calibri" w:eastAsia="Calibri" w:hAnsi="Calibri" w:cs="Calibri"/>
          <w:sz w:val="21"/>
          <w:szCs w:val="21"/>
        </w:rPr>
      </w:pPr>
    </w:p>
    <w:p w14:paraId="4D1CE704" w14:textId="77777777" w:rsidR="007E7813" w:rsidRPr="009E25C1" w:rsidRDefault="007E7813">
      <w:pPr>
        <w:jc w:val="both"/>
        <w:rPr>
          <w:rFonts w:ascii="Calibri" w:eastAsia="Calibri" w:hAnsi="Calibri" w:cs="Calibri"/>
          <w:sz w:val="21"/>
          <w:szCs w:val="21"/>
        </w:rPr>
      </w:pPr>
    </w:p>
    <w:p w14:paraId="68D7518D" w14:textId="77777777" w:rsidR="007E7813" w:rsidRPr="009E25C1" w:rsidRDefault="002D4D5F">
      <w:pPr>
        <w:widowControl w:val="0"/>
        <w:pBdr>
          <w:top w:val="single" w:sz="8" w:space="0" w:color="000000"/>
          <w:bottom w:val="single" w:sz="4" w:space="0" w:color="000000"/>
        </w:pBdr>
        <w:shd w:val="clear" w:color="auto" w:fill="E6E6E6"/>
        <w:jc w:val="both"/>
        <w:rPr>
          <w:rFonts w:ascii="Calibri" w:eastAsia="Calibri" w:hAnsi="Calibri" w:cs="Calibri"/>
          <w:b/>
          <w:sz w:val="21"/>
          <w:szCs w:val="21"/>
        </w:rPr>
      </w:pPr>
      <w:r w:rsidRPr="009E25C1">
        <w:rPr>
          <w:rFonts w:ascii="Calibri" w:eastAsia="Calibri" w:hAnsi="Calibri" w:cs="Calibri"/>
          <w:b/>
          <w:sz w:val="21"/>
          <w:szCs w:val="21"/>
        </w:rPr>
        <w:t>ANEXO I – MEMORIAL DESCRITIVO</w:t>
      </w:r>
    </w:p>
    <w:p w14:paraId="27608AE8" w14:textId="77777777" w:rsidR="007E7813" w:rsidRPr="009E25C1" w:rsidRDefault="007E7813">
      <w:pPr>
        <w:widowControl w:val="0"/>
        <w:jc w:val="both"/>
        <w:rPr>
          <w:rFonts w:ascii="Calibri" w:eastAsia="Calibri" w:hAnsi="Calibri" w:cs="Calibri"/>
          <w:sz w:val="21"/>
          <w:szCs w:val="21"/>
        </w:rPr>
      </w:pPr>
    </w:p>
    <w:p w14:paraId="3DBDA359" w14:textId="77777777" w:rsidR="007E7813" w:rsidRPr="009E25C1" w:rsidRDefault="007E7813">
      <w:pPr>
        <w:jc w:val="both"/>
        <w:rPr>
          <w:rFonts w:ascii="Calibri" w:eastAsia="Calibri" w:hAnsi="Calibri" w:cs="Calibri"/>
          <w:sz w:val="22"/>
          <w:szCs w:val="22"/>
        </w:rPr>
      </w:pPr>
    </w:p>
    <w:p w14:paraId="2F306899" w14:textId="77777777" w:rsidR="007E7813" w:rsidRPr="009E25C1" w:rsidRDefault="002D4D5F">
      <w:pPr>
        <w:numPr>
          <w:ilvl w:val="0"/>
          <w:numId w:val="16"/>
        </w:numPr>
        <w:pBdr>
          <w:top w:val="nil"/>
          <w:left w:val="nil"/>
          <w:bottom w:val="nil"/>
          <w:right w:val="nil"/>
          <w:between w:val="nil"/>
        </w:pBdr>
        <w:jc w:val="both"/>
        <w:rPr>
          <w:rFonts w:ascii="Calibri" w:eastAsia="Calibri" w:hAnsi="Calibri" w:cs="Calibri"/>
          <w:b/>
          <w:sz w:val="21"/>
          <w:szCs w:val="21"/>
        </w:rPr>
      </w:pPr>
      <w:r w:rsidRPr="009E25C1">
        <w:rPr>
          <w:rFonts w:ascii="Calibri" w:eastAsia="Calibri" w:hAnsi="Calibri" w:cs="Calibri"/>
          <w:b/>
          <w:sz w:val="21"/>
          <w:szCs w:val="21"/>
        </w:rPr>
        <w:t>DEFINIÇÃO DO OBJETO</w:t>
      </w:r>
    </w:p>
    <w:p w14:paraId="6F297232" w14:textId="77777777" w:rsidR="007E7813" w:rsidRPr="009E25C1" w:rsidRDefault="007E7813">
      <w:pPr>
        <w:jc w:val="both"/>
        <w:rPr>
          <w:rFonts w:ascii="Calibri" w:eastAsia="Calibri" w:hAnsi="Calibri" w:cs="Calibri"/>
          <w:sz w:val="21"/>
          <w:szCs w:val="21"/>
        </w:rPr>
      </w:pPr>
    </w:p>
    <w:p w14:paraId="240EE658"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Contratação de empresa especializada na prestação, de forma contínua, de serviços de controlador de acesso, diurna e noturna, nas dependências do Prédio da Câmara Municipal de Santa Branca durante um período de 12 (doze) meses, de acordo com as especificações constantes neste Termo de Referência.</w:t>
      </w:r>
    </w:p>
    <w:p w14:paraId="6AA7934F" w14:textId="77777777" w:rsidR="007E7813" w:rsidRPr="009E25C1" w:rsidRDefault="007E7813">
      <w:pPr>
        <w:jc w:val="both"/>
        <w:rPr>
          <w:rFonts w:ascii="Calibri" w:eastAsia="Calibri" w:hAnsi="Calibri" w:cs="Calibri"/>
          <w:sz w:val="21"/>
          <w:szCs w:val="21"/>
        </w:rPr>
      </w:pPr>
    </w:p>
    <w:p w14:paraId="39CB39A2" w14:textId="77777777" w:rsidR="007E7813" w:rsidRPr="009E25C1" w:rsidRDefault="002D4D5F">
      <w:pPr>
        <w:numPr>
          <w:ilvl w:val="0"/>
          <w:numId w:val="16"/>
        </w:numPr>
        <w:pBdr>
          <w:top w:val="nil"/>
          <w:left w:val="nil"/>
          <w:bottom w:val="nil"/>
          <w:right w:val="nil"/>
          <w:between w:val="nil"/>
        </w:pBdr>
        <w:jc w:val="both"/>
        <w:rPr>
          <w:rFonts w:ascii="Calibri" w:eastAsia="Calibri" w:hAnsi="Calibri" w:cs="Calibri"/>
          <w:b/>
          <w:sz w:val="21"/>
          <w:szCs w:val="21"/>
        </w:rPr>
      </w:pPr>
      <w:r w:rsidRPr="009E25C1">
        <w:rPr>
          <w:rFonts w:ascii="Calibri" w:eastAsia="Calibri" w:hAnsi="Calibri" w:cs="Calibri"/>
          <w:b/>
          <w:sz w:val="21"/>
          <w:szCs w:val="21"/>
        </w:rPr>
        <w:t>JUSTIFICATIVA</w:t>
      </w:r>
      <w:r w:rsidRPr="009E25C1">
        <w:rPr>
          <w:rFonts w:ascii="Calibri" w:eastAsia="Calibri" w:hAnsi="Calibri" w:cs="Calibri"/>
          <w:b/>
          <w:sz w:val="21"/>
          <w:szCs w:val="21"/>
        </w:rPr>
        <w:tab/>
      </w:r>
    </w:p>
    <w:p w14:paraId="446EBFF6" w14:textId="77777777" w:rsidR="007E7813" w:rsidRPr="009E25C1" w:rsidRDefault="007E7813">
      <w:pPr>
        <w:jc w:val="both"/>
        <w:rPr>
          <w:rFonts w:ascii="Calibri" w:eastAsia="Calibri" w:hAnsi="Calibri" w:cs="Calibri"/>
          <w:sz w:val="21"/>
          <w:szCs w:val="21"/>
        </w:rPr>
      </w:pPr>
    </w:p>
    <w:p w14:paraId="67C71E7A"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 xml:space="preserve">A contratação de empresa especializada na prestação de serviços de controlador de acesso visa, principalmente, dotar a sede da Câmara Municipal de profissionais capacitados para a execução desses serviços, na medida em que se tem de preservar e garantir a segurança patrimonial e pessoal de todos que trabalham ou frequentam as instalações, visando obter eficiência e eficácia da força de trabalho existente neste órgão, prevenir a depredação, violação, evasão, apropriação indébita e outras ações que redundem em dano ao patrimônio, decorrente da ação de terceiros ou de pessoas da própria Instituição. </w:t>
      </w:r>
    </w:p>
    <w:p w14:paraId="5CE90D8D" w14:textId="77777777" w:rsidR="007E7813" w:rsidRPr="009E25C1" w:rsidRDefault="007E7813">
      <w:pPr>
        <w:jc w:val="both"/>
        <w:rPr>
          <w:rFonts w:ascii="Calibri" w:eastAsia="Calibri" w:hAnsi="Calibri" w:cs="Calibri"/>
          <w:sz w:val="21"/>
          <w:szCs w:val="21"/>
        </w:rPr>
      </w:pPr>
    </w:p>
    <w:p w14:paraId="73B9D541" w14:textId="77777777" w:rsidR="007E7813" w:rsidRPr="009E25C1" w:rsidRDefault="002D4D5F">
      <w:pPr>
        <w:numPr>
          <w:ilvl w:val="0"/>
          <w:numId w:val="16"/>
        </w:numPr>
        <w:pBdr>
          <w:top w:val="nil"/>
          <w:left w:val="nil"/>
          <w:bottom w:val="nil"/>
          <w:right w:val="nil"/>
          <w:between w:val="nil"/>
        </w:pBdr>
        <w:jc w:val="both"/>
        <w:rPr>
          <w:rFonts w:ascii="Calibri" w:eastAsia="Calibri" w:hAnsi="Calibri" w:cs="Calibri"/>
          <w:b/>
          <w:sz w:val="21"/>
          <w:szCs w:val="21"/>
        </w:rPr>
      </w:pPr>
      <w:r w:rsidRPr="009E25C1">
        <w:rPr>
          <w:rFonts w:ascii="Calibri" w:eastAsia="Calibri" w:hAnsi="Calibri" w:cs="Calibri"/>
          <w:b/>
          <w:sz w:val="21"/>
          <w:szCs w:val="21"/>
        </w:rPr>
        <w:t>DESCRIÇÃO DO OBJETO</w:t>
      </w:r>
    </w:p>
    <w:p w14:paraId="3B370232" w14:textId="77777777" w:rsidR="007E7813" w:rsidRPr="009E25C1" w:rsidRDefault="007E7813">
      <w:pPr>
        <w:jc w:val="both"/>
        <w:rPr>
          <w:rFonts w:ascii="Calibri" w:eastAsia="Calibri" w:hAnsi="Calibri" w:cs="Calibri"/>
          <w:sz w:val="21"/>
          <w:szCs w:val="21"/>
        </w:rPr>
      </w:pPr>
    </w:p>
    <w:p w14:paraId="485BFB13"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Os serviços de controlador de acesso abrangem as dependências do Sede da Câmara Municipal, compreendendo a área interna e perimetral, localizado à Praça Ajudante Braga, nº 108, Centro, Santa Branca – SP – CEP: 12380-000.</w:t>
      </w:r>
    </w:p>
    <w:p w14:paraId="0BBBE99D" w14:textId="77777777" w:rsidR="007E7813" w:rsidRPr="009E25C1" w:rsidRDefault="007E7813">
      <w:pPr>
        <w:jc w:val="both"/>
        <w:rPr>
          <w:rFonts w:ascii="Calibri" w:eastAsia="Calibri" w:hAnsi="Calibri" w:cs="Calibri"/>
          <w:sz w:val="21"/>
          <w:szCs w:val="21"/>
        </w:rPr>
      </w:pPr>
    </w:p>
    <w:p w14:paraId="42FDDA1E" w14:textId="77777777" w:rsidR="007E7813" w:rsidRPr="009E25C1" w:rsidRDefault="002D4D5F">
      <w:pPr>
        <w:numPr>
          <w:ilvl w:val="0"/>
          <w:numId w:val="16"/>
        </w:numPr>
        <w:pBdr>
          <w:top w:val="nil"/>
          <w:left w:val="nil"/>
          <w:bottom w:val="nil"/>
          <w:right w:val="nil"/>
          <w:between w:val="nil"/>
        </w:pBdr>
        <w:jc w:val="both"/>
        <w:rPr>
          <w:rFonts w:ascii="Calibri" w:eastAsia="Calibri" w:hAnsi="Calibri" w:cs="Calibri"/>
          <w:b/>
          <w:sz w:val="21"/>
          <w:szCs w:val="21"/>
        </w:rPr>
      </w:pPr>
      <w:r w:rsidRPr="009E25C1">
        <w:rPr>
          <w:rFonts w:ascii="Calibri" w:eastAsia="Calibri" w:hAnsi="Calibri" w:cs="Calibri"/>
          <w:b/>
          <w:sz w:val="21"/>
          <w:szCs w:val="21"/>
        </w:rPr>
        <w:t>POSTOS, PESSOAL E JORNADA DE TRABALHO</w:t>
      </w:r>
    </w:p>
    <w:p w14:paraId="1FA57F93" w14:textId="77777777" w:rsidR="007E7813" w:rsidRPr="009E25C1" w:rsidRDefault="007E7813">
      <w:pPr>
        <w:jc w:val="both"/>
        <w:rPr>
          <w:rFonts w:ascii="Calibri" w:eastAsia="Calibri" w:hAnsi="Calibri" w:cs="Calibri"/>
          <w:sz w:val="21"/>
          <w:szCs w:val="21"/>
        </w:rPr>
      </w:pPr>
    </w:p>
    <w:p w14:paraId="2B1BF99A"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Os serviços de controlador de acesso, serão executados de modo ostensivo e preventivo para guarda e proteção dos bens móveis e imóveis, por meio de fiscalização, triagem, controle de acesso de pessoas e operação de sistemas de segurança.</w:t>
      </w:r>
    </w:p>
    <w:p w14:paraId="6B43628F"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O quantitativo de pessoal será distribuído da seguinte forma:</w:t>
      </w:r>
    </w:p>
    <w:sdt>
      <w:sdtPr>
        <w:tag w:val="goog_rdk_19"/>
        <w:id w:val="-1286187058"/>
      </w:sdtPr>
      <w:sdtEndPr/>
      <w:sdtContent>
        <w:p w14:paraId="1328EB15" w14:textId="6593D053" w:rsidR="007E7813" w:rsidRPr="009E25C1" w:rsidRDefault="002D4D5F">
          <w:pPr>
            <w:spacing w:before="240"/>
            <w:ind w:firstLine="708"/>
            <w:jc w:val="both"/>
            <w:rPr>
              <w:rFonts w:ascii="Calibri" w:eastAsia="Calibri" w:hAnsi="Calibri" w:cs="Calibri"/>
              <w:sz w:val="21"/>
              <w:szCs w:val="21"/>
            </w:rPr>
          </w:pPr>
          <w:r w:rsidRPr="009E25C1">
            <w:rPr>
              <w:rFonts w:ascii="Calibri" w:eastAsia="Calibri" w:hAnsi="Calibri" w:cs="Calibri"/>
              <w:sz w:val="21"/>
              <w:szCs w:val="21"/>
            </w:rPr>
            <w:t>1 (um) controlador de acesso de</w:t>
          </w:r>
          <w:r>
            <w:t xml:space="preserve"> </w:t>
          </w:r>
          <w:sdt>
            <w:sdtPr>
              <w:tag w:val="goog_rdk_15"/>
              <w:id w:val="-1983463131"/>
            </w:sdtPr>
            <w:sdtEndPr/>
            <w:sdtContent>
              <w:r w:rsidRPr="009E25C1">
                <w:rPr>
                  <w:rFonts w:ascii="Calibri" w:eastAsia="Calibri" w:hAnsi="Calibri" w:cs="Calibri"/>
                  <w:sz w:val="21"/>
                  <w:szCs w:val="21"/>
                </w:rPr>
                <w:t>segunda</w:t>
              </w:r>
            </w:sdtContent>
          </w:sdt>
          <w:r>
            <w:rPr>
              <w:rFonts w:ascii="Calibri" w:eastAsia="Calibri" w:hAnsi="Calibri" w:cs="Calibri"/>
              <w:sz w:val="21"/>
              <w:szCs w:val="21"/>
            </w:rPr>
            <w:t xml:space="preserve"> à</w:t>
          </w:r>
          <w:r w:rsidRPr="009E25C1">
            <w:rPr>
              <w:rFonts w:ascii="Calibri" w:eastAsia="Calibri" w:hAnsi="Calibri" w:cs="Calibri"/>
              <w:sz w:val="21"/>
              <w:szCs w:val="21"/>
            </w:rPr>
            <w:t xml:space="preserve"> sexta-feira, com jornada de 08 (oito) horas com intervalo de 01 (uma) hora e 1 (um) controlador de acesso </w:t>
          </w:r>
          <w:r>
            <w:rPr>
              <w:rFonts w:ascii="Calibri" w:eastAsia="Calibri" w:hAnsi="Calibri" w:cs="Calibri"/>
              <w:sz w:val="21"/>
              <w:szCs w:val="21"/>
            </w:rPr>
            <w:t>à</w:t>
          </w:r>
          <w:r w:rsidRPr="009E25C1">
            <w:rPr>
              <w:rFonts w:ascii="Calibri" w:eastAsia="Calibri" w:hAnsi="Calibri" w:cs="Calibri"/>
              <w:sz w:val="21"/>
              <w:szCs w:val="21"/>
            </w:rPr>
            <w:t>s segundas-feiras com jornada de 4 (quatro horas ininterruptas.</w:t>
          </w:r>
          <w:sdt>
            <w:sdtPr>
              <w:tag w:val="goog_rdk_16"/>
              <w:id w:val="-1733456010"/>
            </w:sdtPr>
            <w:sdtEndPr/>
            <w:sdtContent>
              <w:sdt>
                <w:sdtPr>
                  <w:tag w:val="goog_rdk_17"/>
                  <w:id w:val="58066673"/>
                  <w:showingPlcHdr/>
                </w:sdtPr>
                <w:sdtEndPr/>
                <w:sdtContent>
                  <w:r w:rsidR="0056711B" w:rsidRPr="009E25C1">
                    <w:t xml:space="preserve">     </w:t>
                  </w:r>
                </w:sdtContent>
              </w:sdt>
            </w:sdtContent>
          </w:sdt>
          <w:sdt>
            <w:sdtPr>
              <w:tag w:val="goog_rdk_18"/>
              <w:id w:val="-172024343"/>
            </w:sdtPr>
            <w:sdtEndPr/>
            <w:sdtContent/>
          </w:sdt>
        </w:p>
      </w:sdtContent>
    </w:sdt>
    <w:p w14:paraId="23CF4418"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Quadro resumo:</w:t>
      </w:r>
    </w:p>
    <w:p w14:paraId="617420C9" w14:textId="77777777" w:rsidR="007E7813" w:rsidRPr="009E25C1" w:rsidRDefault="007E7813">
      <w:pPr>
        <w:jc w:val="both"/>
        <w:rPr>
          <w:rFonts w:ascii="Calibri" w:eastAsia="Calibri" w:hAnsi="Calibri" w:cs="Calibri"/>
          <w:sz w:val="21"/>
          <w:szCs w:val="21"/>
        </w:rPr>
      </w:pPr>
    </w:p>
    <w:tbl>
      <w:tblPr>
        <w:tblStyle w:val="a5"/>
        <w:tblW w:w="94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357"/>
        <w:gridCol w:w="3165"/>
      </w:tblGrid>
      <w:tr w:rsidR="009E25C1" w:rsidRPr="009E25C1" w14:paraId="6EAA8B1B" w14:textId="77777777">
        <w:trPr>
          <w:jc w:val="center"/>
        </w:trPr>
        <w:tc>
          <w:tcPr>
            <w:tcW w:w="2972" w:type="dxa"/>
            <w:shd w:val="clear" w:color="auto" w:fill="auto"/>
          </w:tcPr>
          <w:p w14:paraId="3F1AB794"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ESPECIFICAÇÃO</w:t>
            </w:r>
          </w:p>
        </w:tc>
        <w:tc>
          <w:tcPr>
            <w:tcW w:w="3357" w:type="dxa"/>
            <w:shd w:val="clear" w:color="auto" w:fill="auto"/>
          </w:tcPr>
          <w:p w14:paraId="7F018C91"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JORNADA</w:t>
            </w:r>
          </w:p>
        </w:tc>
        <w:tc>
          <w:tcPr>
            <w:tcW w:w="3165" w:type="dxa"/>
            <w:shd w:val="clear" w:color="auto" w:fill="auto"/>
          </w:tcPr>
          <w:p w14:paraId="797A94C7"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DIAS</w:t>
            </w:r>
          </w:p>
        </w:tc>
      </w:tr>
      <w:tr w:rsidR="009E25C1" w:rsidRPr="009E25C1" w14:paraId="15991F8A" w14:textId="77777777">
        <w:trPr>
          <w:jc w:val="center"/>
        </w:trPr>
        <w:tc>
          <w:tcPr>
            <w:tcW w:w="2972" w:type="dxa"/>
            <w:shd w:val="clear" w:color="auto" w:fill="auto"/>
          </w:tcPr>
          <w:p w14:paraId="1FA76B8B"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Controlador de Acesso</w:t>
            </w:r>
          </w:p>
        </w:tc>
        <w:tc>
          <w:tcPr>
            <w:tcW w:w="3357" w:type="dxa"/>
            <w:shd w:val="clear" w:color="auto" w:fill="auto"/>
          </w:tcPr>
          <w:sdt>
            <w:sdtPr>
              <w:tag w:val="goog_rdk_24"/>
              <w:id w:val="1638835944"/>
            </w:sdtPr>
            <w:sdtEndPr/>
            <w:sdtContent>
              <w:p w14:paraId="74D57A27" w14:textId="77777777" w:rsidR="007E7813" w:rsidRPr="009E25C1" w:rsidRDefault="00BC7B7D">
                <w:pPr>
                  <w:jc w:val="both"/>
                  <w:rPr>
                    <w:rFonts w:ascii="Calibri" w:eastAsia="Calibri" w:hAnsi="Calibri" w:cs="Calibri"/>
                    <w:sz w:val="21"/>
                    <w:szCs w:val="21"/>
                  </w:rPr>
                </w:pPr>
                <w:sdt>
                  <w:sdtPr>
                    <w:tag w:val="goog_rdk_20"/>
                    <w:id w:val="-1078127279"/>
                  </w:sdtPr>
                  <w:sdtEndPr/>
                  <w:sdtContent>
                    <w:r w:rsidR="002D4D5F" w:rsidRPr="009E25C1">
                      <w:rPr>
                        <w:rFonts w:ascii="Calibri" w:eastAsia="Calibri" w:hAnsi="Calibri" w:cs="Calibri"/>
                        <w:sz w:val="21"/>
                        <w:szCs w:val="21"/>
                      </w:rPr>
                      <w:t>Das 8hs</w:t>
                    </w:r>
                  </w:sdtContent>
                </w:sdt>
                <w:sdt>
                  <w:sdtPr>
                    <w:tag w:val="goog_rdk_21"/>
                    <w:id w:val="-534499929"/>
                  </w:sdtPr>
                  <w:sdtEndPr/>
                  <w:sdtContent>
                    <w:sdt>
                      <w:sdtPr>
                        <w:tag w:val="goog_rdk_22"/>
                        <w:id w:val="40183128"/>
                      </w:sdtPr>
                      <w:sdtEndPr/>
                      <w:sdtContent>
                        <w:r w:rsidR="002D4D5F" w:rsidRPr="009E25C1">
                          <w:rPr>
                            <w:rFonts w:ascii="Calibri" w:eastAsia="Calibri" w:hAnsi="Calibri" w:cs="Calibri"/>
                            <w:sz w:val="21"/>
                            <w:szCs w:val="21"/>
                          </w:rPr>
                          <w:t xml:space="preserve"> às 12hs e das 13hs </w:t>
                        </w:r>
                      </w:sdtContent>
                    </w:sdt>
                  </w:sdtContent>
                </w:sdt>
                <w:sdt>
                  <w:sdtPr>
                    <w:tag w:val="goog_rdk_23"/>
                    <w:id w:val="-1278010482"/>
                  </w:sdtPr>
                  <w:sdtEndPr/>
                  <w:sdtContent>
                    <w:r w:rsidR="002D4D5F" w:rsidRPr="009E25C1">
                      <w:rPr>
                        <w:rFonts w:ascii="Calibri" w:eastAsia="Calibri" w:hAnsi="Calibri" w:cs="Calibri"/>
                        <w:sz w:val="21"/>
                        <w:szCs w:val="21"/>
                      </w:rPr>
                      <w:t>às 17hs</w:t>
                    </w:r>
                  </w:sdtContent>
                </w:sdt>
              </w:p>
            </w:sdtContent>
          </w:sdt>
        </w:tc>
        <w:tc>
          <w:tcPr>
            <w:tcW w:w="3165" w:type="dxa"/>
            <w:shd w:val="clear" w:color="auto" w:fill="auto"/>
          </w:tcPr>
          <w:sdt>
            <w:sdtPr>
              <w:tag w:val="goog_rdk_31"/>
              <w:id w:val="573938572"/>
            </w:sdtPr>
            <w:sdtEndPr/>
            <w:sdtContent>
              <w:p w14:paraId="3CBC0F06" w14:textId="2696B301" w:rsidR="007E7813" w:rsidRPr="009E25C1" w:rsidRDefault="00BC7B7D">
                <w:pPr>
                  <w:jc w:val="both"/>
                  <w:rPr>
                    <w:rFonts w:ascii="Calibri" w:eastAsia="Calibri" w:hAnsi="Calibri" w:cs="Calibri"/>
                    <w:sz w:val="21"/>
                    <w:szCs w:val="21"/>
                  </w:rPr>
                </w:pPr>
                <w:sdt>
                  <w:sdtPr>
                    <w:tag w:val="goog_rdk_26"/>
                    <w:id w:val="387840579"/>
                  </w:sdtPr>
                  <w:sdtEndPr/>
                  <w:sdtContent>
                    <w:sdt>
                      <w:sdtPr>
                        <w:tag w:val="goog_rdk_27"/>
                        <w:id w:val="1703750935"/>
                        <w:showingPlcHdr/>
                      </w:sdtPr>
                      <w:sdtEndPr/>
                      <w:sdtContent>
                        <w:r w:rsidR="0056711B" w:rsidRPr="009E25C1">
                          <w:t xml:space="preserve">     </w:t>
                        </w:r>
                      </w:sdtContent>
                    </w:sdt>
                  </w:sdtContent>
                </w:sdt>
                <w:sdt>
                  <w:sdtPr>
                    <w:tag w:val="goog_rdk_28"/>
                    <w:id w:val="-1677184155"/>
                  </w:sdtPr>
                  <w:sdtEndPr/>
                  <w:sdtContent>
                    <w:sdt>
                      <w:sdtPr>
                        <w:tag w:val="goog_rdk_29"/>
                        <w:id w:val="991372129"/>
                      </w:sdtPr>
                      <w:sdtEndPr/>
                      <w:sdtContent>
                        <w:r w:rsidR="002D4D5F" w:rsidRPr="009E25C1">
                          <w:rPr>
                            <w:rFonts w:ascii="Calibri" w:eastAsia="Calibri" w:hAnsi="Calibri" w:cs="Calibri"/>
                            <w:sz w:val="21"/>
                            <w:szCs w:val="21"/>
                          </w:rPr>
                          <w:t>Segunda</w:t>
                        </w:r>
                      </w:sdtContent>
                    </w:sdt>
                  </w:sdtContent>
                </w:sdt>
                <w:sdt>
                  <w:sdtPr>
                    <w:tag w:val="goog_rdk_30"/>
                    <w:id w:val="90209745"/>
                  </w:sdtPr>
                  <w:sdtEndPr/>
                  <w:sdtContent>
                    <w:r w:rsidR="002D4D5F" w:rsidRPr="009E25C1">
                      <w:rPr>
                        <w:rFonts w:ascii="Calibri" w:eastAsia="Calibri" w:hAnsi="Calibri" w:cs="Calibri"/>
                        <w:sz w:val="21"/>
                        <w:szCs w:val="21"/>
                      </w:rPr>
                      <w:t xml:space="preserve"> a sexta-feira</w:t>
                    </w:r>
                  </w:sdtContent>
                </w:sdt>
              </w:p>
            </w:sdtContent>
          </w:sdt>
        </w:tc>
      </w:tr>
      <w:tr w:rsidR="009E25C1" w:rsidRPr="009E25C1" w14:paraId="05B33CD8" w14:textId="77777777">
        <w:trPr>
          <w:jc w:val="center"/>
        </w:trPr>
        <w:tc>
          <w:tcPr>
            <w:tcW w:w="2972" w:type="dxa"/>
            <w:shd w:val="clear" w:color="auto" w:fill="auto"/>
          </w:tcPr>
          <w:p w14:paraId="2E5BBA1D"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Controlador de Acesso</w:t>
            </w:r>
          </w:p>
        </w:tc>
        <w:tc>
          <w:tcPr>
            <w:tcW w:w="3357" w:type="dxa"/>
            <w:shd w:val="clear" w:color="auto" w:fill="auto"/>
          </w:tcPr>
          <w:sdt>
            <w:sdtPr>
              <w:tag w:val="goog_rdk_36"/>
              <w:id w:val="-867140727"/>
            </w:sdtPr>
            <w:sdtEndPr/>
            <w:sdtContent>
              <w:p w14:paraId="0FFFC13B" w14:textId="77777777" w:rsidR="007E7813" w:rsidRPr="009E25C1" w:rsidRDefault="00BC7B7D">
                <w:pPr>
                  <w:jc w:val="both"/>
                  <w:rPr>
                    <w:rFonts w:ascii="Calibri" w:eastAsia="Calibri" w:hAnsi="Calibri" w:cs="Calibri"/>
                    <w:sz w:val="21"/>
                    <w:szCs w:val="21"/>
                  </w:rPr>
                </w:pPr>
                <w:sdt>
                  <w:sdtPr>
                    <w:tag w:val="goog_rdk_32"/>
                    <w:id w:val="-1378464886"/>
                  </w:sdtPr>
                  <w:sdtEndPr/>
                  <w:sdtContent>
                    <w:r w:rsidR="002D4D5F" w:rsidRPr="009E25C1">
                      <w:rPr>
                        <w:rFonts w:ascii="Calibri" w:eastAsia="Calibri" w:hAnsi="Calibri" w:cs="Calibri"/>
                        <w:sz w:val="21"/>
                        <w:szCs w:val="21"/>
                      </w:rPr>
                      <w:t xml:space="preserve">Das </w:t>
                    </w:r>
                  </w:sdtContent>
                </w:sdt>
                <w:sdt>
                  <w:sdtPr>
                    <w:tag w:val="goog_rdk_33"/>
                    <w:id w:val="-1337839569"/>
                  </w:sdtPr>
                  <w:sdtEndPr/>
                  <w:sdtContent>
                    <w:sdt>
                      <w:sdtPr>
                        <w:tag w:val="goog_rdk_34"/>
                        <w:id w:val="1373509543"/>
                      </w:sdtPr>
                      <w:sdtEndPr/>
                      <w:sdtContent>
                        <w:r w:rsidR="002D4D5F" w:rsidRPr="009E25C1">
                          <w:rPr>
                            <w:rFonts w:ascii="Calibri" w:eastAsia="Calibri" w:hAnsi="Calibri" w:cs="Calibri"/>
                            <w:sz w:val="21"/>
                            <w:szCs w:val="21"/>
                          </w:rPr>
                          <w:t>1</w:t>
                        </w:r>
                      </w:sdtContent>
                    </w:sdt>
                  </w:sdtContent>
                </w:sdt>
                <w:sdt>
                  <w:sdtPr>
                    <w:tag w:val="goog_rdk_35"/>
                    <w:id w:val="-1163699620"/>
                  </w:sdtPr>
                  <w:sdtEndPr/>
                  <w:sdtContent>
                    <w:r w:rsidR="002D4D5F" w:rsidRPr="009E25C1">
                      <w:rPr>
                        <w:rFonts w:ascii="Calibri" w:eastAsia="Calibri" w:hAnsi="Calibri" w:cs="Calibri"/>
                        <w:sz w:val="21"/>
                        <w:szCs w:val="21"/>
                      </w:rPr>
                      <w:t>8hs as 22hs</w:t>
                    </w:r>
                  </w:sdtContent>
                </w:sdt>
              </w:p>
            </w:sdtContent>
          </w:sdt>
        </w:tc>
        <w:tc>
          <w:tcPr>
            <w:tcW w:w="3165" w:type="dxa"/>
            <w:shd w:val="clear" w:color="auto" w:fill="auto"/>
          </w:tcPr>
          <w:sdt>
            <w:sdtPr>
              <w:tag w:val="goog_rdk_38"/>
              <w:id w:val="-437370002"/>
            </w:sdtPr>
            <w:sdtEndPr/>
            <w:sdtContent>
              <w:p w14:paraId="61A4ADFA" w14:textId="77777777" w:rsidR="007E7813" w:rsidRPr="009E25C1" w:rsidRDefault="00BC7B7D">
                <w:pPr>
                  <w:jc w:val="both"/>
                  <w:rPr>
                    <w:rFonts w:ascii="Calibri" w:eastAsia="Calibri" w:hAnsi="Calibri" w:cs="Calibri"/>
                    <w:sz w:val="21"/>
                    <w:szCs w:val="21"/>
                  </w:rPr>
                </w:pPr>
                <w:sdt>
                  <w:sdtPr>
                    <w:tag w:val="goog_rdk_37"/>
                    <w:id w:val="-1597394707"/>
                  </w:sdtPr>
                  <w:sdtEndPr/>
                  <w:sdtContent>
                    <w:r w:rsidR="002D4D5F" w:rsidRPr="009E25C1">
                      <w:rPr>
                        <w:rFonts w:ascii="Calibri" w:eastAsia="Calibri" w:hAnsi="Calibri" w:cs="Calibri"/>
                        <w:sz w:val="21"/>
                        <w:szCs w:val="21"/>
                      </w:rPr>
                      <w:t>Segunda-feira</w:t>
                    </w:r>
                  </w:sdtContent>
                </w:sdt>
              </w:p>
            </w:sdtContent>
          </w:sdt>
        </w:tc>
      </w:tr>
    </w:tbl>
    <w:p w14:paraId="4831E8F5" w14:textId="77777777" w:rsidR="007E7813" w:rsidRPr="009E25C1" w:rsidRDefault="007E7813">
      <w:pPr>
        <w:jc w:val="both"/>
        <w:rPr>
          <w:rFonts w:ascii="Calibri" w:eastAsia="Calibri" w:hAnsi="Calibri" w:cs="Calibri"/>
          <w:sz w:val="21"/>
          <w:szCs w:val="21"/>
        </w:rPr>
      </w:pPr>
    </w:p>
    <w:p w14:paraId="3DC2EB93"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Os turnos e horários discriminados no quadro acima poderão ser alterados de acordo com a conveniência administrativa do CONTRATANTE, desde que informado à CONTRATADA com 48 horas de antecedência e não haja acréscimo na carga horária já estabelecida.</w:t>
      </w:r>
    </w:p>
    <w:p w14:paraId="79D447CE" w14:textId="77777777" w:rsidR="007E7813" w:rsidRPr="009E25C1" w:rsidRDefault="007E7813">
      <w:pPr>
        <w:jc w:val="both"/>
        <w:rPr>
          <w:rFonts w:ascii="Calibri" w:eastAsia="Calibri" w:hAnsi="Calibri" w:cs="Calibri"/>
          <w:sz w:val="21"/>
          <w:szCs w:val="21"/>
        </w:rPr>
      </w:pPr>
    </w:p>
    <w:p w14:paraId="5FD3AF22" w14:textId="77777777" w:rsidR="007E7813" w:rsidRPr="009E25C1" w:rsidRDefault="007E7813">
      <w:pPr>
        <w:jc w:val="both"/>
        <w:rPr>
          <w:rFonts w:ascii="Calibri" w:eastAsia="Calibri" w:hAnsi="Calibri" w:cs="Calibri"/>
          <w:sz w:val="21"/>
          <w:szCs w:val="21"/>
        </w:rPr>
      </w:pPr>
    </w:p>
    <w:p w14:paraId="56F28A96" w14:textId="77777777" w:rsidR="007E7813" w:rsidRPr="009E25C1" w:rsidRDefault="002D4D5F">
      <w:pPr>
        <w:numPr>
          <w:ilvl w:val="0"/>
          <w:numId w:val="16"/>
        </w:numPr>
        <w:pBdr>
          <w:top w:val="nil"/>
          <w:left w:val="nil"/>
          <w:bottom w:val="nil"/>
          <w:right w:val="nil"/>
          <w:between w:val="nil"/>
        </w:pBdr>
        <w:jc w:val="both"/>
        <w:rPr>
          <w:rFonts w:ascii="Calibri" w:eastAsia="Calibri" w:hAnsi="Calibri" w:cs="Calibri"/>
          <w:b/>
          <w:sz w:val="21"/>
          <w:szCs w:val="21"/>
        </w:rPr>
      </w:pPr>
      <w:r w:rsidRPr="009E25C1">
        <w:rPr>
          <w:rFonts w:ascii="Calibri" w:eastAsia="Calibri" w:hAnsi="Calibri" w:cs="Calibri"/>
          <w:b/>
          <w:sz w:val="21"/>
          <w:szCs w:val="21"/>
        </w:rPr>
        <w:t>DOS PADRÕES E NORMAS</w:t>
      </w:r>
    </w:p>
    <w:p w14:paraId="31BB712A" w14:textId="77777777" w:rsidR="007E7813" w:rsidRPr="009E25C1" w:rsidRDefault="007E7813">
      <w:pPr>
        <w:jc w:val="both"/>
        <w:rPr>
          <w:rFonts w:ascii="Calibri" w:eastAsia="Calibri" w:hAnsi="Calibri" w:cs="Calibri"/>
          <w:sz w:val="21"/>
          <w:szCs w:val="21"/>
        </w:rPr>
      </w:pPr>
    </w:p>
    <w:p w14:paraId="7EF11579"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Os serviços deverão ser executados por mão de obra qualificada e obedecendo rigorosamente as instruções contidas nestas especificações, bem como as contidas nas normas legais e métodos regulamentadores.</w:t>
      </w:r>
    </w:p>
    <w:p w14:paraId="01D1AC29"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lastRenderedPageBreak/>
        <w:t>Cabe à empresa a responsabilidade em fazer vistoria e levantar no local as peculiaridades e condições de execução dos serviços para a elaboração do orçamento discriminativo, as peculiaridades e todos os custos incidentes na realização dos trabalhos.</w:t>
      </w:r>
    </w:p>
    <w:p w14:paraId="63C65544" w14:textId="77777777" w:rsidR="007E7813" w:rsidRPr="009E25C1" w:rsidRDefault="007E7813">
      <w:pPr>
        <w:jc w:val="both"/>
        <w:rPr>
          <w:rFonts w:ascii="Calibri" w:eastAsia="Calibri" w:hAnsi="Calibri" w:cs="Calibri"/>
          <w:sz w:val="21"/>
          <w:szCs w:val="21"/>
        </w:rPr>
      </w:pPr>
    </w:p>
    <w:p w14:paraId="4AC210A2"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Os serviços deverão ser executados de forma a garantir as condições de segurança das instalações, dos funcionários e das pessoas em geral que se façam presentes.</w:t>
      </w:r>
    </w:p>
    <w:p w14:paraId="1204FC28" w14:textId="77777777" w:rsidR="007E7813" w:rsidRPr="009E25C1" w:rsidRDefault="007E7813">
      <w:pPr>
        <w:jc w:val="both"/>
        <w:rPr>
          <w:rFonts w:ascii="Calibri" w:eastAsia="Calibri" w:hAnsi="Calibri" w:cs="Calibri"/>
          <w:sz w:val="21"/>
          <w:szCs w:val="21"/>
        </w:rPr>
      </w:pPr>
    </w:p>
    <w:p w14:paraId="644A542F" w14:textId="77777777" w:rsidR="007E7813" w:rsidRPr="009E25C1" w:rsidRDefault="002D4D5F">
      <w:pPr>
        <w:numPr>
          <w:ilvl w:val="0"/>
          <w:numId w:val="16"/>
        </w:numPr>
        <w:pBdr>
          <w:top w:val="nil"/>
          <w:left w:val="nil"/>
          <w:bottom w:val="nil"/>
          <w:right w:val="nil"/>
          <w:between w:val="nil"/>
        </w:pBdr>
        <w:jc w:val="both"/>
        <w:rPr>
          <w:rFonts w:ascii="Calibri" w:eastAsia="Calibri" w:hAnsi="Calibri" w:cs="Calibri"/>
          <w:b/>
          <w:bCs/>
          <w:sz w:val="21"/>
          <w:szCs w:val="21"/>
        </w:rPr>
      </w:pPr>
      <w:r w:rsidRPr="009E25C1">
        <w:rPr>
          <w:rFonts w:ascii="Calibri" w:eastAsia="Calibri" w:hAnsi="Calibri" w:cs="Calibri"/>
          <w:b/>
          <w:bCs/>
          <w:sz w:val="21"/>
          <w:szCs w:val="21"/>
        </w:rPr>
        <w:t>QUALIFICAÇÃO DOS PROFISSIONAIS</w:t>
      </w:r>
    </w:p>
    <w:p w14:paraId="128C7E1F" w14:textId="77777777" w:rsidR="007E7813" w:rsidRPr="009E25C1" w:rsidRDefault="007E7813">
      <w:pPr>
        <w:jc w:val="both"/>
        <w:rPr>
          <w:rFonts w:ascii="Calibri" w:eastAsia="Calibri" w:hAnsi="Calibri" w:cs="Calibri"/>
          <w:sz w:val="21"/>
          <w:szCs w:val="21"/>
        </w:rPr>
      </w:pPr>
    </w:p>
    <w:p w14:paraId="32CF2615"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Para o Controlador de Acesso:</w:t>
      </w:r>
    </w:p>
    <w:p w14:paraId="4FF4BDA8" w14:textId="77777777" w:rsidR="007E7813" w:rsidRPr="009E25C1" w:rsidRDefault="007E7813">
      <w:pPr>
        <w:jc w:val="both"/>
        <w:rPr>
          <w:rFonts w:ascii="Calibri" w:eastAsia="Calibri" w:hAnsi="Calibri" w:cs="Calibri"/>
          <w:sz w:val="21"/>
          <w:szCs w:val="21"/>
        </w:rPr>
      </w:pPr>
    </w:p>
    <w:p w14:paraId="7B1CC18D"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a) Ensino Fundamental, por instituição autorizada pelo MEC;</w:t>
      </w:r>
    </w:p>
    <w:p w14:paraId="78551709" w14:textId="0B4EDC50" w:rsidR="004F1947" w:rsidRDefault="00BC7B7D" w:rsidP="004F1947">
      <w:pPr>
        <w:ind w:firstLine="708"/>
        <w:jc w:val="both"/>
        <w:rPr>
          <w:rFonts w:ascii="Calibri" w:eastAsia="Calibri" w:hAnsi="Calibri" w:cs="Calibri"/>
          <w:sz w:val="21"/>
          <w:szCs w:val="21"/>
        </w:rPr>
      </w:pPr>
      <w:sdt>
        <w:sdtPr>
          <w:tag w:val="goog_rdk_44"/>
          <w:id w:val="1805277404"/>
        </w:sdtPr>
        <w:sdtEndPr/>
        <w:sdtContent>
          <w:sdt>
            <w:sdtPr>
              <w:tag w:val="goog_rdk_40"/>
              <w:id w:val="658976154"/>
            </w:sdtPr>
            <w:sdtEndPr/>
            <w:sdtContent>
              <w:r w:rsidR="002D4D5F" w:rsidRPr="009E25C1">
                <w:rPr>
                  <w:rFonts w:ascii="Calibri" w:eastAsia="Calibri" w:hAnsi="Calibri" w:cs="Calibri"/>
                  <w:sz w:val="21"/>
                  <w:szCs w:val="21"/>
                </w:rPr>
                <w:t>b) Não ter antecedente criminal registrado;</w:t>
              </w:r>
            </w:sdtContent>
          </w:sdt>
          <w:sdt>
            <w:sdtPr>
              <w:tag w:val="goog_rdk_41"/>
              <w:id w:val="1633590366"/>
            </w:sdtPr>
            <w:sdtEndPr/>
            <w:sdtContent>
              <w:sdt>
                <w:sdtPr>
                  <w:tag w:val="goog_rdk_42"/>
                  <w:id w:val="-1031491544"/>
                  <w:showingPlcHdr/>
                </w:sdtPr>
                <w:sdtEndPr/>
                <w:sdtContent>
                  <w:r w:rsidR="004F1947">
                    <w:t xml:space="preserve">     </w:t>
                  </w:r>
                </w:sdtContent>
              </w:sdt>
            </w:sdtContent>
          </w:sdt>
          <w:sdt>
            <w:sdtPr>
              <w:tag w:val="goog_rdk_43"/>
              <w:id w:val="893472755"/>
            </w:sdtPr>
            <w:sdtEndPr/>
            <w:sdtContent/>
          </w:sdt>
        </w:sdtContent>
      </w:sdt>
    </w:p>
    <w:p w14:paraId="1A4F928D" w14:textId="30E9119A" w:rsidR="007E7813" w:rsidRPr="009E25C1" w:rsidRDefault="002D4D5F" w:rsidP="004F1947">
      <w:pPr>
        <w:ind w:firstLine="708"/>
        <w:jc w:val="both"/>
        <w:rPr>
          <w:rFonts w:ascii="Calibri" w:eastAsia="Calibri" w:hAnsi="Calibri" w:cs="Calibri"/>
          <w:sz w:val="21"/>
          <w:szCs w:val="21"/>
        </w:rPr>
      </w:pPr>
      <w:r w:rsidRPr="009E25C1">
        <w:rPr>
          <w:rFonts w:ascii="Calibri" w:eastAsia="Calibri" w:hAnsi="Calibri" w:cs="Calibri"/>
          <w:sz w:val="21"/>
          <w:szCs w:val="21"/>
        </w:rPr>
        <w:t>c) Autodomínio; e</w:t>
      </w:r>
    </w:p>
    <w:p w14:paraId="79B5FB9E"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d) Iniciativa.</w:t>
      </w:r>
    </w:p>
    <w:p w14:paraId="5582D8C7" w14:textId="77777777" w:rsidR="007E7813" w:rsidRPr="009E25C1" w:rsidRDefault="007E7813">
      <w:pPr>
        <w:jc w:val="both"/>
        <w:rPr>
          <w:rFonts w:ascii="Calibri" w:eastAsia="Calibri" w:hAnsi="Calibri" w:cs="Calibri"/>
          <w:sz w:val="21"/>
          <w:szCs w:val="21"/>
        </w:rPr>
      </w:pPr>
    </w:p>
    <w:p w14:paraId="17C33837" w14:textId="77777777" w:rsidR="007E7813" w:rsidRPr="00D53C04" w:rsidRDefault="002D4D5F">
      <w:pPr>
        <w:numPr>
          <w:ilvl w:val="0"/>
          <w:numId w:val="16"/>
        </w:numPr>
        <w:pBdr>
          <w:top w:val="nil"/>
          <w:left w:val="nil"/>
          <w:bottom w:val="nil"/>
          <w:right w:val="nil"/>
          <w:between w:val="nil"/>
        </w:pBdr>
        <w:jc w:val="both"/>
        <w:rPr>
          <w:rFonts w:ascii="Calibri" w:eastAsia="Calibri" w:hAnsi="Calibri" w:cs="Calibri"/>
          <w:b/>
          <w:bCs/>
          <w:sz w:val="21"/>
          <w:szCs w:val="21"/>
        </w:rPr>
      </w:pPr>
      <w:r w:rsidRPr="00D53C04">
        <w:rPr>
          <w:rFonts w:ascii="Calibri" w:eastAsia="Calibri" w:hAnsi="Calibri" w:cs="Calibri"/>
          <w:b/>
          <w:bCs/>
          <w:sz w:val="21"/>
          <w:szCs w:val="21"/>
        </w:rPr>
        <w:t>ATRIBUIÇÕES DOS CONTROLADORES DE ACESSO</w:t>
      </w:r>
    </w:p>
    <w:p w14:paraId="37505B5D" w14:textId="77777777" w:rsidR="007E7813" w:rsidRPr="009E25C1" w:rsidRDefault="007E7813">
      <w:pPr>
        <w:jc w:val="both"/>
        <w:rPr>
          <w:rFonts w:ascii="Calibri" w:eastAsia="Calibri" w:hAnsi="Calibri" w:cs="Calibri"/>
          <w:sz w:val="21"/>
          <w:szCs w:val="21"/>
        </w:rPr>
      </w:pPr>
    </w:p>
    <w:p w14:paraId="20CDE045"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Conduzir-se com urbanidade e educação, tratando membros, servidores, prestadores de serviço e visitantes, que tenham acesso ou trâmite às instalações do CONTRATANTE com atenção e presteza.</w:t>
      </w:r>
    </w:p>
    <w:p w14:paraId="1521769C"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Evitar sujeiras dentro e em torno da recepção, bem como a utilização de objetos estranhos ao estrito cumprimento do serviço.</w:t>
      </w:r>
    </w:p>
    <w:p w14:paraId="3FCFF359"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Ter o devido zelo com todo o patrimônio colocado à sua disposição, para o serviço, informando, urgente, de sua indisponibilidade à fiscalização do CONTRATANTE.</w:t>
      </w:r>
    </w:p>
    <w:p w14:paraId="27B76B69"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Portar em lugar visível o crachá/plaqueta fornecido pela CONTRATADA.</w:t>
      </w:r>
    </w:p>
    <w:p w14:paraId="42A058F6"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Registrar em livro de ocorrência os principais fatos do dia.</w:t>
      </w:r>
    </w:p>
    <w:p w14:paraId="1C81A997"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Receber de maneira polida e educada o público em geral, prestando informações solicitadas e, quando for o caso, acompanhar até o local de destino.</w:t>
      </w:r>
    </w:p>
    <w:p w14:paraId="3553BFA0"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Manter-se atento à circulação de pessoas nas instalações do CONTRATANTE e, havendo alguma suspeita, realizar abordagem de forma educada, levando ao conhecimento do CONTRATANTE qualquer atitude suspeita.</w:t>
      </w:r>
    </w:p>
    <w:p w14:paraId="68EB38AF"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Verificar se o visitante porta arma de fogo ou arma branca ostensivamente.</w:t>
      </w:r>
    </w:p>
    <w:p w14:paraId="22EA906E"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Armazenar em lugar devido arma de fogo ou arma branca de visitante desautorizado a portá-la no interior da instituição.</w:t>
      </w:r>
    </w:p>
    <w:p w14:paraId="1BB3934C"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Auxiliar na recepção, registro e condução de visitantes sempre que necessário.</w:t>
      </w:r>
    </w:p>
    <w:p w14:paraId="53267B16"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 xml:space="preserve"> Direcionar e acompanhar deficientes físicos ao lugar de destino.</w:t>
      </w:r>
    </w:p>
    <w:p w14:paraId="064CE8D7"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Providenciar para que portador(es) de deficiência(s) de locomoção, tenham preferência de trânsito e acesso as instalações, procurando ajudá-lo(s), quando for o caso, no desembarque de veículos.</w:t>
      </w:r>
    </w:p>
    <w:p w14:paraId="4F8D3E85"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Efetuar controle de acesso de pessoas e equipamentos durante e fora do horário de funcionamento do órgão.</w:t>
      </w:r>
    </w:p>
    <w:p w14:paraId="78A459EB"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Havendo a necessidade de pessoa, servidor ou não, trabalhar fora do horário de expediente do CONTRATANTE, verificar se o mesmo está autorizado a entrar naquele horário e, caso não esteja, impedir sua entrada.</w:t>
      </w:r>
    </w:p>
    <w:p w14:paraId="541A71E6"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Proibir qualquer aglomerado de pessoas junto a recepção e ao plenário, comunicando o fato ao setor de fiscalização do CONTRATANTE, no caso de desobediência.</w:t>
      </w:r>
    </w:p>
    <w:p w14:paraId="15906331"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Proibir todo e qualquer tipo de atividade comercial junto ao posto e imediações que implique ou ofereça risco à segurança das instalações ou comprometa o regular andamento dos serviços.</w:t>
      </w:r>
    </w:p>
    <w:p w14:paraId="5F3A1216"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Não permitir a entrada de quaisquer materiais tóxicos, poluentes, corrosivos ou outros nocivos à saúde sem antes submetê-los a apreciação da fiscalização da CONTRATADA e a gestão do CONTRATANTE.</w:t>
      </w:r>
    </w:p>
    <w:p w14:paraId="51D4B42D"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Não permitir o uso de instrumentos, artefatos ou outros capazes de provocar poluição sonora ou visual nas dependências da instituição, salvo nos casos de emergência.</w:t>
      </w:r>
    </w:p>
    <w:p w14:paraId="6811088C"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Não permitir a fixação de panfletos, cartazes, recortes ou outros de divulgação escrita, nos murais, paredes, pilastras, vidraças, janelas dentre outros, sem a prévia autorização da área competente.</w:t>
      </w:r>
    </w:p>
    <w:p w14:paraId="7081D9C5"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lastRenderedPageBreak/>
        <w:t>Comunicar o CONTRATANTE sempre que constatada, ações de depredação e/ou possibilidade de invasão às instalações. Caso não consiga contato com o setor de fiscalização, proceder com acionamento do patrulhamento policial.</w:t>
      </w:r>
    </w:p>
    <w:p w14:paraId="408C3E85"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Proibir a saída de bens patrimoniados sem a devida autorização.</w:t>
      </w:r>
    </w:p>
    <w:p w14:paraId="5F475A24"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Assumir o posto no horário aprazado e de posse dos equipamentos e acessórios necessários para o bom desempenho do trabalho.</w:t>
      </w:r>
    </w:p>
    <w:p w14:paraId="4F5A1183"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Cumprir, rigorosamente, os horários e escalas de serviço.</w:t>
      </w:r>
    </w:p>
    <w:p w14:paraId="4D5EA0C9"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Manter, em qualquer situação, conduta adequada com o posto que ocupa.</w:t>
      </w:r>
    </w:p>
    <w:p w14:paraId="424B22D3"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Ao chegar ao posto, receber e passar o serviço, citando todas as situações encontradas, conferindo o material ali existente, bem como as ordens e orientações recebidas.</w:t>
      </w:r>
    </w:p>
    <w:p w14:paraId="5783D064"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Orientar o reserva de todas as restrições existentes no posto.</w:t>
      </w:r>
    </w:p>
    <w:p w14:paraId="76DE8110"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Conhecer as atribuições do posto que ocupa, assim como a perfeita utilização dos equipamentos de rádio transmissão e telefones colocados à sua disposição.</w:t>
      </w:r>
    </w:p>
    <w:p w14:paraId="510A42DD"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Evitar o uso de telefone celular durante o desempenho de suas atividades.</w:t>
      </w:r>
    </w:p>
    <w:p w14:paraId="11B40276"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Comunicar, se possível com antecedência, ao supervisor e à chefia imediata, necessidade de faltar ao serviço, decorrente de motivo de saúde ou força maior.</w:t>
      </w:r>
    </w:p>
    <w:p w14:paraId="41CF2B1B"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Tratar com o devido respeito o servidor designado para acompanhamento dos serviços.</w:t>
      </w:r>
    </w:p>
    <w:p w14:paraId="43B5742A"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Manter sigilo das informações obtidas em razão do cargo.</w:t>
      </w:r>
    </w:p>
    <w:p w14:paraId="2336426E"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Auxiliar nas atividades de prevenção e combate a incêndios ou outros sinistros segundo orientações especificas visando a segurança física de pessoal, instalações e patrimônio.</w:t>
      </w:r>
    </w:p>
    <w:p w14:paraId="739F4143" w14:textId="074415EB"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Hastear e arriar, sempre que solicitado, as Bandeiras: Nacional, do Estado de São Paulo, do Mercosul e do Município</w:t>
      </w:r>
      <w:r w:rsidR="0056711B" w:rsidRPr="009E25C1">
        <w:rPr>
          <w:rFonts w:ascii="Calibri" w:eastAsia="Calibri" w:hAnsi="Calibri" w:cs="Calibri"/>
          <w:sz w:val="21"/>
          <w:szCs w:val="21"/>
        </w:rPr>
        <w:t xml:space="preserve"> e eventualmente outras bandeiras conforme a legislação.</w:t>
      </w:r>
    </w:p>
    <w:sdt>
      <w:sdtPr>
        <w:tag w:val="goog_rdk_51"/>
        <w:id w:val="-81532191"/>
      </w:sdtPr>
      <w:sdtEndPr/>
      <w:sdtContent>
        <w:p w14:paraId="3F97963C"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Atendimento telefônico</w:t>
          </w:r>
          <w:sdt>
            <w:sdtPr>
              <w:tag w:val="goog_rdk_50"/>
              <w:id w:val="1287400853"/>
            </w:sdtPr>
            <w:sdtEndPr/>
            <w:sdtContent>
              <w:r w:rsidRPr="009E25C1">
                <w:rPr>
                  <w:rFonts w:ascii="Calibri" w:eastAsia="Calibri" w:hAnsi="Calibri" w:cs="Calibri"/>
                  <w:sz w:val="21"/>
                  <w:szCs w:val="21"/>
                </w:rPr>
                <w:t xml:space="preserve"> e transferência de chamadas.</w:t>
              </w:r>
            </w:sdtContent>
          </w:sdt>
        </w:p>
      </w:sdtContent>
    </w:sdt>
    <w:p w14:paraId="356B4F0B" w14:textId="5D5FBF8E" w:rsidR="007E7813" w:rsidRPr="009E25C1" w:rsidRDefault="00BC7B7D">
      <w:pPr>
        <w:ind w:firstLine="708"/>
        <w:jc w:val="both"/>
        <w:rPr>
          <w:rFonts w:ascii="Calibri" w:eastAsia="Calibri" w:hAnsi="Calibri" w:cs="Calibri"/>
          <w:sz w:val="21"/>
          <w:szCs w:val="21"/>
        </w:rPr>
      </w:pPr>
      <w:sdt>
        <w:sdtPr>
          <w:tag w:val="goog_rdk_52"/>
          <w:id w:val="-223687208"/>
        </w:sdtPr>
        <w:sdtEndPr/>
        <w:sdtContent>
          <w:r w:rsidR="002D4D5F" w:rsidRPr="009E25C1">
            <w:rPr>
              <w:rFonts w:ascii="Calibri" w:eastAsia="Calibri" w:hAnsi="Calibri" w:cs="Calibri"/>
              <w:sz w:val="21"/>
              <w:szCs w:val="21"/>
            </w:rPr>
            <w:t>Protocolo e recebimento de documentos por parte dos munícipes e autoridades, e encaminhamento para o setor específico.</w:t>
          </w:r>
          <w:sdt>
            <w:sdtPr>
              <w:tag w:val="goog_rdk_53"/>
              <w:id w:val="492918415"/>
              <w:showingPlcHdr/>
            </w:sdtPr>
            <w:sdtEndPr/>
            <w:sdtContent>
              <w:r w:rsidR="0056711B" w:rsidRPr="009E25C1">
                <w:t xml:space="preserve">     </w:t>
              </w:r>
            </w:sdtContent>
          </w:sdt>
        </w:sdtContent>
      </w:sdt>
      <w:sdt>
        <w:sdtPr>
          <w:tag w:val="goog_rdk_54"/>
          <w:id w:val="857553835"/>
          <w:showingPlcHdr/>
        </w:sdtPr>
        <w:sdtEndPr/>
        <w:sdtContent>
          <w:r w:rsidR="0056711B" w:rsidRPr="009E25C1">
            <w:t xml:space="preserve">     </w:t>
          </w:r>
        </w:sdtContent>
      </w:sdt>
    </w:p>
    <w:p w14:paraId="70C42B44" w14:textId="77777777" w:rsidR="007E7813" w:rsidRPr="009E25C1" w:rsidRDefault="007E7813">
      <w:pPr>
        <w:jc w:val="both"/>
        <w:rPr>
          <w:rFonts w:ascii="Calibri" w:eastAsia="Calibri" w:hAnsi="Calibri" w:cs="Calibri"/>
          <w:sz w:val="21"/>
          <w:szCs w:val="21"/>
        </w:rPr>
      </w:pPr>
    </w:p>
    <w:p w14:paraId="30BCBA7A" w14:textId="77777777" w:rsidR="007E7813" w:rsidRPr="009E25C1" w:rsidRDefault="002D4D5F">
      <w:pPr>
        <w:numPr>
          <w:ilvl w:val="0"/>
          <w:numId w:val="16"/>
        </w:numPr>
        <w:pBdr>
          <w:top w:val="nil"/>
          <w:left w:val="nil"/>
          <w:bottom w:val="nil"/>
          <w:right w:val="nil"/>
          <w:between w:val="nil"/>
        </w:pBdr>
        <w:jc w:val="both"/>
        <w:rPr>
          <w:rFonts w:ascii="Calibri" w:eastAsia="Calibri" w:hAnsi="Calibri" w:cs="Calibri"/>
          <w:b/>
          <w:sz w:val="21"/>
          <w:szCs w:val="21"/>
        </w:rPr>
      </w:pPr>
      <w:r w:rsidRPr="009E25C1">
        <w:rPr>
          <w:rFonts w:ascii="Calibri" w:eastAsia="Calibri" w:hAnsi="Calibri" w:cs="Calibri"/>
          <w:b/>
          <w:sz w:val="21"/>
          <w:szCs w:val="21"/>
        </w:rPr>
        <w:t>UNIFORMES</w:t>
      </w:r>
    </w:p>
    <w:p w14:paraId="534AAE04" w14:textId="77777777" w:rsidR="007E7813" w:rsidRPr="009E25C1" w:rsidRDefault="007E7813">
      <w:pPr>
        <w:jc w:val="both"/>
        <w:rPr>
          <w:rFonts w:ascii="Calibri" w:eastAsia="Calibri" w:hAnsi="Calibri" w:cs="Calibri"/>
          <w:sz w:val="21"/>
          <w:szCs w:val="21"/>
        </w:rPr>
      </w:pPr>
    </w:p>
    <w:p w14:paraId="7302A52B"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 xml:space="preserve">A CONTRATADA será responsável pelo fornecimento de </w:t>
      </w:r>
      <w:sdt>
        <w:sdtPr>
          <w:tag w:val="goog_rdk_55"/>
          <w:id w:val="1787997314"/>
        </w:sdtPr>
        <w:sdtEndPr/>
        <w:sdtContent>
          <w:r w:rsidRPr="009E25C1">
            <w:rPr>
              <w:rFonts w:ascii="Calibri" w:eastAsia="Calibri" w:hAnsi="Calibri" w:cs="Calibri"/>
              <w:sz w:val="21"/>
              <w:szCs w:val="21"/>
            </w:rPr>
            <w:t xml:space="preserve">2 (dois) </w:t>
          </w:r>
        </w:sdtContent>
      </w:sdt>
      <w:r w:rsidRPr="009E25C1">
        <w:rPr>
          <w:rFonts w:ascii="Calibri" w:eastAsia="Calibri" w:hAnsi="Calibri" w:cs="Calibri"/>
          <w:sz w:val="21"/>
          <w:szCs w:val="21"/>
        </w:rPr>
        <w:t>conjuntos completos de uniformes, conforme especificado nos itens a seguir, a cada um de seus empregados, a cada 12 meses, devendo toda mão de obra estar uniformizada desde o início de suas atividades junto a CONTRATANTE:</w:t>
      </w:r>
    </w:p>
    <w:p w14:paraId="47875B08"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A CONTRATADA também deverá substituir os uniformes que apresentarem defeitos ou desgastes, independente do prazo estabelecido.</w:t>
      </w:r>
    </w:p>
    <w:p w14:paraId="2EBC17DA"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As peças dos uniformes deverão ser confeccionadas em tecido de boa qualidade, compatível com o clima da região, e com o disposto no respectivo Acordo, Convenção ou Dissídio Coletivo de Trabalho, duráveis e que não desbotem facilmente.</w:t>
      </w:r>
    </w:p>
    <w:p w14:paraId="00EBC6CA"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Às empregadas da CONTRATADA que estejam gestantes deverão ser fornecidos uniformes apropriados, substituindo-os sempre que necessário.</w:t>
      </w:r>
    </w:p>
    <w:p w14:paraId="7035D686"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Os uniformes deverão ser entregues aos empregados da CONTRATADA, mediante recibo em relação nominal, cuja cópia, devidamente acompanhada do original para conferência, deverá ser enviada ao responsável pela fiscalização da prestação dos serviços.</w:t>
      </w:r>
    </w:p>
    <w:p w14:paraId="5C73B3C9"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A CONTRATADA não poderá repassar os custos de qualquer desses itens de uniforme e equipamentos a seus empregados, devendo entregar aos controladores o uniforme completo de uma só vez.</w:t>
      </w:r>
    </w:p>
    <w:p w14:paraId="5DC51AFB" w14:textId="77777777" w:rsidR="007E7813" w:rsidRPr="009E25C1" w:rsidRDefault="007E7813">
      <w:pPr>
        <w:jc w:val="both"/>
        <w:rPr>
          <w:rFonts w:ascii="Calibri" w:eastAsia="Calibri" w:hAnsi="Calibri" w:cs="Calibri"/>
          <w:sz w:val="21"/>
          <w:szCs w:val="21"/>
        </w:rPr>
      </w:pPr>
    </w:p>
    <w:p w14:paraId="6DA8FDC6" w14:textId="77777777" w:rsidR="007E7813" w:rsidRPr="009E25C1" w:rsidRDefault="002D4D5F">
      <w:pPr>
        <w:numPr>
          <w:ilvl w:val="0"/>
          <w:numId w:val="16"/>
        </w:numPr>
        <w:pBdr>
          <w:top w:val="nil"/>
          <w:left w:val="nil"/>
          <w:bottom w:val="nil"/>
          <w:right w:val="nil"/>
          <w:between w:val="nil"/>
        </w:pBdr>
        <w:jc w:val="both"/>
        <w:rPr>
          <w:rFonts w:ascii="Calibri" w:eastAsia="Calibri" w:hAnsi="Calibri" w:cs="Calibri"/>
          <w:b/>
          <w:sz w:val="21"/>
          <w:szCs w:val="21"/>
        </w:rPr>
      </w:pPr>
      <w:r w:rsidRPr="009E25C1">
        <w:rPr>
          <w:rFonts w:ascii="Calibri" w:eastAsia="Calibri" w:hAnsi="Calibri" w:cs="Calibri"/>
          <w:b/>
          <w:sz w:val="21"/>
          <w:szCs w:val="21"/>
        </w:rPr>
        <w:t>EQUIPAMENTOS E MATERIAIS</w:t>
      </w:r>
    </w:p>
    <w:p w14:paraId="071C9908" w14:textId="77777777" w:rsidR="007E7813" w:rsidRPr="009E25C1" w:rsidRDefault="007E7813">
      <w:pPr>
        <w:jc w:val="both"/>
        <w:rPr>
          <w:rFonts w:ascii="Calibri" w:eastAsia="Calibri" w:hAnsi="Calibri" w:cs="Calibri"/>
          <w:sz w:val="21"/>
          <w:szCs w:val="21"/>
        </w:rPr>
      </w:pPr>
    </w:p>
    <w:p w14:paraId="6F27845F" w14:textId="3F85C32C"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A CONTRATADA será responsável pelo fornecimento dos equipamentos e materiais necessários a efetiva prestação dos serviços contratados, observadas as normas que regulam o assunto</w:t>
      </w:r>
      <w:sdt>
        <w:sdtPr>
          <w:tag w:val="goog_rdk_56"/>
          <w:id w:val="1798634269"/>
          <w:showingPlcHdr/>
        </w:sdtPr>
        <w:sdtEndPr/>
        <w:sdtContent>
          <w:r w:rsidR="00493FDD" w:rsidRPr="009E25C1">
            <w:t xml:space="preserve">     </w:t>
          </w:r>
        </w:sdtContent>
      </w:sdt>
      <w:r w:rsidRPr="009E25C1">
        <w:rPr>
          <w:rFonts w:ascii="Calibri" w:eastAsia="Calibri" w:hAnsi="Calibri" w:cs="Calibri"/>
          <w:sz w:val="21"/>
          <w:szCs w:val="21"/>
        </w:rPr>
        <w:t xml:space="preserve"> fazendo a substituição e/ou reposição sempre que necessário ou por solicitação do CONTRATANTE, devendo ser disponibilizados desde o início de suas atividades junto a CONTRATANTE.</w:t>
      </w:r>
    </w:p>
    <w:p w14:paraId="5A0E20C1" w14:textId="77777777" w:rsidR="007E7813" w:rsidRPr="009E25C1" w:rsidRDefault="007E7813">
      <w:pPr>
        <w:jc w:val="both"/>
        <w:rPr>
          <w:rFonts w:ascii="Calibri" w:eastAsia="Calibri" w:hAnsi="Calibri" w:cs="Calibri"/>
          <w:sz w:val="21"/>
          <w:szCs w:val="21"/>
        </w:rPr>
      </w:pPr>
    </w:p>
    <w:p w14:paraId="6B0B69D9" w14:textId="77777777" w:rsidR="007E7813" w:rsidRPr="009E25C1" w:rsidRDefault="002D4D5F">
      <w:pPr>
        <w:numPr>
          <w:ilvl w:val="0"/>
          <w:numId w:val="16"/>
        </w:numPr>
        <w:pBdr>
          <w:top w:val="nil"/>
          <w:left w:val="nil"/>
          <w:bottom w:val="nil"/>
          <w:right w:val="nil"/>
          <w:between w:val="nil"/>
        </w:pBdr>
        <w:jc w:val="both"/>
        <w:rPr>
          <w:rFonts w:ascii="Calibri" w:eastAsia="Calibri" w:hAnsi="Calibri" w:cs="Calibri"/>
          <w:b/>
          <w:sz w:val="21"/>
          <w:szCs w:val="21"/>
        </w:rPr>
      </w:pPr>
      <w:r w:rsidRPr="009E25C1">
        <w:rPr>
          <w:rFonts w:ascii="Calibri" w:eastAsia="Calibri" w:hAnsi="Calibri" w:cs="Calibri"/>
          <w:b/>
          <w:sz w:val="21"/>
          <w:szCs w:val="21"/>
        </w:rPr>
        <w:t>DA IDENTIFICAÇÃO</w:t>
      </w:r>
    </w:p>
    <w:p w14:paraId="2FE88C97" w14:textId="77777777" w:rsidR="007E7813" w:rsidRPr="009E25C1" w:rsidRDefault="007E7813">
      <w:pPr>
        <w:jc w:val="both"/>
        <w:rPr>
          <w:rFonts w:ascii="Calibri" w:eastAsia="Calibri" w:hAnsi="Calibri" w:cs="Calibri"/>
          <w:sz w:val="21"/>
          <w:szCs w:val="21"/>
        </w:rPr>
      </w:pPr>
    </w:p>
    <w:p w14:paraId="07663FEC"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lastRenderedPageBreak/>
        <w:t>A CONTRATADA obriga-se ainda a manter seus empregados, quando nas dependências do Pronto Atendimento, devidamente identificados mediante uso constante de crachá, que deverá ser fornecido sem qualquer ônus adicional ao CONTRATANTE.</w:t>
      </w:r>
    </w:p>
    <w:p w14:paraId="78AEE3A6"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A CONTRATADA providenciará os crachás no prazo máximo 48 (quarenta e oito) horas dias, a contar do início da prestação dos serviços, e após, todos os funcionários da empresa alocados no órgão deverão ser apresentados já portando sua identificação.</w:t>
      </w:r>
    </w:p>
    <w:p w14:paraId="686049DE"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 xml:space="preserve">O crachá de identificação deverá conter fotografia recente, nome, número do CPF ou RG, matrícula, função do empregado bem como o nome e o logotipo da CONTRATADA. </w:t>
      </w:r>
    </w:p>
    <w:p w14:paraId="50FEBF83" w14:textId="77777777" w:rsidR="007E7813" w:rsidRPr="009E25C1" w:rsidRDefault="007E7813">
      <w:pPr>
        <w:jc w:val="both"/>
        <w:rPr>
          <w:rFonts w:ascii="Calibri" w:eastAsia="Calibri" w:hAnsi="Calibri" w:cs="Calibri"/>
          <w:sz w:val="21"/>
          <w:szCs w:val="21"/>
        </w:rPr>
      </w:pPr>
    </w:p>
    <w:p w14:paraId="5805D3B7" w14:textId="77777777" w:rsidR="007E7813" w:rsidRPr="009E25C1" w:rsidRDefault="002D4D5F">
      <w:pPr>
        <w:numPr>
          <w:ilvl w:val="0"/>
          <w:numId w:val="16"/>
        </w:numPr>
        <w:pBdr>
          <w:top w:val="nil"/>
          <w:left w:val="nil"/>
          <w:bottom w:val="nil"/>
          <w:right w:val="nil"/>
          <w:between w:val="nil"/>
        </w:pBdr>
        <w:jc w:val="both"/>
        <w:rPr>
          <w:rFonts w:ascii="Calibri" w:eastAsia="Calibri" w:hAnsi="Calibri" w:cs="Calibri"/>
          <w:b/>
          <w:sz w:val="21"/>
          <w:szCs w:val="21"/>
        </w:rPr>
      </w:pPr>
      <w:r w:rsidRPr="009E25C1">
        <w:rPr>
          <w:rFonts w:ascii="Calibri" w:eastAsia="Calibri" w:hAnsi="Calibri" w:cs="Calibri"/>
          <w:b/>
          <w:sz w:val="21"/>
          <w:szCs w:val="21"/>
        </w:rPr>
        <w:t>DA DISPONIBILIZAÇÃO E DA SUBSTITUIÇÃO DOS PROFISSIONAIS</w:t>
      </w:r>
    </w:p>
    <w:p w14:paraId="7297E620" w14:textId="77777777" w:rsidR="007E7813" w:rsidRPr="009E25C1" w:rsidRDefault="007E7813">
      <w:pPr>
        <w:jc w:val="both"/>
        <w:rPr>
          <w:rFonts w:ascii="Calibri" w:eastAsia="Calibri" w:hAnsi="Calibri" w:cs="Calibri"/>
          <w:sz w:val="21"/>
          <w:szCs w:val="21"/>
        </w:rPr>
      </w:pPr>
    </w:p>
    <w:p w14:paraId="486440E0"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A prestação dos serviços objeto deste Termo de Referência deverá ser iniciada em, no máximo, 5 (cinco) dias úteis contados a partir da confirmação do recebimento da Ordem de Serviço, devendo a CONTRATADA, nesse prazo, alocar a mão-de-obra nos respectivos locais e horários a serem fixados pela CONTRATANTE, informando, em tempo hábil, qualquer motivo impeditivo de assumir os serviços contratados.</w:t>
      </w:r>
    </w:p>
    <w:p w14:paraId="4919B6E7"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A cada solicitação do CONTRATANTE, quando da necessidade de substituições, a CONTRATADA terá até 48 (quarenta e oito) horas para atender sem que lhe seja imputada penalidade, devendo, neste prazo, efetuar o levantamento dos novos profissionais.</w:t>
      </w:r>
    </w:p>
    <w:p w14:paraId="7A8A9A79"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O controle do cumprimento da carga horária será de inteira responsabilidade da empresa CONTRATADA, cabendo exclusivamente a esta a substituição de seus funcionários nas ocorrências de falta ou de interrupção no cumprimento da carga horária, a fim de evitar a descontinuidade na prestação dos serviços.</w:t>
      </w:r>
    </w:p>
    <w:p w14:paraId="32551D01"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Será de inteira responsabilidade da CONTRATADA assegurar a prestação dos serviços durante os horários definidos pela CONTRATANTE.</w:t>
      </w:r>
    </w:p>
    <w:p w14:paraId="06466B62"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Os serviços especificados no contrato não excluem outros, de natureza similar, que porventura se façam necessários para a boa execução da tarefa estabelecida pela CONTRATANTE, obrigando-se a CONTRATADA a executá-los prontamente como parte integrante de suas obrigações.</w:t>
      </w:r>
    </w:p>
    <w:p w14:paraId="56925508"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A escolaridade mínima exigida de cada profissional deverá ser comprovada pela CONTRATADA, mediante a apresentação de diploma ou certificado emitido por instituição autorizado pelo Ministério da Educação – MEC.</w:t>
      </w:r>
    </w:p>
    <w:p w14:paraId="46D50A38"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A comprovação acima referida será realizada a cada solicitação do CONTRATANTE, ou a cada substituição, cabendo à CONTRATADA recrutar, selecionar e encaminhar toda a documentação, no prazo máximo de 24 (vinte e quatro) horas, para análise prévia e início da execução do trabalho.</w:t>
      </w:r>
    </w:p>
    <w:p w14:paraId="75F5D8E9" w14:textId="77777777" w:rsidR="007E7813" w:rsidRPr="009E25C1" w:rsidRDefault="007E7813">
      <w:pPr>
        <w:jc w:val="both"/>
        <w:rPr>
          <w:rFonts w:ascii="Calibri" w:eastAsia="Calibri" w:hAnsi="Calibri" w:cs="Calibri"/>
          <w:sz w:val="21"/>
          <w:szCs w:val="21"/>
        </w:rPr>
      </w:pPr>
    </w:p>
    <w:p w14:paraId="738F694A" w14:textId="77777777" w:rsidR="007E7813" w:rsidRPr="009E25C1" w:rsidRDefault="002D4D5F">
      <w:pPr>
        <w:numPr>
          <w:ilvl w:val="0"/>
          <w:numId w:val="16"/>
        </w:numPr>
        <w:pBdr>
          <w:top w:val="nil"/>
          <w:left w:val="nil"/>
          <w:bottom w:val="nil"/>
          <w:right w:val="nil"/>
          <w:between w:val="nil"/>
        </w:pBdr>
        <w:jc w:val="both"/>
        <w:rPr>
          <w:rFonts w:ascii="Calibri" w:eastAsia="Calibri" w:hAnsi="Calibri" w:cs="Calibri"/>
          <w:b/>
          <w:sz w:val="21"/>
          <w:szCs w:val="21"/>
        </w:rPr>
      </w:pPr>
      <w:r w:rsidRPr="009E25C1">
        <w:rPr>
          <w:rFonts w:ascii="Calibri" w:eastAsia="Calibri" w:hAnsi="Calibri" w:cs="Calibri"/>
          <w:b/>
          <w:sz w:val="21"/>
          <w:szCs w:val="21"/>
        </w:rPr>
        <w:t>GARANTIAS</w:t>
      </w:r>
      <w:r w:rsidRPr="009E25C1">
        <w:rPr>
          <w:rFonts w:ascii="Calibri" w:eastAsia="Calibri" w:hAnsi="Calibri" w:cs="Calibri"/>
          <w:b/>
          <w:sz w:val="21"/>
          <w:szCs w:val="21"/>
        </w:rPr>
        <w:tab/>
      </w:r>
    </w:p>
    <w:p w14:paraId="5FC72575" w14:textId="77777777" w:rsidR="007E7813" w:rsidRPr="009E25C1" w:rsidRDefault="007E7813">
      <w:pPr>
        <w:jc w:val="both"/>
        <w:rPr>
          <w:rFonts w:ascii="Calibri" w:eastAsia="Calibri" w:hAnsi="Calibri" w:cs="Calibri"/>
          <w:sz w:val="21"/>
          <w:szCs w:val="21"/>
        </w:rPr>
      </w:pPr>
    </w:p>
    <w:p w14:paraId="75F4D0CB"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Os serviços contratados terão a garantia da empresa contratada de que as mesmas atendem a todas as normas técnicas pertinentes, ficando esta responsável por todas as adequações que se verificarem necessárias à consecução da plena condição de conformidade com as normas pertinentes.</w:t>
      </w:r>
    </w:p>
    <w:p w14:paraId="4BFAED0A" w14:textId="77777777" w:rsidR="007E7813" w:rsidRPr="009E25C1" w:rsidRDefault="007E7813">
      <w:pPr>
        <w:jc w:val="both"/>
        <w:rPr>
          <w:rFonts w:ascii="Calibri" w:eastAsia="Calibri" w:hAnsi="Calibri" w:cs="Calibri"/>
          <w:sz w:val="21"/>
          <w:szCs w:val="21"/>
        </w:rPr>
      </w:pPr>
    </w:p>
    <w:p w14:paraId="746464AF" w14:textId="77777777" w:rsidR="007E7813" w:rsidRPr="009E25C1" w:rsidRDefault="002D4D5F">
      <w:pPr>
        <w:numPr>
          <w:ilvl w:val="0"/>
          <w:numId w:val="16"/>
        </w:numPr>
        <w:pBdr>
          <w:top w:val="nil"/>
          <w:left w:val="nil"/>
          <w:bottom w:val="nil"/>
          <w:right w:val="nil"/>
          <w:between w:val="nil"/>
        </w:pBdr>
        <w:jc w:val="both"/>
        <w:rPr>
          <w:rFonts w:ascii="Calibri" w:eastAsia="Calibri" w:hAnsi="Calibri" w:cs="Calibri"/>
          <w:b/>
          <w:sz w:val="21"/>
          <w:szCs w:val="21"/>
        </w:rPr>
      </w:pPr>
      <w:r w:rsidRPr="009E25C1">
        <w:rPr>
          <w:rFonts w:ascii="Calibri" w:eastAsia="Calibri" w:hAnsi="Calibri" w:cs="Calibri"/>
          <w:sz w:val="21"/>
          <w:szCs w:val="21"/>
        </w:rPr>
        <w:t xml:space="preserve"> </w:t>
      </w:r>
      <w:r w:rsidRPr="009E25C1">
        <w:rPr>
          <w:rFonts w:ascii="Calibri" w:eastAsia="Calibri" w:hAnsi="Calibri" w:cs="Calibri"/>
          <w:b/>
          <w:sz w:val="21"/>
          <w:szCs w:val="21"/>
        </w:rPr>
        <w:t>DO LOCAL E DO PRAZO PARA PRESTAÇÃO DO SERVIÇO</w:t>
      </w:r>
      <w:r w:rsidRPr="009E25C1">
        <w:rPr>
          <w:rFonts w:ascii="Calibri" w:eastAsia="Calibri" w:hAnsi="Calibri" w:cs="Calibri"/>
          <w:b/>
          <w:sz w:val="21"/>
          <w:szCs w:val="21"/>
        </w:rPr>
        <w:tab/>
      </w:r>
    </w:p>
    <w:p w14:paraId="4A77756D" w14:textId="77777777" w:rsidR="007E7813" w:rsidRPr="009E25C1" w:rsidRDefault="007E7813">
      <w:pPr>
        <w:jc w:val="both"/>
        <w:rPr>
          <w:rFonts w:ascii="Calibri" w:eastAsia="Calibri" w:hAnsi="Calibri" w:cs="Calibri"/>
          <w:sz w:val="21"/>
          <w:szCs w:val="21"/>
        </w:rPr>
      </w:pPr>
    </w:p>
    <w:p w14:paraId="63E0A725"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A CONTRATADA deverá iniciar plenamente a execução e fornecimento dos serviços contratados na Sede da Câmara Municipal, localizado à Praça Ajudante Braga 108, Centro, Santa Branca – SP – CEP: 12380-000</w:t>
      </w:r>
    </w:p>
    <w:p w14:paraId="3C791A65"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O prazo para início da prestação do serviço será de 5 (cinco) dias úteis contados a partir da confirmação do recebimento da Ordem de Serviço.</w:t>
      </w:r>
    </w:p>
    <w:p w14:paraId="0CF67A5F"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A CONTRATADA deve iniciar as atividades com todos os materiais e equipamentos necessários ao desempenho do serviço contratado, todos os uniformes, assim como seus respectivos crachás de identificação.</w:t>
      </w:r>
    </w:p>
    <w:p w14:paraId="66C154A4"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O serviço deverá ser prestado nas condições especificadas neste Termo de Referência.</w:t>
      </w:r>
    </w:p>
    <w:p w14:paraId="21D91862" w14:textId="77777777" w:rsidR="007E7813" w:rsidRPr="009E25C1" w:rsidRDefault="007E7813">
      <w:pPr>
        <w:jc w:val="both"/>
        <w:rPr>
          <w:rFonts w:ascii="Calibri" w:eastAsia="Calibri" w:hAnsi="Calibri" w:cs="Calibri"/>
          <w:sz w:val="21"/>
          <w:szCs w:val="21"/>
        </w:rPr>
      </w:pPr>
    </w:p>
    <w:p w14:paraId="2089244C" w14:textId="77777777" w:rsidR="007E7813" w:rsidRPr="00D53C04" w:rsidRDefault="002D4D5F">
      <w:pPr>
        <w:numPr>
          <w:ilvl w:val="0"/>
          <w:numId w:val="16"/>
        </w:numPr>
        <w:pBdr>
          <w:top w:val="nil"/>
          <w:left w:val="nil"/>
          <w:bottom w:val="nil"/>
          <w:right w:val="nil"/>
          <w:between w:val="nil"/>
        </w:pBdr>
        <w:jc w:val="both"/>
        <w:rPr>
          <w:rFonts w:ascii="Calibri" w:eastAsia="Calibri" w:hAnsi="Calibri" w:cs="Calibri"/>
          <w:b/>
          <w:sz w:val="21"/>
          <w:szCs w:val="21"/>
        </w:rPr>
      </w:pPr>
      <w:r w:rsidRPr="00D53C04">
        <w:rPr>
          <w:rFonts w:ascii="Calibri" w:eastAsia="Calibri" w:hAnsi="Calibri" w:cs="Calibri"/>
          <w:sz w:val="21"/>
          <w:szCs w:val="21"/>
        </w:rPr>
        <w:t xml:space="preserve"> </w:t>
      </w:r>
      <w:r w:rsidRPr="00D53C04">
        <w:rPr>
          <w:rFonts w:ascii="Calibri" w:eastAsia="Calibri" w:hAnsi="Calibri" w:cs="Calibri"/>
          <w:b/>
          <w:sz w:val="21"/>
          <w:szCs w:val="21"/>
        </w:rPr>
        <w:t>RESPONSABILIDADES DO CONTRATANTE E DA CONTRATADA</w:t>
      </w:r>
      <w:r w:rsidRPr="00D53C04">
        <w:rPr>
          <w:rFonts w:ascii="Calibri" w:eastAsia="Calibri" w:hAnsi="Calibri" w:cs="Calibri"/>
          <w:b/>
          <w:sz w:val="21"/>
          <w:szCs w:val="21"/>
        </w:rPr>
        <w:tab/>
      </w:r>
    </w:p>
    <w:p w14:paraId="48423008" w14:textId="77777777" w:rsidR="007E7813" w:rsidRPr="009E25C1" w:rsidRDefault="007E7813">
      <w:pPr>
        <w:jc w:val="both"/>
        <w:rPr>
          <w:rFonts w:ascii="Calibri" w:eastAsia="Calibri" w:hAnsi="Calibri" w:cs="Calibri"/>
          <w:sz w:val="21"/>
          <w:szCs w:val="21"/>
        </w:rPr>
      </w:pPr>
    </w:p>
    <w:p w14:paraId="2E397421"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O CONTRATANTE será responsável por:</w:t>
      </w:r>
    </w:p>
    <w:p w14:paraId="6D28EBEE"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Proporcionar as facilidades indispensáveis à boa execução das obrigações contratuais.</w:t>
      </w:r>
    </w:p>
    <w:p w14:paraId="55EFF069"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lastRenderedPageBreak/>
        <w:t>Assegurar o livre acesso dos empregados da CONTRATADA, devidamente identificados aos locais previstos para circulação e/ou trabalho.</w:t>
      </w:r>
    </w:p>
    <w:p w14:paraId="70E6DC29"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Prestar, sempre que possível por escrito, informações e esclarecimentos necessários ao bom desenvolvimento das tarefas.</w:t>
      </w:r>
    </w:p>
    <w:p w14:paraId="6398FFF0"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Relacionar-se com a CONTRATADA exclusivamente através de pessoa por ela credenciada.</w:t>
      </w:r>
    </w:p>
    <w:p w14:paraId="7F9F7B84"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Efetuar com pontualidade os pagamentos à CONTRATADA, desde que sejam observadas as condições contratuais e após o cumprimento das formalidades legais.</w:t>
      </w:r>
    </w:p>
    <w:p w14:paraId="24527549"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Apor assinatura no livro de ocorrências mantido pela CONTRATADA, para caracterizar ciência acerca dos registros diários realizados pelo Supervisor, adotando, se necessário, providências preventivas ou corretivas, bem como efetuando registros.</w:t>
      </w:r>
    </w:p>
    <w:sdt>
      <w:sdtPr>
        <w:tag w:val="goog_rdk_58"/>
        <w:id w:val="1792314757"/>
      </w:sdtPr>
      <w:sdtEndPr/>
      <w:sdtContent>
        <w:p w14:paraId="0A6A2E97"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Instruir a CONTRATADA acerca das normas de segurança implantadas no CONTRATANTE.</w:t>
          </w:r>
          <w:sdt>
            <w:sdtPr>
              <w:tag w:val="goog_rdk_57"/>
              <w:id w:val="-315646633"/>
            </w:sdtPr>
            <w:sdtEndPr/>
            <w:sdtContent/>
          </w:sdt>
        </w:p>
      </w:sdtContent>
    </w:sdt>
    <w:p w14:paraId="268A0BC2" w14:textId="77777777" w:rsidR="007E7813" w:rsidRPr="009E25C1" w:rsidRDefault="007E7813">
      <w:pPr>
        <w:ind w:firstLine="708"/>
        <w:jc w:val="both"/>
        <w:rPr>
          <w:rFonts w:ascii="Calibri" w:eastAsia="Calibri" w:hAnsi="Calibri" w:cs="Calibri"/>
          <w:sz w:val="21"/>
          <w:szCs w:val="21"/>
        </w:rPr>
      </w:pPr>
    </w:p>
    <w:p w14:paraId="18F1CE19"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A CONTRATADA será responsável por:</w:t>
      </w:r>
    </w:p>
    <w:p w14:paraId="0F7C468A"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Executar o plano de segurança do CONTRATANTE, com observância dos demais encargos e responsabilidades cabíveis.</w:t>
      </w:r>
    </w:p>
    <w:p w14:paraId="2DAACB1D"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Implantar, no prazo pactuado no Contrato, a mão-de-obra nos respectivos postos e nos horários fixados na escala de serviço elaborada pelo CONTRATANTE, informando, em tempo hábil, qualquer motivo impeditivo ou que a impossibilite de assumir o posto conforme o estabelecido.</w:t>
      </w:r>
    </w:p>
    <w:p w14:paraId="0C3EED1B"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Efetuar rendição nos postos de controle sempre que houver necessidade, evitando ausência do de controlador, a fim de evitar o comprometimento da perfeita segurança da edificação. Fica a cargo da CONTRATADA definir a forma de rendição, desde que forneça a escala programada para o setor de fiscalização do CONTRATANTE.</w:t>
      </w:r>
    </w:p>
    <w:p w14:paraId="651AE8EB"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Recrutar em seu nome e sob sua inteira responsabilidade os empregados necessários à perfeita execução dos serviços contratados.</w:t>
      </w:r>
    </w:p>
    <w:p w14:paraId="54665D7B"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Apresentar previamente a relação dos empregados indicados para os serviços, com a respectiva avaliação individual, a qual deverá atender às exigências impostas pelo CONTRATANTE, que poderá impugnar os que não preencherem as condições necessárias.</w:t>
      </w:r>
    </w:p>
    <w:p w14:paraId="761D16EA"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Após definição do corpo funcional, repassar ao setor de fiscalização do CONTRATANTE comprovantes quanto das exigências mínimas, expedidos pelos órgãos devidamente habilitados e reconhecidos.</w:t>
      </w:r>
    </w:p>
    <w:p w14:paraId="55050A0A"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Sujeitar-se a mais ampla e irrestrita fiscalização por parte da gestão fiscalizadora do CONTRATANTE para acompanhamento da execução do Contrato, prestando todos os esclarecimentos que lhes forem solicitados e atendendo às reclamações formuladas.</w:t>
      </w:r>
    </w:p>
    <w:p w14:paraId="3D5F055D"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Conhecer todas as instalações do edifício do CONTRATANTE.</w:t>
      </w:r>
    </w:p>
    <w:p w14:paraId="015D9190"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Acatar as exigências do CONTRATANTE quanto à execução dos serviços, horários de turnos e ainda, a imediata correção das deficiências quanto à execução dos serviços contratados.</w:t>
      </w:r>
    </w:p>
    <w:p w14:paraId="7DA5ED71" w14:textId="77777777" w:rsidR="007E7813" w:rsidRPr="009E25C1" w:rsidRDefault="002D4D5F">
      <w:pPr>
        <w:ind w:firstLine="708"/>
        <w:jc w:val="both"/>
        <w:rPr>
          <w:rFonts w:ascii="Calibri" w:eastAsia="Calibri" w:hAnsi="Calibri" w:cs="Calibri"/>
          <w:sz w:val="21"/>
          <w:szCs w:val="21"/>
        </w:rPr>
      </w:pPr>
      <w:r w:rsidRPr="009E25C1">
        <w:rPr>
          <w:rFonts w:ascii="Calibri" w:eastAsia="Calibri" w:hAnsi="Calibri" w:cs="Calibri"/>
          <w:sz w:val="21"/>
          <w:szCs w:val="21"/>
        </w:rPr>
        <w:t>Prestar todos os esclarecimentos que lhe forem solicitados pelo CONTRATANTE, atendendo prontamente a todas as reclamações.</w:t>
      </w:r>
    </w:p>
    <w:p w14:paraId="619307BA" w14:textId="77777777" w:rsidR="007E7813" w:rsidRPr="009E25C1" w:rsidRDefault="007E7813">
      <w:pPr>
        <w:jc w:val="both"/>
        <w:rPr>
          <w:rFonts w:ascii="Calibri" w:eastAsia="Calibri" w:hAnsi="Calibri" w:cs="Calibri"/>
          <w:sz w:val="21"/>
          <w:szCs w:val="21"/>
        </w:rPr>
      </w:pPr>
    </w:p>
    <w:p w14:paraId="609C63BA" w14:textId="77777777" w:rsidR="007E7813" w:rsidRPr="009E25C1" w:rsidRDefault="007E7813">
      <w:pPr>
        <w:jc w:val="both"/>
        <w:rPr>
          <w:rFonts w:ascii="Calibri" w:eastAsia="Calibri" w:hAnsi="Calibri" w:cs="Calibri"/>
          <w:sz w:val="21"/>
          <w:szCs w:val="21"/>
        </w:rPr>
      </w:pPr>
    </w:p>
    <w:p w14:paraId="6AAACBC2" w14:textId="77777777" w:rsidR="007E7813" w:rsidRPr="009E25C1" w:rsidRDefault="007E7813">
      <w:pPr>
        <w:jc w:val="both"/>
        <w:rPr>
          <w:rFonts w:ascii="Calibri" w:eastAsia="Calibri" w:hAnsi="Calibri" w:cs="Calibri"/>
          <w:sz w:val="21"/>
          <w:szCs w:val="21"/>
        </w:rPr>
      </w:pPr>
    </w:p>
    <w:p w14:paraId="3557AE9D"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 xml:space="preserve">Francisco de Assis Nunes da Silva </w:t>
      </w:r>
    </w:p>
    <w:p w14:paraId="7FD28E67"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Presidente da Câmara</w:t>
      </w:r>
    </w:p>
    <w:p w14:paraId="4BAE0FA9" w14:textId="77777777" w:rsidR="007E7813" w:rsidRPr="009E25C1" w:rsidRDefault="007E7813">
      <w:pPr>
        <w:jc w:val="both"/>
        <w:rPr>
          <w:rFonts w:ascii="Calibri" w:eastAsia="Calibri" w:hAnsi="Calibri" w:cs="Calibri"/>
          <w:sz w:val="21"/>
          <w:szCs w:val="21"/>
        </w:rPr>
      </w:pPr>
    </w:p>
    <w:p w14:paraId="6F9BA52D" w14:textId="77777777" w:rsidR="007E7813" w:rsidRPr="009E25C1" w:rsidRDefault="007E7813">
      <w:pPr>
        <w:jc w:val="both"/>
        <w:rPr>
          <w:rFonts w:ascii="Calibri" w:eastAsia="Calibri" w:hAnsi="Calibri" w:cs="Calibri"/>
          <w:sz w:val="21"/>
          <w:szCs w:val="21"/>
        </w:rPr>
      </w:pPr>
    </w:p>
    <w:p w14:paraId="411CA6EF" w14:textId="77777777" w:rsidR="007E7813" w:rsidRPr="009E25C1" w:rsidRDefault="007E7813">
      <w:pPr>
        <w:jc w:val="both"/>
        <w:rPr>
          <w:rFonts w:ascii="Calibri" w:eastAsia="Calibri" w:hAnsi="Calibri" w:cs="Calibri"/>
          <w:sz w:val="21"/>
          <w:szCs w:val="21"/>
        </w:rPr>
      </w:pPr>
    </w:p>
    <w:p w14:paraId="033CF4C5" w14:textId="77777777" w:rsidR="007E7813" w:rsidRPr="009E25C1" w:rsidRDefault="007E7813">
      <w:pPr>
        <w:jc w:val="both"/>
        <w:rPr>
          <w:rFonts w:ascii="Calibri" w:eastAsia="Calibri" w:hAnsi="Calibri" w:cs="Calibri"/>
          <w:sz w:val="21"/>
          <w:szCs w:val="21"/>
        </w:rPr>
      </w:pPr>
    </w:p>
    <w:p w14:paraId="5486EA27" w14:textId="77777777" w:rsidR="007E7813" w:rsidRPr="009E25C1" w:rsidRDefault="007E7813">
      <w:pPr>
        <w:jc w:val="both"/>
        <w:rPr>
          <w:rFonts w:ascii="Calibri" w:eastAsia="Calibri" w:hAnsi="Calibri" w:cs="Calibri"/>
          <w:sz w:val="21"/>
          <w:szCs w:val="21"/>
        </w:rPr>
      </w:pPr>
    </w:p>
    <w:p w14:paraId="56D1CA0A" w14:textId="77777777" w:rsidR="007E7813" w:rsidRPr="009E25C1" w:rsidRDefault="007E7813">
      <w:pPr>
        <w:jc w:val="both"/>
        <w:rPr>
          <w:rFonts w:ascii="Calibri" w:eastAsia="Calibri" w:hAnsi="Calibri" w:cs="Calibri"/>
          <w:sz w:val="21"/>
          <w:szCs w:val="21"/>
        </w:rPr>
      </w:pPr>
    </w:p>
    <w:p w14:paraId="4940B361" w14:textId="77777777" w:rsidR="007E7813" w:rsidRPr="009E25C1" w:rsidRDefault="007E7813">
      <w:pPr>
        <w:jc w:val="both"/>
        <w:rPr>
          <w:rFonts w:ascii="Calibri" w:eastAsia="Calibri" w:hAnsi="Calibri" w:cs="Calibri"/>
          <w:sz w:val="21"/>
          <w:szCs w:val="21"/>
        </w:rPr>
      </w:pPr>
    </w:p>
    <w:p w14:paraId="522E7098" w14:textId="2B47B4AC" w:rsidR="007E7813" w:rsidRPr="009E25C1" w:rsidRDefault="007E7813">
      <w:pPr>
        <w:jc w:val="both"/>
        <w:rPr>
          <w:rFonts w:ascii="Calibri" w:eastAsia="Calibri" w:hAnsi="Calibri" w:cs="Calibri"/>
          <w:sz w:val="21"/>
          <w:szCs w:val="21"/>
        </w:rPr>
      </w:pPr>
    </w:p>
    <w:p w14:paraId="78EAF928" w14:textId="77777777" w:rsidR="006243B7" w:rsidRPr="009E25C1" w:rsidRDefault="006243B7">
      <w:pPr>
        <w:jc w:val="both"/>
        <w:rPr>
          <w:rFonts w:ascii="Calibri" w:eastAsia="Calibri" w:hAnsi="Calibri" w:cs="Calibri"/>
          <w:sz w:val="21"/>
          <w:szCs w:val="21"/>
        </w:rPr>
      </w:pPr>
    </w:p>
    <w:p w14:paraId="5AA267AF" w14:textId="77777777" w:rsidR="007E7813" w:rsidRPr="009E25C1" w:rsidRDefault="007E7813">
      <w:pPr>
        <w:jc w:val="both"/>
        <w:rPr>
          <w:rFonts w:ascii="Calibri" w:eastAsia="Calibri" w:hAnsi="Calibri" w:cs="Calibri"/>
          <w:sz w:val="21"/>
          <w:szCs w:val="21"/>
        </w:rPr>
      </w:pPr>
    </w:p>
    <w:p w14:paraId="23709711" w14:textId="77777777" w:rsidR="007E7813" w:rsidRPr="009E25C1" w:rsidRDefault="007E7813">
      <w:pPr>
        <w:jc w:val="both"/>
        <w:rPr>
          <w:rFonts w:ascii="Calibri" w:eastAsia="Calibri" w:hAnsi="Calibri" w:cs="Calibri"/>
          <w:sz w:val="21"/>
          <w:szCs w:val="21"/>
        </w:rPr>
      </w:pPr>
    </w:p>
    <w:p w14:paraId="60D28F11" w14:textId="77777777" w:rsidR="007E7813" w:rsidRPr="00D53C04" w:rsidRDefault="002D4D5F">
      <w:pPr>
        <w:widowControl w:val="0"/>
        <w:pBdr>
          <w:top w:val="single" w:sz="8" w:space="0" w:color="000000"/>
          <w:bottom w:val="single" w:sz="4" w:space="0" w:color="000000"/>
        </w:pBdr>
        <w:shd w:val="clear" w:color="auto" w:fill="E6E6E6"/>
        <w:jc w:val="both"/>
        <w:rPr>
          <w:rFonts w:ascii="Calibri" w:eastAsia="Calibri" w:hAnsi="Calibri" w:cs="Calibri"/>
          <w:b/>
          <w:sz w:val="21"/>
          <w:szCs w:val="21"/>
        </w:rPr>
      </w:pPr>
      <w:r w:rsidRPr="00D53C04">
        <w:rPr>
          <w:rFonts w:ascii="Calibri" w:eastAsia="Calibri" w:hAnsi="Calibri" w:cs="Calibri"/>
          <w:b/>
          <w:sz w:val="21"/>
          <w:szCs w:val="21"/>
        </w:rPr>
        <w:lastRenderedPageBreak/>
        <w:t>ANEXO II – TERMO DE REFERÊNCIA</w:t>
      </w:r>
    </w:p>
    <w:p w14:paraId="08C7793D" w14:textId="77777777" w:rsidR="007E7813" w:rsidRPr="00D53C04" w:rsidRDefault="007E7813">
      <w:pPr>
        <w:tabs>
          <w:tab w:val="left" w:pos="1418"/>
        </w:tabs>
        <w:ind w:left="1418" w:right="283" w:hanging="1418"/>
        <w:jc w:val="both"/>
        <w:rPr>
          <w:rFonts w:ascii="Calibri" w:eastAsia="Calibri" w:hAnsi="Calibri" w:cs="Calibri"/>
          <w:b/>
          <w:smallCaps/>
          <w:sz w:val="21"/>
          <w:szCs w:val="21"/>
        </w:rPr>
      </w:pPr>
    </w:p>
    <w:p w14:paraId="6782C883" w14:textId="77777777" w:rsidR="007E7813" w:rsidRPr="00D53C04" w:rsidRDefault="002D4D5F">
      <w:pPr>
        <w:tabs>
          <w:tab w:val="left" w:pos="1418"/>
        </w:tabs>
        <w:ind w:left="1418" w:hanging="1418"/>
        <w:jc w:val="both"/>
        <w:rPr>
          <w:rFonts w:ascii="Calibri" w:eastAsia="Calibri" w:hAnsi="Calibri" w:cs="Calibri"/>
          <w:b/>
          <w:smallCaps/>
          <w:sz w:val="21"/>
          <w:szCs w:val="21"/>
        </w:rPr>
      </w:pPr>
      <w:r w:rsidRPr="00D53C04">
        <w:rPr>
          <w:rFonts w:ascii="Calibri" w:eastAsia="Calibri" w:hAnsi="Calibri" w:cs="Calibri"/>
          <w:b/>
          <w:smallCaps/>
          <w:sz w:val="21"/>
          <w:szCs w:val="21"/>
        </w:rPr>
        <w:t>REFERÊNCIA:</w:t>
      </w:r>
      <w:r w:rsidRPr="00D53C04">
        <w:rPr>
          <w:rFonts w:ascii="Calibri" w:eastAsia="Calibri" w:hAnsi="Calibri" w:cs="Calibri"/>
          <w:b/>
          <w:smallCaps/>
          <w:sz w:val="21"/>
          <w:szCs w:val="21"/>
        </w:rPr>
        <w:tab/>
        <w:t>PROCESSO Nº 1107/2021</w:t>
      </w:r>
    </w:p>
    <w:p w14:paraId="1F534200" w14:textId="77777777" w:rsidR="007E7813" w:rsidRPr="00D53C04" w:rsidRDefault="002D4D5F">
      <w:pPr>
        <w:ind w:left="1418" w:hanging="1418"/>
        <w:jc w:val="both"/>
        <w:rPr>
          <w:rFonts w:ascii="Calibri" w:eastAsia="Calibri" w:hAnsi="Calibri" w:cs="Calibri"/>
          <w:b/>
          <w:smallCaps/>
          <w:sz w:val="21"/>
          <w:szCs w:val="21"/>
        </w:rPr>
      </w:pPr>
      <w:r w:rsidRPr="00D53C04">
        <w:rPr>
          <w:rFonts w:ascii="Calibri" w:eastAsia="Calibri" w:hAnsi="Calibri" w:cs="Calibri"/>
          <w:b/>
          <w:smallCaps/>
          <w:sz w:val="21"/>
          <w:szCs w:val="21"/>
        </w:rPr>
        <w:tab/>
        <w:t>PREGÃO PRESENCIAL Nº 02/2021</w:t>
      </w:r>
    </w:p>
    <w:p w14:paraId="5817CFDE" w14:textId="77777777" w:rsidR="007E7813" w:rsidRPr="009E25C1" w:rsidRDefault="007E7813">
      <w:pPr>
        <w:jc w:val="both"/>
        <w:rPr>
          <w:rFonts w:ascii="Calibri" w:eastAsia="Calibri" w:hAnsi="Calibri" w:cs="Calibri"/>
          <w:sz w:val="21"/>
          <w:szCs w:val="21"/>
        </w:rPr>
      </w:pPr>
    </w:p>
    <w:p w14:paraId="248E57A2" w14:textId="77777777" w:rsidR="007E7813" w:rsidRPr="009E25C1" w:rsidRDefault="002D4D5F">
      <w:pPr>
        <w:jc w:val="both"/>
        <w:rPr>
          <w:rFonts w:ascii="Calibri" w:eastAsia="Calibri" w:hAnsi="Calibri" w:cs="Calibri"/>
          <w:b/>
          <w:sz w:val="20"/>
          <w:szCs w:val="20"/>
        </w:rPr>
      </w:pPr>
      <w:bookmarkStart w:id="21" w:name="_heading=h.z337ya" w:colFirst="0" w:colLast="0"/>
      <w:bookmarkEnd w:id="21"/>
      <w:r w:rsidRPr="009E25C1">
        <w:rPr>
          <w:rFonts w:ascii="Calibri" w:eastAsia="Calibri" w:hAnsi="Calibri" w:cs="Calibri"/>
          <w:sz w:val="21"/>
          <w:szCs w:val="21"/>
        </w:rPr>
        <w:t xml:space="preserve">I – </w:t>
      </w:r>
      <w:r w:rsidRPr="009E25C1">
        <w:rPr>
          <w:rFonts w:ascii="Calibri" w:eastAsia="Calibri" w:hAnsi="Calibri" w:cs="Calibri"/>
          <w:b/>
          <w:sz w:val="21"/>
          <w:szCs w:val="21"/>
        </w:rPr>
        <w:t xml:space="preserve">OBJETO: </w:t>
      </w:r>
      <w:bookmarkStart w:id="22" w:name="_Hlk87966560"/>
      <w:r w:rsidRPr="009E25C1">
        <w:rPr>
          <w:rFonts w:ascii="Calibri" w:eastAsia="Calibri" w:hAnsi="Calibri" w:cs="Calibri"/>
          <w:b/>
          <w:sz w:val="20"/>
          <w:szCs w:val="20"/>
        </w:rPr>
        <w:t>CONTRATAÇÃO DE EMPRESA ESPECIALIZADA NA PRESTAÇÃO, DE FORMA CONTÍNUA, DE SERVIÇOS DE CONTROLADOR DE ACESSO, NA SEDE DA CAMARA MUNICIPAL DE SANTA BRANCA DURANTE UM PERÍODO DE 12 (DOZE) MESES, SENDO:</w:t>
      </w:r>
    </w:p>
    <w:p w14:paraId="03C4AF7B" w14:textId="18A9F6DB" w:rsidR="007E7813" w:rsidRPr="009E25C1" w:rsidRDefault="002D4D5F">
      <w:pPr>
        <w:jc w:val="both"/>
        <w:rPr>
          <w:rFonts w:ascii="Calibri" w:eastAsia="Calibri" w:hAnsi="Calibri" w:cs="Calibri"/>
          <w:b/>
          <w:sz w:val="20"/>
          <w:szCs w:val="20"/>
        </w:rPr>
      </w:pPr>
      <w:r w:rsidRPr="009E25C1">
        <w:rPr>
          <w:rFonts w:ascii="Calibri" w:eastAsia="Calibri" w:hAnsi="Calibri" w:cs="Calibri"/>
          <w:b/>
          <w:sz w:val="20"/>
          <w:szCs w:val="20"/>
        </w:rPr>
        <w:t xml:space="preserve">CONTROLADOR DE ACESSO PARA EXECUÇÃO DOS SERVIÇOS DE </w:t>
      </w:r>
      <w:sdt>
        <w:sdtPr>
          <w:tag w:val="goog_rdk_60"/>
          <w:id w:val="1834330445"/>
        </w:sdtPr>
        <w:sdtEndPr/>
        <w:sdtContent>
          <w:r w:rsidRPr="009E25C1">
            <w:rPr>
              <w:rFonts w:ascii="Calibri" w:eastAsia="Calibri" w:hAnsi="Calibri" w:cs="Calibri"/>
              <w:b/>
              <w:sz w:val="20"/>
              <w:szCs w:val="20"/>
            </w:rPr>
            <w:t>SEGUNDA</w:t>
          </w:r>
        </w:sdtContent>
      </w:sdt>
      <w:r w:rsidRPr="009E25C1">
        <w:rPr>
          <w:rFonts w:ascii="Calibri" w:eastAsia="Calibri" w:hAnsi="Calibri" w:cs="Calibri"/>
          <w:b/>
          <w:sz w:val="20"/>
          <w:szCs w:val="20"/>
        </w:rPr>
        <w:t xml:space="preserve"> A SEXTA-FEIRA, DAS 8HS ÀS </w:t>
      </w:r>
      <w:sdt>
        <w:sdtPr>
          <w:tag w:val="goog_rdk_61"/>
          <w:id w:val="1685401962"/>
        </w:sdtPr>
        <w:sdtEndPr/>
        <w:sdtContent>
          <w:r w:rsidRPr="009E25C1">
            <w:rPr>
              <w:rFonts w:ascii="Calibri" w:eastAsia="Calibri" w:hAnsi="Calibri" w:cs="Calibri"/>
              <w:b/>
              <w:sz w:val="20"/>
              <w:szCs w:val="20"/>
            </w:rPr>
            <w:t xml:space="preserve">12HS E DAS 13HS </w:t>
          </w:r>
        </w:sdtContent>
      </w:sdt>
      <w:r w:rsidRPr="009E25C1">
        <w:rPr>
          <w:rFonts w:ascii="Calibri" w:eastAsia="Calibri" w:hAnsi="Calibri" w:cs="Calibri"/>
          <w:b/>
          <w:sz w:val="20"/>
          <w:szCs w:val="20"/>
        </w:rPr>
        <w:t xml:space="preserve">ÀS 17HS E ÀS SEGUNDAS-FEIRAS, DAS </w:t>
      </w:r>
      <w:sdt>
        <w:sdtPr>
          <w:tag w:val="goog_rdk_62"/>
          <w:id w:val="97606893"/>
        </w:sdtPr>
        <w:sdtEndPr/>
        <w:sdtContent>
          <w:r w:rsidRPr="009E25C1">
            <w:rPr>
              <w:rFonts w:ascii="Calibri" w:eastAsia="Calibri" w:hAnsi="Calibri" w:cs="Calibri"/>
              <w:b/>
              <w:sz w:val="20"/>
              <w:szCs w:val="20"/>
            </w:rPr>
            <w:t>1</w:t>
          </w:r>
        </w:sdtContent>
      </w:sdt>
      <w:r w:rsidRPr="009E25C1">
        <w:rPr>
          <w:rFonts w:ascii="Calibri" w:eastAsia="Calibri" w:hAnsi="Calibri" w:cs="Calibri"/>
          <w:b/>
          <w:sz w:val="20"/>
          <w:szCs w:val="20"/>
        </w:rPr>
        <w:t>8HS ÀS 22HS</w:t>
      </w:r>
    </w:p>
    <w:bookmarkEnd w:id="22"/>
    <w:p w14:paraId="2B8CBC0E" w14:textId="77777777" w:rsidR="007E7813" w:rsidRPr="009E25C1" w:rsidRDefault="007E7813">
      <w:pPr>
        <w:jc w:val="both"/>
        <w:rPr>
          <w:b/>
          <w:sz w:val="21"/>
          <w:szCs w:val="21"/>
        </w:rPr>
      </w:pPr>
    </w:p>
    <w:p w14:paraId="51172BAB"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II – DESCRIÇÃO DO ITEM, QUANTIDADES E PREÇO MÁXIMO UNITÁRIO FIXADO.</w:t>
      </w:r>
    </w:p>
    <w:p w14:paraId="00F31D03" w14:textId="77777777" w:rsidR="007E7813" w:rsidRPr="009E25C1" w:rsidRDefault="007E7813">
      <w:pPr>
        <w:widowControl w:val="0"/>
        <w:jc w:val="both"/>
        <w:rPr>
          <w:rFonts w:ascii="Calibri" w:eastAsia="Calibri" w:hAnsi="Calibri" w:cs="Calibri"/>
          <w:smallCaps/>
          <w:sz w:val="21"/>
          <w:szCs w:val="21"/>
        </w:rPr>
      </w:pPr>
    </w:p>
    <w:tbl>
      <w:tblPr>
        <w:tblStyle w:val="a6"/>
        <w:tblW w:w="9418" w:type="dxa"/>
        <w:tblInd w:w="75" w:type="dxa"/>
        <w:tblLayout w:type="fixed"/>
        <w:tblLook w:val="0400" w:firstRow="0" w:lastRow="0" w:firstColumn="0" w:lastColumn="0" w:noHBand="0" w:noVBand="1"/>
      </w:tblPr>
      <w:tblGrid>
        <w:gridCol w:w="443"/>
        <w:gridCol w:w="1037"/>
        <w:gridCol w:w="4252"/>
        <w:gridCol w:w="436"/>
        <w:gridCol w:w="982"/>
        <w:gridCol w:w="1134"/>
        <w:gridCol w:w="1134"/>
      </w:tblGrid>
      <w:tr w:rsidR="009E25C1" w:rsidRPr="009E25C1" w14:paraId="1347DEDC" w14:textId="77777777">
        <w:trPr>
          <w:trHeight w:val="255"/>
        </w:trPr>
        <w:tc>
          <w:tcPr>
            <w:tcW w:w="6168" w:type="dxa"/>
            <w:gridSpan w:val="4"/>
            <w:tcBorders>
              <w:top w:val="single" w:sz="4" w:space="0" w:color="000000"/>
              <w:left w:val="single" w:sz="4" w:space="0" w:color="000000"/>
              <w:bottom w:val="single" w:sz="4" w:space="0" w:color="000000"/>
              <w:right w:val="single" w:sz="4" w:space="0" w:color="000000"/>
            </w:tcBorders>
            <w:shd w:val="clear" w:color="auto" w:fill="auto"/>
          </w:tcPr>
          <w:p w14:paraId="09ACA00F" w14:textId="77777777" w:rsidR="007E7813" w:rsidRPr="009E25C1" w:rsidRDefault="002D4D5F">
            <w:pPr>
              <w:jc w:val="both"/>
              <w:rPr>
                <w:rFonts w:ascii="Calibri" w:eastAsia="Calibri" w:hAnsi="Calibri" w:cs="Calibri"/>
                <w:sz w:val="16"/>
                <w:szCs w:val="16"/>
              </w:rPr>
            </w:pPr>
            <w:r w:rsidRPr="009E25C1">
              <w:rPr>
                <w:rFonts w:ascii="Calibri" w:eastAsia="Calibri" w:hAnsi="Calibri" w:cs="Calibri"/>
                <w:sz w:val="16"/>
                <w:szCs w:val="16"/>
              </w:rPr>
              <w:t>Item</w:t>
            </w:r>
          </w:p>
        </w:tc>
        <w:tc>
          <w:tcPr>
            <w:tcW w:w="3250" w:type="dxa"/>
            <w:gridSpan w:val="3"/>
            <w:tcBorders>
              <w:top w:val="single" w:sz="4" w:space="0" w:color="000000"/>
              <w:left w:val="nil"/>
              <w:bottom w:val="single" w:sz="4" w:space="0" w:color="000000"/>
              <w:right w:val="single" w:sz="4" w:space="0" w:color="000000"/>
            </w:tcBorders>
            <w:shd w:val="clear" w:color="auto" w:fill="auto"/>
          </w:tcPr>
          <w:p w14:paraId="3E851A1F" w14:textId="77777777" w:rsidR="007E7813" w:rsidRPr="009E25C1" w:rsidRDefault="002D4D5F">
            <w:pPr>
              <w:jc w:val="both"/>
              <w:rPr>
                <w:rFonts w:ascii="Calibri" w:eastAsia="Calibri" w:hAnsi="Calibri" w:cs="Calibri"/>
                <w:sz w:val="16"/>
                <w:szCs w:val="16"/>
              </w:rPr>
            </w:pPr>
            <w:r w:rsidRPr="009E25C1">
              <w:rPr>
                <w:rFonts w:ascii="Calibri" w:eastAsia="Calibri" w:hAnsi="Calibri" w:cs="Calibri"/>
                <w:sz w:val="16"/>
                <w:szCs w:val="16"/>
              </w:rPr>
              <w:t>Valores estimados do processo</w:t>
            </w:r>
          </w:p>
        </w:tc>
      </w:tr>
      <w:tr w:rsidR="009E25C1" w:rsidRPr="009E25C1" w14:paraId="27DCEB8B" w14:textId="77777777">
        <w:trPr>
          <w:trHeight w:val="255"/>
        </w:trPr>
        <w:tc>
          <w:tcPr>
            <w:tcW w:w="443" w:type="dxa"/>
            <w:tcBorders>
              <w:top w:val="nil"/>
              <w:left w:val="single" w:sz="4" w:space="0" w:color="000000"/>
              <w:bottom w:val="single" w:sz="4" w:space="0" w:color="000000"/>
              <w:right w:val="single" w:sz="4" w:space="0" w:color="000000"/>
            </w:tcBorders>
            <w:shd w:val="clear" w:color="auto" w:fill="auto"/>
          </w:tcPr>
          <w:p w14:paraId="473D5392" w14:textId="77777777" w:rsidR="007E7813" w:rsidRPr="009E25C1" w:rsidRDefault="002D4D5F">
            <w:pPr>
              <w:jc w:val="both"/>
              <w:rPr>
                <w:rFonts w:ascii="Calibri" w:eastAsia="Calibri" w:hAnsi="Calibri" w:cs="Calibri"/>
                <w:sz w:val="16"/>
                <w:szCs w:val="16"/>
              </w:rPr>
            </w:pPr>
            <w:r w:rsidRPr="009E25C1">
              <w:rPr>
                <w:rFonts w:ascii="Calibri" w:eastAsia="Calibri" w:hAnsi="Calibri" w:cs="Calibri"/>
                <w:sz w:val="16"/>
                <w:szCs w:val="16"/>
              </w:rPr>
              <w:t>Item</w:t>
            </w:r>
          </w:p>
        </w:tc>
        <w:tc>
          <w:tcPr>
            <w:tcW w:w="1037" w:type="dxa"/>
            <w:tcBorders>
              <w:top w:val="nil"/>
              <w:left w:val="nil"/>
              <w:bottom w:val="single" w:sz="4" w:space="0" w:color="000000"/>
              <w:right w:val="single" w:sz="4" w:space="0" w:color="000000"/>
            </w:tcBorders>
            <w:shd w:val="clear" w:color="auto" w:fill="auto"/>
          </w:tcPr>
          <w:p w14:paraId="16BBE3FB" w14:textId="77777777" w:rsidR="007E7813" w:rsidRPr="009E25C1" w:rsidRDefault="002D4D5F">
            <w:pPr>
              <w:jc w:val="both"/>
              <w:rPr>
                <w:rFonts w:ascii="Calibri" w:eastAsia="Calibri" w:hAnsi="Calibri" w:cs="Calibri"/>
                <w:sz w:val="16"/>
                <w:szCs w:val="16"/>
              </w:rPr>
            </w:pPr>
            <w:r w:rsidRPr="009E25C1">
              <w:rPr>
                <w:rFonts w:ascii="Calibri" w:eastAsia="Calibri" w:hAnsi="Calibri" w:cs="Calibri"/>
                <w:sz w:val="16"/>
                <w:szCs w:val="16"/>
              </w:rPr>
              <w:t>Descrição</w:t>
            </w:r>
          </w:p>
        </w:tc>
        <w:tc>
          <w:tcPr>
            <w:tcW w:w="4252" w:type="dxa"/>
            <w:tcBorders>
              <w:top w:val="nil"/>
              <w:left w:val="nil"/>
              <w:bottom w:val="single" w:sz="4" w:space="0" w:color="000000"/>
              <w:right w:val="single" w:sz="4" w:space="0" w:color="000000"/>
            </w:tcBorders>
            <w:shd w:val="clear" w:color="auto" w:fill="auto"/>
          </w:tcPr>
          <w:p w14:paraId="4125C2CA" w14:textId="77777777" w:rsidR="007E7813" w:rsidRPr="009E25C1" w:rsidRDefault="002D4D5F">
            <w:pPr>
              <w:jc w:val="both"/>
              <w:rPr>
                <w:rFonts w:ascii="Calibri" w:eastAsia="Calibri" w:hAnsi="Calibri" w:cs="Calibri"/>
                <w:sz w:val="16"/>
                <w:szCs w:val="16"/>
              </w:rPr>
            </w:pPr>
            <w:r w:rsidRPr="009E25C1">
              <w:rPr>
                <w:rFonts w:ascii="Calibri" w:eastAsia="Calibri" w:hAnsi="Calibri" w:cs="Calibri"/>
                <w:sz w:val="16"/>
                <w:szCs w:val="16"/>
              </w:rPr>
              <w:t>Especificação</w:t>
            </w:r>
          </w:p>
        </w:tc>
        <w:tc>
          <w:tcPr>
            <w:tcW w:w="436" w:type="dxa"/>
            <w:tcBorders>
              <w:top w:val="nil"/>
              <w:left w:val="nil"/>
              <w:bottom w:val="single" w:sz="4" w:space="0" w:color="000000"/>
              <w:right w:val="single" w:sz="4" w:space="0" w:color="000000"/>
            </w:tcBorders>
            <w:shd w:val="clear" w:color="auto" w:fill="auto"/>
          </w:tcPr>
          <w:p w14:paraId="60AE9879" w14:textId="77777777" w:rsidR="007E7813" w:rsidRPr="009E25C1" w:rsidRDefault="002D4D5F">
            <w:pPr>
              <w:jc w:val="both"/>
              <w:rPr>
                <w:rFonts w:ascii="Calibri" w:eastAsia="Calibri" w:hAnsi="Calibri" w:cs="Calibri"/>
                <w:sz w:val="16"/>
                <w:szCs w:val="16"/>
              </w:rPr>
            </w:pPr>
            <w:r w:rsidRPr="009E25C1">
              <w:rPr>
                <w:rFonts w:ascii="Calibri" w:eastAsia="Calibri" w:hAnsi="Calibri" w:cs="Calibri"/>
                <w:sz w:val="16"/>
                <w:szCs w:val="16"/>
              </w:rPr>
              <w:t>UN</w:t>
            </w:r>
          </w:p>
        </w:tc>
        <w:tc>
          <w:tcPr>
            <w:tcW w:w="982" w:type="dxa"/>
            <w:tcBorders>
              <w:top w:val="nil"/>
              <w:left w:val="nil"/>
              <w:bottom w:val="single" w:sz="4" w:space="0" w:color="000000"/>
              <w:right w:val="single" w:sz="4" w:space="0" w:color="000000"/>
            </w:tcBorders>
            <w:shd w:val="clear" w:color="auto" w:fill="auto"/>
          </w:tcPr>
          <w:p w14:paraId="251C32AD" w14:textId="77777777" w:rsidR="007E7813" w:rsidRPr="009E25C1" w:rsidRDefault="002D4D5F">
            <w:pPr>
              <w:jc w:val="both"/>
              <w:rPr>
                <w:rFonts w:ascii="Calibri" w:eastAsia="Calibri" w:hAnsi="Calibri" w:cs="Calibri"/>
                <w:sz w:val="16"/>
                <w:szCs w:val="16"/>
              </w:rPr>
            </w:pPr>
            <w:r w:rsidRPr="009E25C1">
              <w:rPr>
                <w:rFonts w:ascii="Calibri" w:eastAsia="Calibri" w:hAnsi="Calibri" w:cs="Calibri"/>
                <w:sz w:val="16"/>
                <w:szCs w:val="16"/>
              </w:rPr>
              <w:t>Quantidade</w:t>
            </w:r>
          </w:p>
        </w:tc>
        <w:tc>
          <w:tcPr>
            <w:tcW w:w="1134" w:type="dxa"/>
            <w:tcBorders>
              <w:top w:val="nil"/>
              <w:left w:val="nil"/>
              <w:bottom w:val="single" w:sz="4" w:space="0" w:color="000000"/>
              <w:right w:val="single" w:sz="4" w:space="0" w:color="000000"/>
            </w:tcBorders>
            <w:shd w:val="clear" w:color="auto" w:fill="auto"/>
          </w:tcPr>
          <w:p w14:paraId="45D0CCB9" w14:textId="77777777" w:rsidR="007E7813" w:rsidRPr="009E25C1" w:rsidRDefault="002D4D5F">
            <w:pPr>
              <w:jc w:val="both"/>
              <w:rPr>
                <w:rFonts w:ascii="Calibri" w:eastAsia="Calibri" w:hAnsi="Calibri" w:cs="Calibri"/>
                <w:sz w:val="16"/>
                <w:szCs w:val="16"/>
              </w:rPr>
            </w:pPr>
            <w:r w:rsidRPr="009E25C1">
              <w:rPr>
                <w:rFonts w:ascii="Calibri" w:eastAsia="Calibri" w:hAnsi="Calibri" w:cs="Calibri"/>
                <w:sz w:val="16"/>
                <w:szCs w:val="16"/>
              </w:rPr>
              <w:t>Valor unitário</w:t>
            </w:r>
          </w:p>
        </w:tc>
        <w:tc>
          <w:tcPr>
            <w:tcW w:w="1134" w:type="dxa"/>
            <w:tcBorders>
              <w:top w:val="nil"/>
              <w:left w:val="nil"/>
              <w:bottom w:val="single" w:sz="4" w:space="0" w:color="000000"/>
              <w:right w:val="single" w:sz="4" w:space="0" w:color="000000"/>
            </w:tcBorders>
            <w:shd w:val="clear" w:color="auto" w:fill="auto"/>
          </w:tcPr>
          <w:p w14:paraId="764A9FAF" w14:textId="77777777" w:rsidR="007E7813" w:rsidRPr="009E25C1" w:rsidRDefault="002D4D5F">
            <w:pPr>
              <w:jc w:val="both"/>
              <w:rPr>
                <w:rFonts w:ascii="Calibri" w:eastAsia="Calibri" w:hAnsi="Calibri" w:cs="Calibri"/>
                <w:sz w:val="16"/>
                <w:szCs w:val="16"/>
              </w:rPr>
            </w:pPr>
            <w:r w:rsidRPr="009E25C1">
              <w:rPr>
                <w:rFonts w:ascii="Calibri" w:eastAsia="Calibri" w:hAnsi="Calibri" w:cs="Calibri"/>
                <w:sz w:val="16"/>
                <w:szCs w:val="16"/>
              </w:rPr>
              <w:t>Valor total</w:t>
            </w:r>
          </w:p>
        </w:tc>
      </w:tr>
      <w:tr w:rsidR="009E25C1" w:rsidRPr="009E25C1" w14:paraId="7CCC1A4B" w14:textId="77777777">
        <w:trPr>
          <w:trHeight w:val="274"/>
        </w:trPr>
        <w:tc>
          <w:tcPr>
            <w:tcW w:w="443" w:type="dxa"/>
            <w:tcBorders>
              <w:top w:val="nil"/>
              <w:left w:val="single" w:sz="4" w:space="0" w:color="000000"/>
              <w:bottom w:val="single" w:sz="4" w:space="0" w:color="000000"/>
              <w:right w:val="single" w:sz="4" w:space="0" w:color="000000"/>
            </w:tcBorders>
            <w:shd w:val="clear" w:color="auto" w:fill="auto"/>
          </w:tcPr>
          <w:p w14:paraId="61450DC8" w14:textId="77777777" w:rsidR="007E7813" w:rsidRPr="009E25C1" w:rsidRDefault="002D4D5F">
            <w:pPr>
              <w:jc w:val="both"/>
              <w:rPr>
                <w:rFonts w:ascii="Calibri" w:eastAsia="Calibri" w:hAnsi="Calibri" w:cs="Calibri"/>
                <w:sz w:val="16"/>
                <w:szCs w:val="16"/>
              </w:rPr>
            </w:pPr>
            <w:r w:rsidRPr="009E25C1">
              <w:rPr>
                <w:rFonts w:ascii="Calibri" w:eastAsia="Calibri" w:hAnsi="Calibri" w:cs="Calibri"/>
                <w:sz w:val="16"/>
                <w:szCs w:val="16"/>
              </w:rPr>
              <w:t>1</w:t>
            </w:r>
          </w:p>
        </w:tc>
        <w:tc>
          <w:tcPr>
            <w:tcW w:w="1037" w:type="dxa"/>
            <w:tcBorders>
              <w:top w:val="nil"/>
              <w:left w:val="nil"/>
              <w:bottom w:val="single" w:sz="4" w:space="0" w:color="000000"/>
              <w:right w:val="single" w:sz="4" w:space="0" w:color="000000"/>
            </w:tcBorders>
            <w:shd w:val="clear" w:color="auto" w:fill="auto"/>
          </w:tcPr>
          <w:p w14:paraId="312EAD24" w14:textId="77777777" w:rsidR="007E7813" w:rsidRPr="009E25C1" w:rsidRDefault="002D4D5F">
            <w:pPr>
              <w:jc w:val="both"/>
              <w:rPr>
                <w:rFonts w:ascii="Calibri" w:eastAsia="Calibri" w:hAnsi="Calibri" w:cs="Calibri"/>
                <w:sz w:val="16"/>
                <w:szCs w:val="16"/>
              </w:rPr>
            </w:pPr>
            <w:r w:rsidRPr="009E25C1">
              <w:rPr>
                <w:rFonts w:ascii="Calibri" w:eastAsia="Calibri" w:hAnsi="Calibri" w:cs="Calibri"/>
                <w:sz w:val="16"/>
                <w:szCs w:val="16"/>
              </w:rPr>
              <w:t xml:space="preserve">Controlador de acesso </w:t>
            </w:r>
          </w:p>
        </w:tc>
        <w:tc>
          <w:tcPr>
            <w:tcW w:w="4252" w:type="dxa"/>
            <w:tcBorders>
              <w:top w:val="nil"/>
              <w:left w:val="nil"/>
              <w:bottom w:val="single" w:sz="4" w:space="0" w:color="000000"/>
              <w:right w:val="single" w:sz="4" w:space="0" w:color="000000"/>
            </w:tcBorders>
            <w:shd w:val="clear" w:color="auto" w:fill="auto"/>
          </w:tcPr>
          <w:sdt>
            <w:sdtPr>
              <w:tag w:val="goog_rdk_76"/>
              <w:id w:val="1403727598"/>
            </w:sdtPr>
            <w:sdtEndPr/>
            <w:sdtContent>
              <w:p w14:paraId="66B4FEBD" w14:textId="06B72CE1" w:rsidR="007E7813" w:rsidRPr="00D53C04" w:rsidRDefault="00BC7B7D">
                <w:pPr>
                  <w:pBdr>
                    <w:top w:val="nil"/>
                    <w:left w:val="nil"/>
                    <w:bottom w:val="nil"/>
                    <w:right w:val="nil"/>
                    <w:between w:val="nil"/>
                  </w:pBdr>
                  <w:spacing w:after="200"/>
                  <w:ind w:left="720"/>
                  <w:jc w:val="both"/>
                  <w:rPr>
                    <w:rFonts w:ascii="Calibri" w:eastAsia="Calibri" w:hAnsi="Calibri" w:cs="Calibri"/>
                    <w:b/>
                    <w:sz w:val="21"/>
                    <w:szCs w:val="21"/>
                  </w:rPr>
                </w:pPr>
                <w:sdt>
                  <w:sdtPr>
                    <w:tag w:val="goog_rdk_63"/>
                    <w:id w:val="1103539390"/>
                  </w:sdtPr>
                  <w:sdtEndPr/>
                  <w:sdtContent>
                    <w:r w:rsidR="002D4D5F" w:rsidRPr="00D53C04">
                      <w:rPr>
                        <w:rFonts w:ascii="Calibri" w:eastAsia="Calibri" w:hAnsi="Calibri" w:cs="Calibri"/>
                        <w:b/>
                        <w:sz w:val="21"/>
                        <w:szCs w:val="21"/>
                      </w:rPr>
                      <w:t xml:space="preserve">Um controlador de acesso para execução dos serviços de </w:t>
                    </w:r>
                  </w:sdtContent>
                </w:sdt>
                <w:sdt>
                  <w:sdtPr>
                    <w:tag w:val="goog_rdk_64"/>
                    <w:id w:val="334886994"/>
                  </w:sdtPr>
                  <w:sdtEndPr/>
                  <w:sdtContent>
                    <w:sdt>
                      <w:sdtPr>
                        <w:tag w:val="goog_rdk_65"/>
                        <w:id w:val="1719698467"/>
                        <w:showingPlcHdr/>
                      </w:sdtPr>
                      <w:sdtEndPr/>
                      <w:sdtContent>
                        <w:r w:rsidR="00493FDD" w:rsidRPr="009E25C1">
                          <w:t xml:space="preserve">     </w:t>
                        </w:r>
                      </w:sdtContent>
                    </w:sdt>
                  </w:sdtContent>
                </w:sdt>
                <w:sdt>
                  <w:sdtPr>
                    <w:tag w:val="goog_rdk_67"/>
                    <w:id w:val="-1183504909"/>
                  </w:sdtPr>
                  <w:sdtEndPr/>
                  <w:sdtContent>
                    <w:sdt>
                      <w:sdtPr>
                        <w:tag w:val="goog_rdk_68"/>
                        <w:id w:val="-920946403"/>
                      </w:sdtPr>
                      <w:sdtEndPr/>
                      <w:sdtContent>
                        <w:r w:rsidR="002D4D5F" w:rsidRPr="00D53C04">
                          <w:rPr>
                            <w:rFonts w:ascii="Calibri" w:eastAsia="Calibri" w:hAnsi="Calibri" w:cs="Calibri"/>
                            <w:b/>
                            <w:sz w:val="21"/>
                            <w:szCs w:val="21"/>
                          </w:rPr>
                          <w:t>segunda</w:t>
                        </w:r>
                      </w:sdtContent>
                    </w:sdt>
                  </w:sdtContent>
                </w:sdt>
                <w:sdt>
                  <w:sdtPr>
                    <w:tag w:val="goog_rdk_69"/>
                    <w:id w:val="579413090"/>
                  </w:sdtPr>
                  <w:sdtEndPr/>
                  <w:sdtContent>
                    <w:r w:rsidR="002D4D5F" w:rsidRPr="00D53C04">
                      <w:rPr>
                        <w:rFonts w:ascii="Calibri" w:eastAsia="Calibri" w:hAnsi="Calibri" w:cs="Calibri"/>
                        <w:b/>
                        <w:sz w:val="21"/>
                        <w:szCs w:val="21"/>
                      </w:rPr>
                      <w:t xml:space="preserve"> a sexta-feira, das 8hs às</w:t>
                    </w:r>
                  </w:sdtContent>
                </w:sdt>
                <w:sdt>
                  <w:sdtPr>
                    <w:tag w:val="goog_rdk_70"/>
                    <w:id w:val="649638958"/>
                  </w:sdtPr>
                  <w:sdtEndPr/>
                  <w:sdtContent>
                    <w:sdt>
                      <w:sdtPr>
                        <w:tag w:val="goog_rdk_71"/>
                        <w:id w:val="435868076"/>
                      </w:sdtPr>
                      <w:sdtEndPr/>
                      <w:sdtContent>
                        <w:r w:rsidR="002D4D5F" w:rsidRPr="00D53C04">
                          <w:rPr>
                            <w:rFonts w:ascii="Calibri" w:eastAsia="Calibri" w:hAnsi="Calibri" w:cs="Calibri"/>
                            <w:b/>
                            <w:sz w:val="21"/>
                            <w:szCs w:val="21"/>
                          </w:rPr>
                          <w:t xml:space="preserve"> 12hs e das 13hs </w:t>
                        </w:r>
                      </w:sdtContent>
                    </w:sdt>
                  </w:sdtContent>
                </w:sdt>
                <w:sdt>
                  <w:sdtPr>
                    <w:tag w:val="goog_rdk_72"/>
                    <w:id w:val="-1630922587"/>
                  </w:sdtPr>
                  <w:sdtEndPr/>
                  <w:sdtContent>
                    <w:r w:rsidR="002D4D5F" w:rsidRPr="00D53C04">
                      <w:rPr>
                        <w:rFonts w:ascii="Calibri" w:eastAsia="Calibri" w:hAnsi="Calibri" w:cs="Calibri"/>
                        <w:b/>
                        <w:sz w:val="21"/>
                        <w:szCs w:val="21"/>
                      </w:rPr>
                      <w:t xml:space="preserve">às 17hs e, um controlador de acesso para execução dos serviços às segundas-feiras, das </w:t>
                    </w:r>
                  </w:sdtContent>
                </w:sdt>
                <w:sdt>
                  <w:sdtPr>
                    <w:tag w:val="goog_rdk_73"/>
                    <w:id w:val="1440641407"/>
                  </w:sdtPr>
                  <w:sdtEndPr/>
                  <w:sdtContent>
                    <w:sdt>
                      <w:sdtPr>
                        <w:tag w:val="goog_rdk_74"/>
                        <w:id w:val="-834527456"/>
                      </w:sdtPr>
                      <w:sdtEndPr/>
                      <w:sdtContent>
                        <w:r w:rsidR="002D4D5F" w:rsidRPr="00D53C04">
                          <w:rPr>
                            <w:rFonts w:ascii="Calibri" w:eastAsia="Calibri" w:hAnsi="Calibri" w:cs="Calibri"/>
                            <w:b/>
                            <w:sz w:val="21"/>
                            <w:szCs w:val="21"/>
                          </w:rPr>
                          <w:t>1</w:t>
                        </w:r>
                      </w:sdtContent>
                    </w:sdt>
                  </w:sdtContent>
                </w:sdt>
                <w:sdt>
                  <w:sdtPr>
                    <w:tag w:val="goog_rdk_75"/>
                    <w:id w:val="1796399521"/>
                  </w:sdtPr>
                  <w:sdtEndPr/>
                  <w:sdtContent>
                    <w:r w:rsidR="002D4D5F" w:rsidRPr="00D53C04">
                      <w:rPr>
                        <w:rFonts w:ascii="Calibri" w:eastAsia="Calibri" w:hAnsi="Calibri" w:cs="Calibri"/>
                        <w:b/>
                        <w:sz w:val="21"/>
                        <w:szCs w:val="21"/>
                      </w:rPr>
                      <w:t>8hs às 22hs</w:t>
                    </w:r>
                  </w:sdtContent>
                </w:sdt>
              </w:p>
            </w:sdtContent>
          </w:sdt>
          <w:p w14:paraId="489D8F7F" w14:textId="77777777" w:rsidR="007E7813" w:rsidRPr="009E25C1" w:rsidRDefault="007E7813">
            <w:pPr>
              <w:jc w:val="both"/>
              <w:rPr>
                <w:rFonts w:ascii="Calibri" w:eastAsia="Calibri" w:hAnsi="Calibri" w:cs="Calibri"/>
                <w:sz w:val="16"/>
                <w:szCs w:val="16"/>
              </w:rPr>
            </w:pPr>
          </w:p>
        </w:tc>
        <w:tc>
          <w:tcPr>
            <w:tcW w:w="436" w:type="dxa"/>
            <w:tcBorders>
              <w:top w:val="nil"/>
              <w:left w:val="nil"/>
              <w:bottom w:val="single" w:sz="4" w:space="0" w:color="000000"/>
              <w:right w:val="single" w:sz="4" w:space="0" w:color="000000"/>
            </w:tcBorders>
            <w:shd w:val="clear" w:color="auto" w:fill="auto"/>
          </w:tcPr>
          <w:p w14:paraId="5F96D81F" w14:textId="77777777" w:rsidR="007E7813" w:rsidRPr="009E25C1" w:rsidRDefault="007E7813">
            <w:pPr>
              <w:jc w:val="both"/>
              <w:rPr>
                <w:rFonts w:ascii="Calibri" w:eastAsia="Calibri" w:hAnsi="Calibri" w:cs="Calibri"/>
                <w:sz w:val="16"/>
                <w:szCs w:val="16"/>
              </w:rPr>
            </w:pPr>
          </w:p>
        </w:tc>
        <w:tc>
          <w:tcPr>
            <w:tcW w:w="982" w:type="dxa"/>
            <w:tcBorders>
              <w:top w:val="nil"/>
              <w:left w:val="nil"/>
              <w:bottom w:val="single" w:sz="4" w:space="0" w:color="000000"/>
              <w:right w:val="single" w:sz="4" w:space="0" w:color="000000"/>
            </w:tcBorders>
            <w:shd w:val="clear" w:color="auto" w:fill="auto"/>
          </w:tcPr>
          <w:p w14:paraId="38EE0710" w14:textId="77777777" w:rsidR="007E7813" w:rsidRPr="009E25C1" w:rsidRDefault="002D4D5F">
            <w:pPr>
              <w:jc w:val="both"/>
              <w:rPr>
                <w:rFonts w:ascii="Calibri" w:eastAsia="Calibri" w:hAnsi="Calibri" w:cs="Calibri"/>
                <w:sz w:val="16"/>
                <w:szCs w:val="16"/>
              </w:rPr>
            </w:pPr>
            <w:r w:rsidRPr="009E25C1">
              <w:rPr>
                <w:rFonts w:ascii="Calibri" w:eastAsia="Calibri" w:hAnsi="Calibri" w:cs="Calibri"/>
                <w:sz w:val="16"/>
                <w:szCs w:val="16"/>
              </w:rPr>
              <w:t>01</w:t>
            </w:r>
          </w:p>
        </w:tc>
        <w:tc>
          <w:tcPr>
            <w:tcW w:w="1134" w:type="dxa"/>
            <w:tcBorders>
              <w:top w:val="nil"/>
              <w:left w:val="nil"/>
              <w:bottom w:val="single" w:sz="4" w:space="0" w:color="000000"/>
              <w:right w:val="single" w:sz="4" w:space="0" w:color="000000"/>
            </w:tcBorders>
            <w:shd w:val="clear" w:color="auto" w:fill="auto"/>
          </w:tcPr>
          <w:p w14:paraId="1E91B693" w14:textId="77777777" w:rsidR="007E7813" w:rsidRPr="009E25C1" w:rsidRDefault="002D4D5F">
            <w:pPr>
              <w:jc w:val="both"/>
              <w:rPr>
                <w:rFonts w:ascii="Calibri" w:eastAsia="Calibri" w:hAnsi="Calibri" w:cs="Calibri"/>
                <w:sz w:val="16"/>
                <w:szCs w:val="16"/>
              </w:rPr>
            </w:pPr>
            <w:r w:rsidRPr="009E25C1">
              <w:rPr>
                <w:rFonts w:ascii="Calibri" w:eastAsia="Calibri" w:hAnsi="Calibri" w:cs="Calibri"/>
                <w:sz w:val="21"/>
                <w:szCs w:val="21"/>
              </w:rPr>
              <w:t>79.920,00</w:t>
            </w:r>
          </w:p>
        </w:tc>
        <w:tc>
          <w:tcPr>
            <w:tcW w:w="1134" w:type="dxa"/>
            <w:tcBorders>
              <w:top w:val="nil"/>
              <w:left w:val="nil"/>
              <w:bottom w:val="single" w:sz="4" w:space="0" w:color="000000"/>
              <w:right w:val="single" w:sz="4" w:space="0" w:color="000000"/>
            </w:tcBorders>
            <w:shd w:val="clear" w:color="auto" w:fill="auto"/>
          </w:tcPr>
          <w:p w14:paraId="5715DD00" w14:textId="77777777" w:rsidR="007E7813" w:rsidRPr="009E25C1" w:rsidRDefault="002D4D5F">
            <w:pPr>
              <w:jc w:val="both"/>
              <w:rPr>
                <w:rFonts w:ascii="Calibri" w:eastAsia="Calibri" w:hAnsi="Calibri" w:cs="Calibri"/>
                <w:sz w:val="16"/>
                <w:szCs w:val="16"/>
              </w:rPr>
            </w:pPr>
            <w:r w:rsidRPr="009E25C1">
              <w:rPr>
                <w:rFonts w:ascii="Calibri" w:eastAsia="Calibri" w:hAnsi="Calibri" w:cs="Calibri"/>
                <w:sz w:val="21"/>
                <w:szCs w:val="21"/>
              </w:rPr>
              <w:t>79.920,00</w:t>
            </w:r>
          </w:p>
        </w:tc>
      </w:tr>
    </w:tbl>
    <w:p w14:paraId="3D19B285" w14:textId="77777777" w:rsidR="007E7813" w:rsidRPr="009E25C1" w:rsidRDefault="007E7813">
      <w:pPr>
        <w:widowControl w:val="0"/>
        <w:jc w:val="both"/>
        <w:rPr>
          <w:rFonts w:ascii="Calibri" w:eastAsia="Calibri" w:hAnsi="Calibri" w:cs="Calibri"/>
          <w:smallCaps/>
          <w:sz w:val="21"/>
          <w:szCs w:val="21"/>
        </w:rPr>
      </w:pPr>
    </w:p>
    <w:p w14:paraId="1DE27B26" w14:textId="77777777" w:rsidR="007E7813" w:rsidRPr="009E25C1" w:rsidRDefault="007E7813">
      <w:pPr>
        <w:widowControl w:val="0"/>
        <w:jc w:val="both"/>
        <w:rPr>
          <w:rFonts w:ascii="Calibri" w:eastAsia="Calibri" w:hAnsi="Calibri" w:cs="Calibri"/>
          <w:smallCaps/>
        </w:rPr>
      </w:pPr>
    </w:p>
    <w:p w14:paraId="149B2AB0" w14:textId="77777777" w:rsidR="007E7813" w:rsidRPr="009E25C1" w:rsidRDefault="002D4D5F">
      <w:pPr>
        <w:widowControl w:val="0"/>
        <w:jc w:val="both"/>
        <w:rPr>
          <w:rFonts w:ascii="Calibri" w:eastAsia="Calibri" w:hAnsi="Calibri" w:cs="Calibri"/>
          <w:b/>
        </w:rPr>
      </w:pPr>
      <w:r w:rsidRPr="009E25C1">
        <w:rPr>
          <w:rFonts w:ascii="Calibri" w:eastAsia="Calibri" w:hAnsi="Calibri" w:cs="Calibri"/>
          <w:b/>
        </w:rPr>
        <w:t>JUSTIFICATIVA</w:t>
      </w:r>
    </w:p>
    <w:p w14:paraId="1FC15929" w14:textId="77777777" w:rsidR="007E7813" w:rsidRPr="009E25C1" w:rsidRDefault="007E7813">
      <w:pPr>
        <w:widowControl w:val="0"/>
        <w:jc w:val="both"/>
        <w:rPr>
          <w:rFonts w:ascii="Calibri" w:eastAsia="Calibri" w:hAnsi="Calibri" w:cs="Calibri"/>
        </w:rPr>
      </w:pPr>
    </w:p>
    <w:p w14:paraId="57864EB6" w14:textId="77777777" w:rsidR="007E7813" w:rsidRPr="00D53C04" w:rsidRDefault="002D4D5F">
      <w:pPr>
        <w:pBdr>
          <w:top w:val="nil"/>
          <w:left w:val="nil"/>
          <w:bottom w:val="nil"/>
          <w:right w:val="nil"/>
          <w:between w:val="nil"/>
        </w:pBdr>
        <w:ind w:left="117" w:right="157"/>
        <w:jc w:val="both"/>
        <w:rPr>
          <w:rFonts w:ascii="Calibri" w:eastAsia="Calibri" w:hAnsi="Calibri" w:cs="Calibri"/>
          <w:sz w:val="21"/>
          <w:szCs w:val="21"/>
        </w:rPr>
      </w:pPr>
      <w:r w:rsidRPr="00D53C04">
        <w:rPr>
          <w:rFonts w:ascii="Calibri" w:eastAsia="Calibri" w:hAnsi="Calibri" w:cs="Calibri"/>
          <w:sz w:val="21"/>
          <w:szCs w:val="21"/>
        </w:rPr>
        <w:t>Justifica a r. contratação do Poder Legislativo visa prover a segurança de seu patrimônio, instalações e, principalmente, de seus servidores, vereadores, visitantes e usuários. Os serviços objeto do termo que ora está sendo apresentado servirão para proporcionar uma melhor segurança na sede da Câmara Municipal de Santa Branca.</w:t>
      </w:r>
    </w:p>
    <w:p w14:paraId="56868DA2" w14:textId="77777777" w:rsidR="007E7813" w:rsidRPr="00D53C04" w:rsidRDefault="007E7813">
      <w:pPr>
        <w:widowControl w:val="0"/>
        <w:jc w:val="both"/>
        <w:rPr>
          <w:rFonts w:ascii="Calibri" w:eastAsia="Calibri" w:hAnsi="Calibri" w:cs="Calibri"/>
          <w:smallCaps/>
        </w:rPr>
      </w:pPr>
    </w:p>
    <w:p w14:paraId="02F460D0" w14:textId="77777777" w:rsidR="007E7813" w:rsidRPr="00D53C04" w:rsidRDefault="007E7813">
      <w:pPr>
        <w:pBdr>
          <w:top w:val="nil"/>
          <w:left w:val="nil"/>
          <w:bottom w:val="nil"/>
          <w:right w:val="nil"/>
          <w:between w:val="nil"/>
        </w:pBdr>
        <w:jc w:val="both"/>
        <w:rPr>
          <w:rFonts w:ascii="Calibri" w:eastAsia="Calibri" w:hAnsi="Calibri" w:cs="Calibri"/>
          <w:sz w:val="24"/>
          <w:szCs w:val="24"/>
        </w:rPr>
      </w:pPr>
    </w:p>
    <w:p w14:paraId="7432C0AF" w14:textId="77777777" w:rsidR="007E7813" w:rsidRPr="00D53C04" w:rsidRDefault="007E7813">
      <w:pPr>
        <w:pBdr>
          <w:top w:val="nil"/>
          <w:left w:val="nil"/>
          <w:bottom w:val="nil"/>
          <w:right w:val="nil"/>
          <w:between w:val="nil"/>
        </w:pBdr>
        <w:jc w:val="both"/>
        <w:rPr>
          <w:rFonts w:ascii="Calibri" w:eastAsia="Calibri" w:hAnsi="Calibri" w:cs="Calibri"/>
          <w:sz w:val="24"/>
          <w:szCs w:val="24"/>
        </w:rPr>
      </w:pPr>
    </w:p>
    <w:p w14:paraId="5A16F176" w14:textId="77777777" w:rsidR="007E7813" w:rsidRPr="00D53C04" w:rsidRDefault="007E7813">
      <w:pPr>
        <w:pBdr>
          <w:top w:val="nil"/>
          <w:left w:val="nil"/>
          <w:bottom w:val="nil"/>
          <w:right w:val="nil"/>
          <w:between w:val="nil"/>
        </w:pBdr>
        <w:jc w:val="both"/>
        <w:rPr>
          <w:rFonts w:ascii="Calibri" w:eastAsia="Calibri" w:hAnsi="Calibri" w:cs="Calibri"/>
          <w:sz w:val="24"/>
          <w:szCs w:val="24"/>
        </w:rPr>
      </w:pPr>
    </w:p>
    <w:p w14:paraId="3D3A1E66" w14:textId="77777777" w:rsidR="007E7813" w:rsidRPr="00D53C04" w:rsidRDefault="007E7813">
      <w:pPr>
        <w:pBdr>
          <w:top w:val="nil"/>
          <w:left w:val="nil"/>
          <w:bottom w:val="nil"/>
          <w:right w:val="nil"/>
          <w:between w:val="nil"/>
        </w:pBdr>
        <w:jc w:val="both"/>
        <w:rPr>
          <w:rFonts w:ascii="Calibri" w:eastAsia="Calibri" w:hAnsi="Calibri" w:cs="Calibri"/>
          <w:sz w:val="24"/>
          <w:szCs w:val="24"/>
        </w:rPr>
      </w:pPr>
    </w:p>
    <w:p w14:paraId="79AD036C" w14:textId="77777777" w:rsidR="007E7813" w:rsidRPr="009E25C1" w:rsidRDefault="007E7813">
      <w:pPr>
        <w:widowControl w:val="0"/>
        <w:jc w:val="both"/>
        <w:rPr>
          <w:rFonts w:ascii="Calibri" w:eastAsia="Calibri" w:hAnsi="Calibri" w:cs="Calibri"/>
          <w:smallCaps/>
        </w:rPr>
      </w:pPr>
    </w:p>
    <w:p w14:paraId="7D69344D" w14:textId="77777777" w:rsidR="007E7813" w:rsidRPr="009E25C1" w:rsidRDefault="007E7813">
      <w:pPr>
        <w:widowControl w:val="0"/>
        <w:jc w:val="both"/>
        <w:rPr>
          <w:rFonts w:ascii="Calibri" w:eastAsia="Calibri" w:hAnsi="Calibri" w:cs="Calibri"/>
          <w:smallCaps/>
          <w:sz w:val="21"/>
          <w:szCs w:val="21"/>
        </w:rPr>
      </w:pPr>
    </w:p>
    <w:p w14:paraId="480867BB" w14:textId="77777777" w:rsidR="007E7813" w:rsidRPr="009E25C1" w:rsidRDefault="007E7813">
      <w:pPr>
        <w:widowControl w:val="0"/>
        <w:jc w:val="both"/>
        <w:rPr>
          <w:rFonts w:ascii="Calibri" w:eastAsia="Calibri" w:hAnsi="Calibri" w:cs="Calibri"/>
          <w:smallCaps/>
          <w:sz w:val="21"/>
          <w:szCs w:val="21"/>
        </w:rPr>
      </w:pPr>
    </w:p>
    <w:p w14:paraId="05805138" w14:textId="77777777" w:rsidR="007E7813" w:rsidRPr="009E25C1" w:rsidRDefault="007E7813">
      <w:pPr>
        <w:widowControl w:val="0"/>
        <w:jc w:val="both"/>
        <w:rPr>
          <w:rFonts w:ascii="Calibri" w:eastAsia="Calibri" w:hAnsi="Calibri" w:cs="Calibri"/>
          <w:smallCaps/>
          <w:sz w:val="21"/>
          <w:szCs w:val="21"/>
        </w:rPr>
      </w:pPr>
    </w:p>
    <w:p w14:paraId="26B8947B" w14:textId="77777777" w:rsidR="007E7813" w:rsidRPr="009E25C1" w:rsidRDefault="007E7813">
      <w:pPr>
        <w:widowControl w:val="0"/>
        <w:jc w:val="both"/>
        <w:rPr>
          <w:rFonts w:ascii="Calibri" w:eastAsia="Calibri" w:hAnsi="Calibri" w:cs="Calibri"/>
          <w:smallCaps/>
          <w:sz w:val="21"/>
          <w:szCs w:val="21"/>
        </w:rPr>
      </w:pPr>
    </w:p>
    <w:p w14:paraId="122502EF" w14:textId="77777777" w:rsidR="007E7813" w:rsidRPr="009E25C1" w:rsidRDefault="007E7813">
      <w:pPr>
        <w:widowControl w:val="0"/>
        <w:jc w:val="both"/>
        <w:rPr>
          <w:rFonts w:ascii="Calibri" w:eastAsia="Calibri" w:hAnsi="Calibri" w:cs="Calibri"/>
          <w:smallCaps/>
          <w:sz w:val="21"/>
          <w:szCs w:val="21"/>
        </w:rPr>
      </w:pPr>
    </w:p>
    <w:p w14:paraId="30EE52E8" w14:textId="77777777" w:rsidR="007E7813" w:rsidRPr="009E25C1" w:rsidRDefault="007E7813">
      <w:pPr>
        <w:widowControl w:val="0"/>
        <w:jc w:val="both"/>
        <w:rPr>
          <w:rFonts w:ascii="Calibri" w:eastAsia="Calibri" w:hAnsi="Calibri" w:cs="Calibri"/>
          <w:smallCaps/>
          <w:sz w:val="21"/>
          <w:szCs w:val="21"/>
        </w:rPr>
      </w:pPr>
    </w:p>
    <w:p w14:paraId="41EF5E15" w14:textId="77777777" w:rsidR="007E7813" w:rsidRPr="009E25C1" w:rsidRDefault="007E7813">
      <w:pPr>
        <w:widowControl w:val="0"/>
        <w:jc w:val="both"/>
        <w:rPr>
          <w:rFonts w:ascii="Calibri" w:eastAsia="Calibri" w:hAnsi="Calibri" w:cs="Calibri"/>
          <w:smallCaps/>
          <w:sz w:val="21"/>
          <w:szCs w:val="21"/>
        </w:rPr>
      </w:pPr>
    </w:p>
    <w:p w14:paraId="16F91044" w14:textId="77777777" w:rsidR="007E7813" w:rsidRPr="009E25C1" w:rsidRDefault="007E7813">
      <w:pPr>
        <w:widowControl w:val="0"/>
        <w:jc w:val="both"/>
        <w:rPr>
          <w:rFonts w:ascii="Calibri" w:eastAsia="Calibri" w:hAnsi="Calibri" w:cs="Calibri"/>
          <w:smallCaps/>
          <w:sz w:val="21"/>
          <w:szCs w:val="21"/>
        </w:rPr>
      </w:pPr>
    </w:p>
    <w:p w14:paraId="6BF1C2DD" w14:textId="77777777" w:rsidR="007E7813" w:rsidRPr="009E25C1" w:rsidRDefault="007E7813">
      <w:pPr>
        <w:widowControl w:val="0"/>
        <w:jc w:val="both"/>
        <w:rPr>
          <w:rFonts w:ascii="Calibri" w:eastAsia="Calibri" w:hAnsi="Calibri" w:cs="Calibri"/>
          <w:smallCaps/>
          <w:sz w:val="21"/>
          <w:szCs w:val="21"/>
        </w:rPr>
      </w:pPr>
    </w:p>
    <w:p w14:paraId="34CD8109" w14:textId="77777777" w:rsidR="007E7813" w:rsidRPr="009E25C1" w:rsidRDefault="007E7813">
      <w:pPr>
        <w:widowControl w:val="0"/>
        <w:jc w:val="both"/>
        <w:rPr>
          <w:rFonts w:ascii="Calibri" w:eastAsia="Calibri" w:hAnsi="Calibri" w:cs="Calibri"/>
          <w:smallCaps/>
          <w:sz w:val="21"/>
          <w:szCs w:val="21"/>
        </w:rPr>
      </w:pPr>
    </w:p>
    <w:p w14:paraId="4ADC0DB6" w14:textId="77777777" w:rsidR="007E7813" w:rsidRPr="009E25C1" w:rsidRDefault="007E7813">
      <w:pPr>
        <w:widowControl w:val="0"/>
        <w:jc w:val="both"/>
        <w:rPr>
          <w:rFonts w:ascii="Calibri" w:eastAsia="Calibri" w:hAnsi="Calibri" w:cs="Calibri"/>
          <w:smallCaps/>
          <w:sz w:val="21"/>
          <w:szCs w:val="21"/>
        </w:rPr>
      </w:pPr>
    </w:p>
    <w:p w14:paraId="7706D7FB" w14:textId="77777777" w:rsidR="007E7813" w:rsidRPr="009E25C1" w:rsidRDefault="007E7813">
      <w:pPr>
        <w:widowControl w:val="0"/>
        <w:jc w:val="both"/>
        <w:rPr>
          <w:rFonts w:ascii="Calibri" w:eastAsia="Calibri" w:hAnsi="Calibri" w:cs="Calibri"/>
          <w:smallCaps/>
          <w:sz w:val="21"/>
          <w:szCs w:val="21"/>
        </w:rPr>
      </w:pPr>
    </w:p>
    <w:p w14:paraId="5C98A25B" w14:textId="77777777" w:rsidR="007E7813" w:rsidRPr="009E25C1" w:rsidRDefault="007E7813">
      <w:pPr>
        <w:widowControl w:val="0"/>
        <w:jc w:val="both"/>
        <w:rPr>
          <w:rFonts w:ascii="Calibri" w:eastAsia="Calibri" w:hAnsi="Calibri" w:cs="Calibri"/>
          <w:smallCaps/>
          <w:sz w:val="21"/>
          <w:szCs w:val="21"/>
        </w:rPr>
      </w:pPr>
    </w:p>
    <w:p w14:paraId="669965BB" w14:textId="77777777" w:rsidR="007E7813" w:rsidRPr="009E25C1" w:rsidRDefault="007E7813">
      <w:pPr>
        <w:widowControl w:val="0"/>
        <w:jc w:val="both"/>
        <w:rPr>
          <w:rFonts w:ascii="Calibri" w:eastAsia="Calibri" w:hAnsi="Calibri" w:cs="Calibri"/>
          <w:smallCaps/>
          <w:sz w:val="21"/>
          <w:szCs w:val="21"/>
        </w:rPr>
      </w:pPr>
    </w:p>
    <w:p w14:paraId="25E0AD9F" w14:textId="77777777" w:rsidR="007E7813" w:rsidRPr="009E25C1" w:rsidRDefault="007E7813">
      <w:pPr>
        <w:widowControl w:val="0"/>
        <w:jc w:val="both"/>
        <w:rPr>
          <w:rFonts w:ascii="Calibri" w:eastAsia="Calibri" w:hAnsi="Calibri" w:cs="Calibri"/>
          <w:smallCaps/>
          <w:sz w:val="21"/>
          <w:szCs w:val="21"/>
        </w:rPr>
      </w:pPr>
    </w:p>
    <w:p w14:paraId="37717BD0" w14:textId="77777777" w:rsidR="007E7813" w:rsidRPr="009E25C1" w:rsidRDefault="007E7813">
      <w:pPr>
        <w:widowControl w:val="0"/>
        <w:jc w:val="both"/>
        <w:rPr>
          <w:rFonts w:ascii="Calibri" w:eastAsia="Calibri" w:hAnsi="Calibri" w:cs="Calibri"/>
          <w:smallCaps/>
          <w:sz w:val="21"/>
          <w:szCs w:val="21"/>
        </w:rPr>
      </w:pPr>
    </w:p>
    <w:p w14:paraId="17A7A63E" w14:textId="77777777" w:rsidR="007E7813" w:rsidRPr="00D53C04" w:rsidRDefault="002D4D5F">
      <w:pPr>
        <w:widowControl w:val="0"/>
        <w:pBdr>
          <w:top w:val="single" w:sz="8" w:space="0" w:color="000000"/>
          <w:bottom w:val="single" w:sz="4" w:space="0" w:color="000000"/>
        </w:pBdr>
        <w:shd w:val="clear" w:color="auto" w:fill="E6E6E6"/>
        <w:jc w:val="both"/>
        <w:rPr>
          <w:rFonts w:ascii="Calibri" w:eastAsia="Calibri" w:hAnsi="Calibri" w:cs="Calibri"/>
          <w:b/>
          <w:sz w:val="21"/>
          <w:szCs w:val="21"/>
        </w:rPr>
      </w:pPr>
      <w:r w:rsidRPr="00D53C04">
        <w:rPr>
          <w:rFonts w:ascii="Calibri" w:eastAsia="Calibri" w:hAnsi="Calibri" w:cs="Calibri"/>
          <w:b/>
          <w:sz w:val="21"/>
          <w:szCs w:val="21"/>
        </w:rPr>
        <w:t>ANEXO III –</w:t>
      </w:r>
      <w:bookmarkStart w:id="23" w:name="bookmark=id.4i7ojhp" w:colFirst="0" w:colLast="0"/>
      <w:bookmarkEnd w:id="23"/>
      <w:r w:rsidRPr="00D53C04">
        <w:rPr>
          <w:rFonts w:ascii="Calibri" w:eastAsia="Calibri" w:hAnsi="Calibri" w:cs="Calibri"/>
          <w:b/>
          <w:sz w:val="21"/>
          <w:szCs w:val="21"/>
        </w:rPr>
        <w:t xml:space="preserve"> TERMO DE CREDENCIAMENTO</w:t>
      </w:r>
    </w:p>
    <w:p w14:paraId="15A15D89" w14:textId="77777777" w:rsidR="007E7813" w:rsidRPr="00D53C04" w:rsidRDefault="007E7813">
      <w:pPr>
        <w:widowControl w:val="0"/>
        <w:jc w:val="both"/>
        <w:rPr>
          <w:rFonts w:ascii="Calibri" w:eastAsia="Calibri" w:hAnsi="Calibri" w:cs="Calibri"/>
          <w:sz w:val="21"/>
          <w:szCs w:val="21"/>
        </w:rPr>
      </w:pPr>
    </w:p>
    <w:p w14:paraId="6A8E0F68" w14:textId="77777777" w:rsidR="007E7813" w:rsidRPr="00D53C04" w:rsidRDefault="002D4D5F">
      <w:pPr>
        <w:pBdr>
          <w:top w:val="nil"/>
          <w:left w:val="nil"/>
          <w:bottom w:val="nil"/>
          <w:right w:val="nil"/>
          <w:between w:val="nil"/>
        </w:pBdr>
        <w:spacing w:after="120"/>
        <w:jc w:val="both"/>
        <w:rPr>
          <w:rFonts w:ascii="Calibri" w:eastAsia="Calibri" w:hAnsi="Calibri" w:cs="Calibri"/>
          <w:b/>
          <w:sz w:val="21"/>
          <w:szCs w:val="21"/>
        </w:rPr>
      </w:pPr>
      <w:r w:rsidRPr="00D53C04">
        <w:rPr>
          <w:rFonts w:ascii="Calibri" w:eastAsia="Calibri" w:hAnsi="Calibri" w:cs="Calibri"/>
          <w:b/>
          <w:sz w:val="21"/>
          <w:szCs w:val="21"/>
        </w:rPr>
        <w:t>Local e Data</w:t>
      </w:r>
    </w:p>
    <w:p w14:paraId="66F20349" w14:textId="77777777" w:rsidR="007E7813" w:rsidRPr="00D53C04" w:rsidRDefault="002D4D5F">
      <w:pPr>
        <w:pBdr>
          <w:top w:val="nil"/>
          <w:left w:val="nil"/>
          <w:bottom w:val="nil"/>
          <w:right w:val="nil"/>
          <w:between w:val="nil"/>
        </w:pBdr>
        <w:spacing w:after="120"/>
        <w:jc w:val="both"/>
        <w:rPr>
          <w:rFonts w:ascii="Calibri" w:eastAsia="Calibri" w:hAnsi="Calibri" w:cs="Calibri"/>
          <w:b/>
          <w:sz w:val="21"/>
          <w:szCs w:val="21"/>
        </w:rPr>
      </w:pPr>
      <w:r w:rsidRPr="00D53C04">
        <w:rPr>
          <w:rFonts w:ascii="Calibri" w:eastAsia="Calibri" w:hAnsi="Calibri" w:cs="Calibri"/>
          <w:b/>
          <w:sz w:val="21"/>
          <w:szCs w:val="21"/>
        </w:rPr>
        <w:t>À Câmara Municipal de SANTA BRANCA</w:t>
      </w:r>
    </w:p>
    <w:p w14:paraId="6D75070C" w14:textId="77777777" w:rsidR="007E7813" w:rsidRPr="009E25C1" w:rsidRDefault="007E7813">
      <w:pPr>
        <w:widowControl w:val="0"/>
        <w:jc w:val="both"/>
        <w:rPr>
          <w:rFonts w:ascii="Calibri" w:eastAsia="Calibri" w:hAnsi="Calibri" w:cs="Calibri"/>
          <w:b/>
          <w:sz w:val="21"/>
          <w:szCs w:val="21"/>
        </w:rPr>
      </w:pPr>
    </w:p>
    <w:p w14:paraId="3D9C370B"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PREGÃO PRESENCIAL Nº 02/2021</w:t>
      </w:r>
    </w:p>
    <w:p w14:paraId="2CF87930" w14:textId="77777777" w:rsidR="007E7813" w:rsidRPr="009E25C1" w:rsidRDefault="002D4D5F">
      <w:pPr>
        <w:widowControl w:val="0"/>
        <w:jc w:val="both"/>
        <w:rPr>
          <w:rFonts w:ascii="Calibri" w:eastAsia="Calibri" w:hAnsi="Calibri" w:cs="Calibri"/>
          <w:b/>
          <w:smallCaps/>
          <w:sz w:val="21"/>
          <w:szCs w:val="21"/>
        </w:rPr>
      </w:pPr>
      <w:r w:rsidRPr="009E25C1">
        <w:rPr>
          <w:rFonts w:ascii="Calibri" w:eastAsia="Calibri" w:hAnsi="Calibri" w:cs="Calibri"/>
          <w:b/>
          <w:sz w:val="21"/>
          <w:szCs w:val="21"/>
        </w:rPr>
        <w:t>PROCESSO Nº 1107/2021</w:t>
      </w:r>
    </w:p>
    <w:p w14:paraId="1B973E91" w14:textId="77777777" w:rsidR="006243B7" w:rsidRPr="009E25C1" w:rsidRDefault="002D4D5F" w:rsidP="006243B7">
      <w:pPr>
        <w:jc w:val="both"/>
        <w:rPr>
          <w:rFonts w:ascii="Calibri" w:eastAsia="Calibri" w:hAnsi="Calibri" w:cs="Calibri"/>
          <w:b/>
          <w:sz w:val="20"/>
          <w:szCs w:val="20"/>
        </w:rPr>
      </w:pPr>
      <w:bookmarkStart w:id="24" w:name="_heading=h.2xcytpi" w:colFirst="0" w:colLast="0"/>
      <w:bookmarkEnd w:id="24"/>
      <w:r w:rsidRPr="009E25C1">
        <w:rPr>
          <w:rFonts w:ascii="Calibri" w:eastAsia="Calibri" w:hAnsi="Calibri" w:cs="Calibri"/>
          <w:b/>
          <w:smallCaps/>
          <w:sz w:val="21"/>
          <w:szCs w:val="21"/>
        </w:rPr>
        <w:t xml:space="preserve">OBJETO: </w:t>
      </w:r>
      <w:r w:rsidR="006243B7" w:rsidRPr="009E25C1">
        <w:rPr>
          <w:rFonts w:ascii="Calibri" w:eastAsia="Calibri" w:hAnsi="Calibri" w:cs="Calibri"/>
          <w:b/>
          <w:sz w:val="20"/>
          <w:szCs w:val="20"/>
        </w:rPr>
        <w:t>CONTRATAÇÃO DE EMPRESA ESPECIALIZADA NA PRESTAÇÃO, DE FORMA CONTÍNUA, DE SERVIÇOS DE CONTROLADOR DE ACESSO, NA SEDE DA CAMARA MUNICIPAL DE SANTA BRANCA DURANTE UM PERÍODO DE 12 (DOZE) MESES, SENDO:</w:t>
      </w:r>
    </w:p>
    <w:p w14:paraId="1447FD98" w14:textId="1EA4DF19" w:rsidR="006243B7" w:rsidRPr="009E25C1" w:rsidRDefault="006243B7" w:rsidP="006243B7">
      <w:pPr>
        <w:jc w:val="both"/>
        <w:rPr>
          <w:rFonts w:ascii="Calibri" w:eastAsia="Calibri" w:hAnsi="Calibri" w:cs="Calibri"/>
          <w:b/>
          <w:sz w:val="20"/>
          <w:szCs w:val="20"/>
        </w:rPr>
      </w:pPr>
      <w:r w:rsidRPr="009E25C1">
        <w:rPr>
          <w:rFonts w:ascii="Calibri" w:eastAsia="Calibri" w:hAnsi="Calibri" w:cs="Calibri"/>
          <w:b/>
          <w:sz w:val="20"/>
          <w:szCs w:val="20"/>
        </w:rPr>
        <w:t xml:space="preserve">CONTROLADOR DE ACESSO PARA EXECUÇÃO DOS SERVIÇOS DE </w:t>
      </w:r>
      <w:sdt>
        <w:sdtPr>
          <w:tag w:val="goog_rdk_60"/>
          <w:id w:val="1413193838"/>
        </w:sdtPr>
        <w:sdtEndPr/>
        <w:sdtContent>
          <w:r w:rsidRPr="009E25C1">
            <w:rPr>
              <w:rFonts w:ascii="Calibri" w:eastAsia="Calibri" w:hAnsi="Calibri" w:cs="Calibri"/>
              <w:b/>
              <w:sz w:val="20"/>
              <w:szCs w:val="20"/>
            </w:rPr>
            <w:t>SEGUNDA</w:t>
          </w:r>
        </w:sdtContent>
      </w:sdt>
      <w:r w:rsidRPr="009E25C1">
        <w:rPr>
          <w:rFonts w:ascii="Calibri" w:eastAsia="Calibri" w:hAnsi="Calibri" w:cs="Calibri"/>
          <w:b/>
          <w:sz w:val="20"/>
          <w:szCs w:val="20"/>
        </w:rPr>
        <w:t xml:space="preserve"> A SEXTA-FEIRA, DAS 8HS ÀS </w:t>
      </w:r>
      <w:sdt>
        <w:sdtPr>
          <w:tag w:val="goog_rdk_61"/>
          <w:id w:val="101541581"/>
        </w:sdtPr>
        <w:sdtEndPr/>
        <w:sdtContent>
          <w:r w:rsidRPr="009E25C1">
            <w:rPr>
              <w:rFonts w:ascii="Calibri" w:eastAsia="Calibri" w:hAnsi="Calibri" w:cs="Calibri"/>
              <w:b/>
              <w:sz w:val="20"/>
              <w:szCs w:val="20"/>
            </w:rPr>
            <w:t xml:space="preserve">12HS E DAS 13HS </w:t>
          </w:r>
        </w:sdtContent>
      </w:sdt>
      <w:r w:rsidRPr="009E25C1">
        <w:rPr>
          <w:rFonts w:ascii="Calibri" w:eastAsia="Calibri" w:hAnsi="Calibri" w:cs="Calibri"/>
          <w:b/>
          <w:sz w:val="20"/>
          <w:szCs w:val="20"/>
        </w:rPr>
        <w:t xml:space="preserve">ÀS 17HS </w:t>
      </w:r>
      <w:r w:rsidR="002D4D5F" w:rsidRPr="009E25C1">
        <w:rPr>
          <w:rFonts w:ascii="Calibri" w:eastAsia="Calibri" w:hAnsi="Calibri" w:cs="Calibri"/>
          <w:b/>
          <w:sz w:val="20"/>
          <w:szCs w:val="20"/>
        </w:rPr>
        <w:t>E ÀS</w:t>
      </w:r>
      <w:r w:rsidRPr="009E25C1">
        <w:rPr>
          <w:rFonts w:ascii="Calibri" w:eastAsia="Calibri" w:hAnsi="Calibri" w:cs="Calibri"/>
          <w:b/>
          <w:sz w:val="20"/>
          <w:szCs w:val="20"/>
        </w:rPr>
        <w:t xml:space="preserve"> SEGUNDAS-FEIRAS, DAS </w:t>
      </w:r>
      <w:sdt>
        <w:sdtPr>
          <w:tag w:val="goog_rdk_62"/>
          <w:id w:val="737447165"/>
        </w:sdtPr>
        <w:sdtEndPr/>
        <w:sdtContent>
          <w:r w:rsidRPr="009E25C1">
            <w:rPr>
              <w:rFonts w:ascii="Calibri" w:eastAsia="Calibri" w:hAnsi="Calibri" w:cs="Calibri"/>
              <w:b/>
              <w:sz w:val="20"/>
              <w:szCs w:val="20"/>
            </w:rPr>
            <w:t>1</w:t>
          </w:r>
        </w:sdtContent>
      </w:sdt>
      <w:r w:rsidRPr="009E25C1">
        <w:rPr>
          <w:rFonts w:ascii="Calibri" w:eastAsia="Calibri" w:hAnsi="Calibri" w:cs="Calibri"/>
          <w:b/>
          <w:sz w:val="20"/>
          <w:szCs w:val="20"/>
        </w:rPr>
        <w:t>8HS ÀS 22HS</w:t>
      </w:r>
    </w:p>
    <w:p w14:paraId="54D1ED51" w14:textId="77777777" w:rsidR="007E7813" w:rsidRPr="009E25C1" w:rsidRDefault="007E7813" w:rsidP="006243B7">
      <w:pPr>
        <w:jc w:val="both"/>
        <w:rPr>
          <w:rFonts w:ascii="Calibri" w:eastAsia="Calibri" w:hAnsi="Calibri" w:cs="Calibri"/>
          <w:sz w:val="21"/>
          <w:szCs w:val="21"/>
        </w:rPr>
      </w:pPr>
    </w:p>
    <w:p w14:paraId="148A2F72" w14:textId="77777777" w:rsidR="007E7813" w:rsidRPr="009E25C1" w:rsidRDefault="007E7813">
      <w:pPr>
        <w:widowControl w:val="0"/>
        <w:tabs>
          <w:tab w:val="left" w:pos="1276"/>
        </w:tabs>
        <w:ind w:left="851" w:hanging="851"/>
        <w:jc w:val="both"/>
        <w:rPr>
          <w:rFonts w:ascii="Calibri" w:eastAsia="Calibri" w:hAnsi="Calibri" w:cs="Calibri"/>
          <w:sz w:val="21"/>
          <w:szCs w:val="21"/>
        </w:rPr>
      </w:pPr>
    </w:p>
    <w:p w14:paraId="144AD4ED" w14:textId="77777777" w:rsidR="007E7813" w:rsidRPr="009E25C1" w:rsidRDefault="007E7813">
      <w:pPr>
        <w:widowControl w:val="0"/>
        <w:jc w:val="both"/>
        <w:rPr>
          <w:rFonts w:ascii="Calibri" w:eastAsia="Calibri" w:hAnsi="Calibri" w:cs="Calibri"/>
          <w:b/>
          <w:smallCaps/>
          <w:sz w:val="21"/>
          <w:szCs w:val="21"/>
        </w:rPr>
      </w:pPr>
    </w:p>
    <w:p w14:paraId="15D73788"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Nome da Proponente:</w:t>
      </w:r>
    </w:p>
    <w:p w14:paraId="7C7A0F0E"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Número do CNPJ:</w:t>
      </w:r>
    </w:p>
    <w:p w14:paraId="71A08431"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Endereço Completo:</w:t>
      </w:r>
    </w:p>
    <w:p w14:paraId="35FC5299" w14:textId="77777777" w:rsidR="007E7813" w:rsidRPr="00D53C04" w:rsidRDefault="002D4D5F">
      <w:pPr>
        <w:widowControl w:val="0"/>
        <w:pBdr>
          <w:top w:val="nil"/>
          <w:left w:val="nil"/>
          <w:bottom w:val="nil"/>
          <w:right w:val="nil"/>
          <w:between w:val="nil"/>
        </w:pBdr>
        <w:tabs>
          <w:tab w:val="center" w:pos="4419"/>
          <w:tab w:val="right" w:pos="8838"/>
        </w:tabs>
        <w:jc w:val="both"/>
        <w:rPr>
          <w:rFonts w:ascii="Calibri" w:eastAsia="Calibri" w:hAnsi="Calibri" w:cs="Calibri"/>
          <w:b/>
          <w:sz w:val="21"/>
          <w:szCs w:val="21"/>
        </w:rPr>
      </w:pPr>
      <w:r w:rsidRPr="00D53C04">
        <w:rPr>
          <w:rFonts w:ascii="Calibri" w:eastAsia="Calibri" w:hAnsi="Calibri" w:cs="Calibri"/>
          <w:b/>
          <w:sz w:val="21"/>
          <w:szCs w:val="21"/>
        </w:rPr>
        <w:t>Telefone:</w:t>
      </w:r>
    </w:p>
    <w:p w14:paraId="2BF988BB"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E-mail:</w:t>
      </w:r>
    </w:p>
    <w:p w14:paraId="1EFF3CE9" w14:textId="77777777" w:rsidR="007E7813" w:rsidRPr="009E25C1" w:rsidRDefault="007E7813">
      <w:pPr>
        <w:jc w:val="both"/>
        <w:rPr>
          <w:rFonts w:ascii="Calibri" w:eastAsia="Calibri" w:hAnsi="Calibri" w:cs="Calibri"/>
          <w:sz w:val="21"/>
          <w:szCs w:val="21"/>
        </w:rPr>
      </w:pPr>
    </w:p>
    <w:p w14:paraId="40D07B5B" w14:textId="77777777" w:rsidR="007E7813" w:rsidRPr="00D53C04" w:rsidRDefault="002D4D5F">
      <w:pPr>
        <w:pBdr>
          <w:top w:val="nil"/>
          <w:left w:val="nil"/>
          <w:bottom w:val="nil"/>
          <w:right w:val="nil"/>
          <w:between w:val="nil"/>
        </w:pBdr>
        <w:spacing w:after="120"/>
        <w:jc w:val="both"/>
        <w:rPr>
          <w:rFonts w:ascii="Calibri" w:eastAsia="Calibri" w:hAnsi="Calibri" w:cs="Calibri"/>
          <w:b/>
          <w:sz w:val="21"/>
          <w:szCs w:val="21"/>
        </w:rPr>
      </w:pPr>
      <w:r w:rsidRPr="00D53C04">
        <w:rPr>
          <w:rFonts w:ascii="Calibri" w:eastAsia="Calibri" w:hAnsi="Calibri" w:cs="Calibri"/>
          <w:b/>
          <w:sz w:val="21"/>
          <w:szCs w:val="21"/>
        </w:rPr>
        <w:t>Prezados Senhores:</w:t>
      </w:r>
    </w:p>
    <w:p w14:paraId="19191B31" w14:textId="77777777" w:rsidR="007E7813" w:rsidRPr="009E25C1" w:rsidRDefault="002D4D5F">
      <w:pPr>
        <w:ind w:firstLine="2268"/>
        <w:jc w:val="both"/>
        <w:rPr>
          <w:rFonts w:ascii="Calibri" w:eastAsia="Calibri" w:hAnsi="Calibri" w:cs="Calibri"/>
          <w:sz w:val="21"/>
          <w:szCs w:val="21"/>
        </w:rPr>
      </w:pPr>
      <w:r w:rsidRPr="009E25C1">
        <w:rPr>
          <w:rFonts w:ascii="Calibri" w:eastAsia="Calibri" w:hAnsi="Calibri" w:cs="Calibri"/>
          <w:sz w:val="21"/>
          <w:szCs w:val="21"/>
        </w:rPr>
        <w:t>Pela presente, a empresa acima descrita, através de seu Representante Legal, o(a) Sr.(a) *, portador do R.G. nº *, outorga a(o) Sr.(a) *, portador do R.G. nº *, amplos poderes para representá-la junto à Câmara Municipal de Santa Branca, no Pregão em epígrafe, a fim de tomar qualquer decisão durante todas as fases desta licitação, inclusive apresentar declaração de que a proponente cumpre os requisitos de habilitação; apresentar os envelopes de proposta de preços e habilitação em nome da outorgante; acordar; discordar; transigir; receber documentos pertencentes à empresa; formular lances verbais; desistir expressamente da intenção de interpor recurso administrativo ao final da sessão, assinar a ata da sessão, prestar todos os esclarecimentos solicitados pelo Pregoeiro, ou seja, praticar todos os demais atos pertinentes ao certame, em nome da outorgante, inclusive com poderes de decisão, podendo, para tanto, interpor e renunciar a recursos ou impugnações, prestar esclarecimentos, receber notificações e intimações, enfim, agindo em nome e por conta própria da empresa que representa, com todas as prerrogativas de representante legal, para este fim específico, e em nome desta empresa defender seus direitos.</w:t>
      </w:r>
    </w:p>
    <w:p w14:paraId="7334E510" w14:textId="77777777" w:rsidR="007E7813" w:rsidRPr="00D53C04" w:rsidRDefault="007E7813">
      <w:pPr>
        <w:pBdr>
          <w:top w:val="nil"/>
          <w:left w:val="nil"/>
          <w:bottom w:val="nil"/>
          <w:right w:val="nil"/>
          <w:between w:val="nil"/>
        </w:pBdr>
        <w:ind w:firstLine="2977"/>
        <w:jc w:val="both"/>
        <w:rPr>
          <w:rFonts w:ascii="Calibri" w:eastAsia="Calibri" w:hAnsi="Calibri" w:cs="Calibri"/>
          <w:sz w:val="21"/>
          <w:szCs w:val="21"/>
        </w:rPr>
      </w:pPr>
    </w:p>
    <w:p w14:paraId="4F4494D7" w14:textId="77777777" w:rsidR="007E7813" w:rsidRPr="00D53C04" w:rsidRDefault="002D4D5F">
      <w:pPr>
        <w:pBdr>
          <w:top w:val="nil"/>
          <w:left w:val="nil"/>
          <w:bottom w:val="nil"/>
          <w:right w:val="nil"/>
          <w:between w:val="nil"/>
        </w:pBdr>
        <w:ind w:firstLine="2977"/>
        <w:jc w:val="both"/>
        <w:rPr>
          <w:rFonts w:ascii="Calibri" w:eastAsia="Calibri" w:hAnsi="Calibri" w:cs="Calibri"/>
          <w:sz w:val="21"/>
          <w:szCs w:val="21"/>
        </w:rPr>
      </w:pPr>
      <w:r w:rsidRPr="00D53C04">
        <w:rPr>
          <w:rFonts w:ascii="Calibri" w:eastAsia="Calibri" w:hAnsi="Calibri" w:cs="Calibri"/>
          <w:sz w:val="21"/>
          <w:szCs w:val="21"/>
        </w:rPr>
        <w:t>Estou (amos) ciente (s) de que responderei (emos) em Juízo, ou fora dele, se for o caso, por todos os atos que venham a ser praticados por este nosso representante legal.</w:t>
      </w:r>
    </w:p>
    <w:p w14:paraId="150EEA07" w14:textId="77777777" w:rsidR="007E7813" w:rsidRPr="00D53C04" w:rsidRDefault="007E7813">
      <w:pPr>
        <w:pBdr>
          <w:top w:val="nil"/>
          <w:left w:val="nil"/>
          <w:bottom w:val="nil"/>
          <w:right w:val="nil"/>
          <w:between w:val="nil"/>
        </w:pBdr>
        <w:ind w:firstLine="2977"/>
        <w:jc w:val="both"/>
        <w:rPr>
          <w:rFonts w:ascii="Calibri" w:eastAsia="Calibri" w:hAnsi="Calibri" w:cs="Calibri"/>
          <w:sz w:val="21"/>
          <w:szCs w:val="21"/>
        </w:rPr>
      </w:pPr>
    </w:p>
    <w:p w14:paraId="7834D3EC" w14:textId="77777777" w:rsidR="007E7813" w:rsidRPr="00D53C04" w:rsidRDefault="007E7813">
      <w:pPr>
        <w:pBdr>
          <w:top w:val="nil"/>
          <w:left w:val="nil"/>
          <w:bottom w:val="nil"/>
          <w:right w:val="nil"/>
          <w:between w:val="nil"/>
        </w:pBdr>
        <w:ind w:firstLine="2977"/>
        <w:jc w:val="both"/>
        <w:rPr>
          <w:rFonts w:ascii="Calibri" w:eastAsia="Calibri" w:hAnsi="Calibri" w:cs="Calibri"/>
          <w:sz w:val="21"/>
          <w:szCs w:val="21"/>
        </w:rPr>
      </w:pPr>
    </w:p>
    <w:p w14:paraId="1DB30C95" w14:textId="77777777" w:rsidR="007E7813" w:rsidRPr="00D53C04" w:rsidRDefault="007E7813">
      <w:pPr>
        <w:pBdr>
          <w:top w:val="nil"/>
          <w:left w:val="nil"/>
          <w:bottom w:val="nil"/>
          <w:right w:val="nil"/>
          <w:between w:val="nil"/>
        </w:pBdr>
        <w:ind w:firstLine="2977"/>
        <w:jc w:val="both"/>
        <w:rPr>
          <w:rFonts w:ascii="Calibri" w:eastAsia="Calibri" w:hAnsi="Calibri" w:cs="Calibri"/>
          <w:sz w:val="21"/>
          <w:szCs w:val="21"/>
        </w:rPr>
      </w:pPr>
    </w:p>
    <w:p w14:paraId="78F66FBD" w14:textId="77777777" w:rsidR="007E7813" w:rsidRPr="00D53C04" w:rsidRDefault="007E7813">
      <w:pPr>
        <w:pBdr>
          <w:top w:val="nil"/>
          <w:left w:val="nil"/>
          <w:bottom w:val="nil"/>
          <w:right w:val="nil"/>
          <w:between w:val="nil"/>
        </w:pBdr>
        <w:ind w:firstLine="2977"/>
        <w:jc w:val="both"/>
        <w:rPr>
          <w:rFonts w:ascii="Calibri" w:eastAsia="Calibri" w:hAnsi="Calibri" w:cs="Calibri"/>
          <w:sz w:val="21"/>
          <w:szCs w:val="21"/>
        </w:rPr>
      </w:pPr>
    </w:p>
    <w:p w14:paraId="2129AE08" w14:textId="77777777" w:rsidR="007E7813" w:rsidRPr="00D53C04" w:rsidRDefault="002D4D5F">
      <w:pPr>
        <w:pBdr>
          <w:top w:val="nil"/>
          <w:left w:val="nil"/>
          <w:bottom w:val="nil"/>
          <w:right w:val="nil"/>
          <w:between w:val="nil"/>
        </w:pBdr>
        <w:spacing w:after="120"/>
        <w:jc w:val="both"/>
        <w:rPr>
          <w:rFonts w:ascii="Calibri" w:eastAsia="Calibri" w:hAnsi="Calibri" w:cs="Calibri"/>
          <w:b/>
          <w:sz w:val="21"/>
          <w:szCs w:val="21"/>
        </w:rPr>
      </w:pPr>
      <w:r w:rsidRPr="00D53C04">
        <w:rPr>
          <w:rFonts w:ascii="Calibri" w:eastAsia="Calibri" w:hAnsi="Calibri" w:cs="Calibri"/>
          <w:b/>
          <w:sz w:val="21"/>
          <w:szCs w:val="21"/>
        </w:rPr>
        <w:t>REPRESENTANTE LEGAL</w:t>
      </w:r>
    </w:p>
    <w:p w14:paraId="570632DC" w14:textId="77777777" w:rsidR="007E7813" w:rsidRPr="00D53C04" w:rsidRDefault="002D4D5F">
      <w:pPr>
        <w:pBdr>
          <w:top w:val="nil"/>
          <w:left w:val="nil"/>
          <w:bottom w:val="nil"/>
          <w:right w:val="nil"/>
          <w:between w:val="nil"/>
        </w:pBdr>
        <w:spacing w:after="120"/>
        <w:jc w:val="both"/>
        <w:rPr>
          <w:rFonts w:ascii="Calibri" w:eastAsia="Calibri" w:hAnsi="Calibri" w:cs="Calibri"/>
          <w:b/>
          <w:sz w:val="21"/>
          <w:szCs w:val="21"/>
        </w:rPr>
      </w:pPr>
      <w:r w:rsidRPr="00D53C04">
        <w:rPr>
          <w:rFonts w:ascii="Calibri" w:eastAsia="Calibri" w:hAnsi="Calibri" w:cs="Calibri"/>
          <w:b/>
          <w:sz w:val="21"/>
          <w:szCs w:val="21"/>
        </w:rPr>
        <w:t>Assinatura, nome legível e cargo do signatário</w:t>
      </w:r>
    </w:p>
    <w:p w14:paraId="23DA067A" w14:textId="77777777" w:rsidR="007E7813" w:rsidRPr="00D53C04" w:rsidRDefault="002D4D5F">
      <w:pPr>
        <w:pBdr>
          <w:top w:val="nil"/>
          <w:left w:val="nil"/>
          <w:bottom w:val="nil"/>
          <w:right w:val="nil"/>
          <w:between w:val="nil"/>
        </w:pBdr>
        <w:spacing w:after="120"/>
        <w:jc w:val="both"/>
        <w:rPr>
          <w:rFonts w:ascii="Calibri" w:eastAsia="Calibri" w:hAnsi="Calibri" w:cs="Calibri"/>
          <w:b/>
          <w:sz w:val="21"/>
          <w:szCs w:val="21"/>
        </w:rPr>
      </w:pPr>
      <w:r w:rsidRPr="00D53C04">
        <w:rPr>
          <w:rFonts w:ascii="Calibri" w:eastAsia="Calibri" w:hAnsi="Calibri" w:cs="Calibri"/>
          <w:b/>
          <w:sz w:val="21"/>
          <w:szCs w:val="21"/>
        </w:rPr>
        <w:t>(Reconhecer firma ou Instrumento público)</w:t>
      </w:r>
    </w:p>
    <w:p w14:paraId="7E374704" w14:textId="77777777" w:rsidR="007E7813" w:rsidRPr="00D53C04" w:rsidRDefault="007E7813">
      <w:pPr>
        <w:pBdr>
          <w:top w:val="nil"/>
          <w:left w:val="nil"/>
          <w:bottom w:val="nil"/>
          <w:right w:val="nil"/>
          <w:between w:val="nil"/>
        </w:pBdr>
        <w:spacing w:after="120"/>
        <w:jc w:val="both"/>
        <w:rPr>
          <w:rFonts w:ascii="Calibri" w:eastAsia="Calibri" w:hAnsi="Calibri" w:cs="Calibri"/>
          <w:b/>
          <w:sz w:val="21"/>
          <w:szCs w:val="21"/>
        </w:rPr>
      </w:pPr>
    </w:p>
    <w:p w14:paraId="29AC5659" w14:textId="77777777" w:rsidR="007E7813" w:rsidRPr="00D53C04" w:rsidRDefault="007E7813">
      <w:pPr>
        <w:pBdr>
          <w:top w:val="nil"/>
          <w:left w:val="nil"/>
          <w:bottom w:val="nil"/>
          <w:right w:val="nil"/>
          <w:between w:val="nil"/>
        </w:pBdr>
        <w:spacing w:after="120"/>
        <w:jc w:val="both"/>
        <w:rPr>
          <w:rFonts w:ascii="Calibri" w:eastAsia="Calibri" w:hAnsi="Calibri" w:cs="Calibri"/>
          <w:b/>
          <w:sz w:val="21"/>
          <w:szCs w:val="21"/>
        </w:rPr>
      </w:pPr>
    </w:p>
    <w:p w14:paraId="53794B67" w14:textId="77777777" w:rsidR="007E7813" w:rsidRPr="00D53C04" w:rsidRDefault="007E7813">
      <w:pPr>
        <w:pBdr>
          <w:top w:val="nil"/>
          <w:left w:val="nil"/>
          <w:bottom w:val="nil"/>
          <w:right w:val="nil"/>
          <w:between w:val="nil"/>
        </w:pBdr>
        <w:spacing w:after="120"/>
        <w:jc w:val="both"/>
        <w:rPr>
          <w:rFonts w:ascii="Calibri" w:eastAsia="Calibri" w:hAnsi="Calibri" w:cs="Calibri"/>
          <w:b/>
          <w:sz w:val="21"/>
          <w:szCs w:val="21"/>
        </w:rPr>
      </w:pPr>
    </w:p>
    <w:p w14:paraId="6F4E9BA9" w14:textId="77777777" w:rsidR="007E7813" w:rsidRPr="00D53C04" w:rsidRDefault="007E7813">
      <w:pPr>
        <w:pBdr>
          <w:top w:val="nil"/>
          <w:left w:val="nil"/>
          <w:bottom w:val="nil"/>
          <w:right w:val="nil"/>
          <w:between w:val="nil"/>
        </w:pBdr>
        <w:spacing w:after="120"/>
        <w:jc w:val="both"/>
        <w:rPr>
          <w:rFonts w:ascii="Calibri" w:eastAsia="Calibri" w:hAnsi="Calibri" w:cs="Calibri"/>
          <w:b/>
          <w:sz w:val="21"/>
          <w:szCs w:val="21"/>
        </w:rPr>
      </w:pPr>
    </w:p>
    <w:p w14:paraId="35B69C27" w14:textId="77777777" w:rsidR="007E7813" w:rsidRPr="00D53C04" w:rsidRDefault="007E7813">
      <w:pPr>
        <w:pBdr>
          <w:top w:val="nil"/>
          <w:left w:val="nil"/>
          <w:bottom w:val="nil"/>
          <w:right w:val="nil"/>
          <w:between w:val="nil"/>
        </w:pBdr>
        <w:spacing w:after="120"/>
        <w:jc w:val="both"/>
        <w:rPr>
          <w:rFonts w:ascii="Calibri" w:eastAsia="Calibri" w:hAnsi="Calibri" w:cs="Calibri"/>
          <w:b/>
          <w:sz w:val="21"/>
          <w:szCs w:val="21"/>
        </w:rPr>
      </w:pPr>
    </w:p>
    <w:p w14:paraId="39916474" w14:textId="77777777" w:rsidR="007E7813" w:rsidRPr="00D53C04" w:rsidRDefault="007E7813">
      <w:pPr>
        <w:pBdr>
          <w:top w:val="nil"/>
          <w:left w:val="nil"/>
          <w:bottom w:val="nil"/>
          <w:right w:val="nil"/>
          <w:between w:val="nil"/>
        </w:pBdr>
        <w:spacing w:after="120"/>
        <w:jc w:val="both"/>
        <w:rPr>
          <w:rFonts w:ascii="Calibri" w:eastAsia="Calibri" w:hAnsi="Calibri" w:cs="Calibri"/>
          <w:b/>
          <w:sz w:val="21"/>
          <w:szCs w:val="21"/>
        </w:rPr>
      </w:pPr>
      <w:bookmarkStart w:id="25" w:name="_heading=h.3j2qqm3" w:colFirst="0" w:colLast="0"/>
      <w:bookmarkEnd w:id="25"/>
    </w:p>
    <w:p w14:paraId="19C77947" w14:textId="77777777" w:rsidR="007E7813" w:rsidRPr="009E25C1" w:rsidRDefault="002D4D5F">
      <w:pPr>
        <w:widowControl w:val="0"/>
        <w:pBdr>
          <w:top w:val="single" w:sz="8" w:space="0" w:color="000000"/>
          <w:bottom w:val="single" w:sz="4" w:space="0" w:color="000000"/>
        </w:pBdr>
        <w:shd w:val="clear" w:color="auto" w:fill="E6E6E6"/>
        <w:jc w:val="both"/>
        <w:rPr>
          <w:rFonts w:ascii="Calibri" w:eastAsia="Calibri" w:hAnsi="Calibri" w:cs="Calibri"/>
          <w:b/>
          <w:sz w:val="21"/>
          <w:szCs w:val="21"/>
        </w:rPr>
      </w:pPr>
      <w:r w:rsidRPr="009E25C1">
        <w:rPr>
          <w:rFonts w:ascii="Calibri" w:eastAsia="Calibri" w:hAnsi="Calibri" w:cs="Calibri"/>
          <w:b/>
          <w:sz w:val="21"/>
          <w:szCs w:val="21"/>
        </w:rPr>
        <w:t xml:space="preserve">ANEXO IV – </w:t>
      </w:r>
      <w:bookmarkStart w:id="26" w:name="bookmark=id.1ci93xb" w:colFirst="0" w:colLast="0"/>
      <w:bookmarkEnd w:id="26"/>
      <w:r w:rsidRPr="009E25C1">
        <w:rPr>
          <w:rFonts w:ascii="Calibri" w:eastAsia="Calibri" w:hAnsi="Calibri" w:cs="Calibri"/>
          <w:b/>
          <w:sz w:val="21"/>
          <w:szCs w:val="21"/>
        </w:rPr>
        <w:t>DECLARAÇÃO DE CUMPRIMENTO DOS REQUISITOS DE HABILITAÇÃO E ADIMPLEMENTO</w:t>
      </w:r>
    </w:p>
    <w:p w14:paraId="1484690B" w14:textId="77777777" w:rsidR="007E7813" w:rsidRPr="009E25C1" w:rsidRDefault="007E7813">
      <w:pPr>
        <w:widowControl w:val="0"/>
        <w:jc w:val="both"/>
        <w:rPr>
          <w:rFonts w:ascii="Calibri" w:eastAsia="Calibri" w:hAnsi="Calibri" w:cs="Calibri"/>
          <w:sz w:val="21"/>
          <w:szCs w:val="21"/>
        </w:rPr>
      </w:pPr>
    </w:p>
    <w:p w14:paraId="36BE9314" w14:textId="77777777" w:rsidR="007E7813" w:rsidRPr="00D53C04" w:rsidRDefault="002D4D5F">
      <w:pPr>
        <w:pBdr>
          <w:top w:val="nil"/>
          <w:left w:val="nil"/>
          <w:bottom w:val="nil"/>
          <w:right w:val="nil"/>
          <w:between w:val="nil"/>
        </w:pBdr>
        <w:spacing w:after="120"/>
        <w:jc w:val="both"/>
        <w:rPr>
          <w:rFonts w:ascii="Calibri" w:eastAsia="Calibri" w:hAnsi="Calibri" w:cs="Calibri"/>
          <w:b/>
          <w:sz w:val="21"/>
          <w:szCs w:val="21"/>
        </w:rPr>
      </w:pPr>
      <w:r w:rsidRPr="00D53C04">
        <w:rPr>
          <w:rFonts w:ascii="Calibri" w:eastAsia="Calibri" w:hAnsi="Calibri" w:cs="Calibri"/>
          <w:b/>
          <w:sz w:val="21"/>
          <w:szCs w:val="21"/>
        </w:rPr>
        <w:t>Local e Data</w:t>
      </w:r>
    </w:p>
    <w:p w14:paraId="481D3610" w14:textId="77777777" w:rsidR="007E7813" w:rsidRPr="00D53C04" w:rsidRDefault="002D4D5F">
      <w:pPr>
        <w:pBdr>
          <w:top w:val="nil"/>
          <w:left w:val="nil"/>
          <w:bottom w:val="nil"/>
          <w:right w:val="nil"/>
          <w:between w:val="nil"/>
        </w:pBdr>
        <w:spacing w:after="120"/>
        <w:jc w:val="both"/>
        <w:rPr>
          <w:rFonts w:ascii="Calibri" w:eastAsia="Calibri" w:hAnsi="Calibri" w:cs="Calibri"/>
          <w:b/>
          <w:sz w:val="21"/>
          <w:szCs w:val="21"/>
        </w:rPr>
      </w:pPr>
      <w:r w:rsidRPr="00D53C04">
        <w:rPr>
          <w:rFonts w:ascii="Calibri" w:eastAsia="Calibri" w:hAnsi="Calibri" w:cs="Calibri"/>
          <w:b/>
          <w:sz w:val="21"/>
          <w:szCs w:val="21"/>
        </w:rPr>
        <w:t>À Câmara Municipal de SANTA BRANCA</w:t>
      </w:r>
    </w:p>
    <w:p w14:paraId="23AFEED0" w14:textId="77777777" w:rsidR="007E7813" w:rsidRPr="009E25C1" w:rsidRDefault="007E7813">
      <w:pPr>
        <w:widowControl w:val="0"/>
        <w:jc w:val="both"/>
        <w:rPr>
          <w:rFonts w:ascii="Calibri" w:eastAsia="Calibri" w:hAnsi="Calibri" w:cs="Calibri"/>
          <w:b/>
          <w:sz w:val="21"/>
          <w:szCs w:val="21"/>
        </w:rPr>
      </w:pPr>
    </w:p>
    <w:p w14:paraId="2F6963BA"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PREGÃO PRESENCIAL Nº 02/2021</w:t>
      </w:r>
    </w:p>
    <w:p w14:paraId="792398F4" w14:textId="77777777" w:rsidR="007E7813" w:rsidRPr="009E25C1" w:rsidRDefault="002D4D5F">
      <w:pPr>
        <w:widowControl w:val="0"/>
        <w:jc w:val="both"/>
        <w:rPr>
          <w:rFonts w:ascii="Calibri" w:eastAsia="Calibri" w:hAnsi="Calibri" w:cs="Calibri"/>
          <w:b/>
          <w:smallCaps/>
          <w:sz w:val="21"/>
          <w:szCs w:val="21"/>
        </w:rPr>
      </w:pPr>
      <w:r w:rsidRPr="009E25C1">
        <w:rPr>
          <w:rFonts w:ascii="Calibri" w:eastAsia="Calibri" w:hAnsi="Calibri" w:cs="Calibri"/>
          <w:b/>
          <w:sz w:val="21"/>
          <w:szCs w:val="21"/>
        </w:rPr>
        <w:t>PROCESSO Nº 11070/2021</w:t>
      </w:r>
    </w:p>
    <w:p w14:paraId="6DBF60E3" w14:textId="77777777" w:rsidR="006243B7" w:rsidRPr="009E25C1" w:rsidRDefault="002D4D5F" w:rsidP="006243B7">
      <w:pPr>
        <w:jc w:val="both"/>
        <w:rPr>
          <w:rFonts w:ascii="Calibri" w:eastAsia="Calibri" w:hAnsi="Calibri" w:cs="Calibri"/>
          <w:b/>
          <w:sz w:val="20"/>
          <w:szCs w:val="20"/>
        </w:rPr>
      </w:pPr>
      <w:r w:rsidRPr="009E25C1">
        <w:rPr>
          <w:rFonts w:ascii="Calibri" w:eastAsia="Calibri" w:hAnsi="Calibri" w:cs="Calibri"/>
          <w:b/>
          <w:smallCaps/>
          <w:sz w:val="21"/>
          <w:szCs w:val="21"/>
        </w:rPr>
        <w:t xml:space="preserve">OBJETO: </w:t>
      </w:r>
      <w:r w:rsidR="006243B7" w:rsidRPr="009E25C1">
        <w:rPr>
          <w:rFonts w:ascii="Calibri" w:eastAsia="Calibri" w:hAnsi="Calibri" w:cs="Calibri"/>
          <w:b/>
          <w:sz w:val="20"/>
          <w:szCs w:val="20"/>
        </w:rPr>
        <w:t>CONTRATAÇÃO DE EMPRESA ESPECIALIZADA NA PRESTAÇÃO, DE FORMA CONTÍNUA, DE SERVIÇOS DE CONTROLADOR DE ACESSO, NA SEDE DA CAMARA MUNICIPAL DE SANTA BRANCA DURANTE UM PERÍODO DE 12 (DOZE) MESES, SENDO:</w:t>
      </w:r>
    </w:p>
    <w:p w14:paraId="61F4E963" w14:textId="0DB5973D" w:rsidR="006243B7" w:rsidRPr="009E25C1" w:rsidRDefault="006243B7" w:rsidP="006243B7">
      <w:pPr>
        <w:jc w:val="both"/>
        <w:rPr>
          <w:rFonts w:ascii="Calibri" w:eastAsia="Calibri" w:hAnsi="Calibri" w:cs="Calibri"/>
          <w:b/>
          <w:sz w:val="20"/>
          <w:szCs w:val="20"/>
        </w:rPr>
      </w:pPr>
      <w:r w:rsidRPr="009E25C1">
        <w:rPr>
          <w:rFonts w:ascii="Calibri" w:eastAsia="Calibri" w:hAnsi="Calibri" w:cs="Calibri"/>
          <w:b/>
          <w:sz w:val="20"/>
          <w:szCs w:val="20"/>
        </w:rPr>
        <w:t xml:space="preserve">CONTROLADOR DE ACESSO PARA EXECUÇÃO DOS SERVIÇOS DE </w:t>
      </w:r>
      <w:sdt>
        <w:sdtPr>
          <w:tag w:val="goog_rdk_60"/>
          <w:id w:val="-1029871210"/>
        </w:sdtPr>
        <w:sdtEndPr/>
        <w:sdtContent>
          <w:r w:rsidRPr="009E25C1">
            <w:rPr>
              <w:rFonts w:ascii="Calibri" w:eastAsia="Calibri" w:hAnsi="Calibri" w:cs="Calibri"/>
              <w:b/>
              <w:sz w:val="20"/>
              <w:szCs w:val="20"/>
            </w:rPr>
            <w:t>SEGUNDA</w:t>
          </w:r>
        </w:sdtContent>
      </w:sdt>
      <w:r w:rsidRPr="009E25C1">
        <w:rPr>
          <w:rFonts w:ascii="Calibri" w:eastAsia="Calibri" w:hAnsi="Calibri" w:cs="Calibri"/>
          <w:b/>
          <w:sz w:val="20"/>
          <w:szCs w:val="20"/>
        </w:rPr>
        <w:t xml:space="preserve"> A SEXTA-FEIRA, DAS 8HS ÀS </w:t>
      </w:r>
      <w:sdt>
        <w:sdtPr>
          <w:tag w:val="goog_rdk_61"/>
          <w:id w:val="-398510045"/>
        </w:sdtPr>
        <w:sdtEndPr/>
        <w:sdtContent>
          <w:r w:rsidRPr="009E25C1">
            <w:rPr>
              <w:rFonts w:ascii="Calibri" w:eastAsia="Calibri" w:hAnsi="Calibri" w:cs="Calibri"/>
              <w:b/>
              <w:sz w:val="20"/>
              <w:szCs w:val="20"/>
            </w:rPr>
            <w:t xml:space="preserve">12HS E DAS 13HS </w:t>
          </w:r>
        </w:sdtContent>
      </w:sdt>
      <w:r w:rsidRPr="009E25C1">
        <w:rPr>
          <w:rFonts w:ascii="Calibri" w:eastAsia="Calibri" w:hAnsi="Calibri" w:cs="Calibri"/>
          <w:b/>
          <w:sz w:val="20"/>
          <w:szCs w:val="20"/>
        </w:rPr>
        <w:t xml:space="preserve">ÀS 17HS </w:t>
      </w:r>
      <w:r w:rsidR="002D4D5F" w:rsidRPr="009E25C1">
        <w:rPr>
          <w:rFonts w:ascii="Calibri" w:eastAsia="Calibri" w:hAnsi="Calibri" w:cs="Calibri"/>
          <w:b/>
          <w:sz w:val="20"/>
          <w:szCs w:val="20"/>
        </w:rPr>
        <w:t>E ÀS</w:t>
      </w:r>
      <w:r w:rsidRPr="009E25C1">
        <w:rPr>
          <w:rFonts w:ascii="Calibri" w:eastAsia="Calibri" w:hAnsi="Calibri" w:cs="Calibri"/>
          <w:b/>
          <w:sz w:val="20"/>
          <w:szCs w:val="20"/>
        </w:rPr>
        <w:t xml:space="preserve"> SEGUNDAS-FEIRAS, DAS </w:t>
      </w:r>
      <w:sdt>
        <w:sdtPr>
          <w:tag w:val="goog_rdk_62"/>
          <w:id w:val="-661087720"/>
        </w:sdtPr>
        <w:sdtEndPr/>
        <w:sdtContent>
          <w:r w:rsidRPr="009E25C1">
            <w:rPr>
              <w:rFonts w:ascii="Calibri" w:eastAsia="Calibri" w:hAnsi="Calibri" w:cs="Calibri"/>
              <w:b/>
              <w:sz w:val="20"/>
              <w:szCs w:val="20"/>
            </w:rPr>
            <w:t>1</w:t>
          </w:r>
        </w:sdtContent>
      </w:sdt>
      <w:r w:rsidRPr="009E25C1">
        <w:rPr>
          <w:rFonts w:ascii="Calibri" w:eastAsia="Calibri" w:hAnsi="Calibri" w:cs="Calibri"/>
          <w:b/>
          <w:sz w:val="20"/>
          <w:szCs w:val="20"/>
        </w:rPr>
        <w:t>8HS ÀS 22HS</w:t>
      </w:r>
    </w:p>
    <w:p w14:paraId="5FF1860E" w14:textId="77777777" w:rsidR="007E7813" w:rsidRPr="009E25C1" w:rsidRDefault="007E7813" w:rsidP="006243B7">
      <w:pPr>
        <w:jc w:val="both"/>
        <w:rPr>
          <w:rFonts w:ascii="Calibri" w:eastAsia="Calibri" w:hAnsi="Calibri" w:cs="Calibri"/>
          <w:b/>
          <w:sz w:val="20"/>
          <w:szCs w:val="20"/>
        </w:rPr>
      </w:pPr>
    </w:p>
    <w:p w14:paraId="4FB0AAD1" w14:textId="77777777" w:rsidR="007E7813" w:rsidRPr="009E25C1" w:rsidRDefault="002D4D5F">
      <w:pPr>
        <w:widowControl w:val="0"/>
        <w:tabs>
          <w:tab w:val="left" w:pos="0"/>
        </w:tabs>
        <w:jc w:val="both"/>
        <w:rPr>
          <w:rFonts w:ascii="Calibri" w:eastAsia="Calibri" w:hAnsi="Calibri" w:cs="Calibri"/>
          <w:b/>
          <w:sz w:val="21"/>
          <w:szCs w:val="21"/>
        </w:rPr>
      </w:pPr>
      <w:r w:rsidRPr="009E25C1">
        <w:rPr>
          <w:rFonts w:ascii="Calibri" w:eastAsia="Calibri" w:hAnsi="Calibri" w:cs="Calibri"/>
          <w:b/>
          <w:sz w:val="21"/>
          <w:szCs w:val="21"/>
        </w:rPr>
        <w:t>Nome da Proponente:</w:t>
      </w:r>
    </w:p>
    <w:p w14:paraId="4795E4B3"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Número do CNPJ:</w:t>
      </w:r>
    </w:p>
    <w:p w14:paraId="5C737986"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Endereço Completo:</w:t>
      </w:r>
    </w:p>
    <w:p w14:paraId="5509E2FE" w14:textId="77777777" w:rsidR="007E7813" w:rsidRPr="00D53C04" w:rsidRDefault="002D4D5F">
      <w:pPr>
        <w:widowControl w:val="0"/>
        <w:pBdr>
          <w:top w:val="nil"/>
          <w:left w:val="nil"/>
          <w:bottom w:val="nil"/>
          <w:right w:val="nil"/>
          <w:between w:val="nil"/>
        </w:pBdr>
        <w:tabs>
          <w:tab w:val="center" w:pos="4419"/>
          <w:tab w:val="right" w:pos="8838"/>
        </w:tabs>
        <w:jc w:val="both"/>
        <w:rPr>
          <w:rFonts w:ascii="Calibri" w:eastAsia="Calibri" w:hAnsi="Calibri" w:cs="Calibri"/>
          <w:b/>
          <w:sz w:val="21"/>
          <w:szCs w:val="21"/>
        </w:rPr>
      </w:pPr>
      <w:r w:rsidRPr="00D53C04">
        <w:rPr>
          <w:rFonts w:ascii="Calibri" w:eastAsia="Calibri" w:hAnsi="Calibri" w:cs="Calibri"/>
          <w:b/>
          <w:sz w:val="21"/>
          <w:szCs w:val="21"/>
        </w:rPr>
        <w:t>Telefone:</w:t>
      </w:r>
    </w:p>
    <w:p w14:paraId="775617E4"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E-mail:</w:t>
      </w:r>
    </w:p>
    <w:p w14:paraId="3CDF7C11" w14:textId="77777777" w:rsidR="007E7813" w:rsidRPr="009E25C1" w:rsidRDefault="007E7813">
      <w:pPr>
        <w:jc w:val="both"/>
        <w:rPr>
          <w:rFonts w:ascii="Calibri" w:eastAsia="Calibri" w:hAnsi="Calibri" w:cs="Calibri"/>
          <w:sz w:val="21"/>
          <w:szCs w:val="21"/>
        </w:rPr>
      </w:pPr>
    </w:p>
    <w:p w14:paraId="64A763ED" w14:textId="77777777" w:rsidR="007E7813" w:rsidRPr="009E25C1" w:rsidRDefault="007E7813">
      <w:pPr>
        <w:widowControl w:val="0"/>
        <w:jc w:val="both"/>
        <w:rPr>
          <w:rFonts w:ascii="Calibri" w:eastAsia="Calibri" w:hAnsi="Calibri" w:cs="Calibri"/>
          <w:sz w:val="21"/>
          <w:szCs w:val="21"/>
        </w:rPr>
      </w:pPr>
    </w:p>
    <w:p w14:paraId="04B16D71" w14:textId="77777777" w:rsidR="007E7813" w:rsidRPr="009E25C1" w:rsidRDefault="007E781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eastAsia="Calibri" w:hAnsi="Calibri" w:cs="Calibri"/>
          <w:sz w:val="21"/>
          <w:szCs w:val="21"/>
        </w:rPr>
      </w:pPr>
    </w:p>
    <w:p w14:paraId="25C04292" w14:textId="77777777" w:rsidR="007E7813" w:rsidRPr="009E25C1" w:rsidRDefault="002D4D5F">
      <w:pPr>
        <w:tabs>
          <w:tab w:val="left" w:pos="288"/>
          <w:tab w:val="left" w:pos="1008"/>
          <w:tab w:val="left" w:pos="1728"/>
          <w:tab w:val="left" w:pos="2448"/>
          <w:tab w:val="left" w:pos="3168"/>
          <w:tab w:val="left" w:pos="3888"/>
          <w:tab w:val="left" w:pos="4608"/>
          <w:tab w:val="left" w:pos="5328"/>
          <w:tab w:val="left" w:pos="6048"/>
          <w:tab w:val="left" w:pos="6768"/>
        </w:tabs>
        <w:ind w:firstLine="2268"/>
        <w:jc w:val="both"/>
        <w:rPr>
          <w:rFonts w:ascii="Calibri" w:eastAsia="Calibri" w:hAnsi="Calibri" w:cs="Calibri"/>
          <w:sz w:val="21"/>
          <w:szCs w:val="21"/>
        </w:rPr>
      </w:pPr>
      <w:r w:rsidRPr="009E25C1">
        <w:rPr>
          <w:rFonts w:ascii="Calibri" w:eastAsia="Calibri" w:hAnsi="Calibri" w:cs="Calibri"/>
          <w:sz w:val="21"/>
          <w:szCs w:val="21"/>
        </w:rPr>
        <w:t>Pela presente, a empresa acima descrita, através de seu Representante Legal, o(a) Sr.(a) _______________________, portador do R.G. nº _______________, em atendimento a determinação do edital do Pregão em epígrafe, declara, sob as penalidades cabíveis, que não se encontra inadimplente ou impedida de licitar, e nem é objeto de quaisquer restrições ou notas desabonadoras no Cadastro de Fornecedores de quaisquer órgãos da Administração Pública, Direta ou Indireta no âmbito Municipal, Estadual ou Federal.</w:t>
      </w:r>
    </w:p>
    <w:p w14:paraId="5BC6AF8F" w14:textId="77777777" w:rsidR="007E7813" w:rsidRPr="009E25C1" w:rsidRDefault="007E7813">
      <w:pPr>
        <w:tabs>
          <w:tab w:val="left" w:pos="-426"/>
          <w:tab w:val="left" w:pos="288"/>
          <w:tab w:val="left" w:pos="1728"/>
          <w:tab w:val="left" w:pos="2448"/>
          <w:tab w:val="left" w:pos="3168"/>
          <w:tab w:val="left" w:pos="3888"/>
          <w:tab w:val="left" w:pos="4608"/>
          <w:tab w:val="left" w:pos="5328"/>
          <w:tab w:val="left" w:pos="6048"/>
          <w:tab w:val="left" w:pos="6768"/>
        </w:tabs>
        <w:jc w:val="both"/>
        <w:rPr>
          <w:rFonts w:ascii="Calibri" w:eastAsia="Calibri" w:hAnsi="Calibri" w:cs="Calibri"/>
          <w:sz w:val="21"/>
          <w:szCs w:val="21"/>
        </w:rPr>
      </w:pPr>
    </w:p>
    <w:p w14:paraId="7049D697" w14:textId="77777777" w:rsidR="007E7813" w:rsidRPr="009E25C1" w:rsidRDefault="002D4D5F">
      <w:pPr>
        <w:tabs>
          <w:tab w:val="left" w:pos="0"/>
          <w:tab w:val="left" w:pos="851"/>
          <w:tab w:val="left" w:pos="1728"/>
          <w:tab w:val="left" w:pos="2448"/>
          <w:tab w:val="left" w:pos="3168"/>
          <w:tab w:val="left" w:pos="3888"/>
          <w:tab w:val="left" w:pos="4608"/>
          <w:tab w:val="left" w:pos="5328"/>
          <w:tab w:val="left" w:pos="6048"/>
          <w:tab w:val="left" w:pos="6768"/>
        </w:tabs>
        <w:ind w:firstLine="2268"/>
        <w:jc w:val="both"/>
        <w:rPr>
          <w:rFonts w:ascii="Calibri" w:eastAsia="Calibri" w:hAnsi="Calibri" w:cs="Calibri"/>
          <w:sz w:val="21"/>
          <w:szCs w:val="21"/>
        </w:rPr>
      </w:pPr>
      <w:r w:rsidRPr="009E25C1">
        <w:rPr>
          <w:rFonts w:ascii="Calibri" w:eastAsia="Calibri" w:hAnsi="Calibri" w:cs="Calibri"/>
          <w:sz w:val="21"/>
          <w:szCs w:val="21"/>
        </w:rPr>
        <w:t>Declaramos ainda, sob as penalidades cabíveis, que inexiste qualquer fato impeditivo para a habilitação de nossa empresa para apresentar proposta na licitação em referência.</w:t>
      </w:r>
    </w:p>
    <w:p w14:paraId="5BBA504C" w14:textId="77777777" w:rsidR="007E7813" w:rsidRPr="009E25C1" w:rsidRDefault="007E7813">
      <w:pPr>
        <w:tabs>
          <w:tab w:val="left" w:pos="0"/>
          <w:tab w:val="left" w:pos="288"/>
          <w:tab w:val="left" w:pos="1008"/>
          <w:tab w:val="left" w:pos="1728"/>
          <w:tab w:val="left" w:pos="2448"/>
          <w:tab w:val="left" w:pos="3168"/>
          <w:tab w:val="left" w:pos="3888"/>
          <w:tab w:val="left" w:pos="4608"/>
          <w:tab w:val="left" w:pos="5328"/>
          <w:tab w:val="left" w:pos="6048"/>
          <w:tab w:val="left" w:pos="6768"/>
        </w:tabs>
        <w:ind w:firstLine="2268"/>
        <w:jc w:val="both"/>
        <w:rPr>
          <w:rFonts w:ascii="Calibri" w:eastAsia="Calibri" w:hAnsi="Calibri" w:cs="Calibri"/>
          <w:sz w:val="21"/>
          <w:szCs w:val="21"/>
        </w:rPr>
      </w:pPr>
    </w:p>
    <w:p w14:paraId="15A74DC0" w14:textId="77777777" w:rsidR="007E7813" w:rsidRPr="009E25C1" w:rsidRDefault="002D4D5F">
      <w:pPr>
        <w:tabs>
          <w:tab w:val="left" w:pos="-426"/>
          <w:tab w:val="left" w:pos="288"/>
          <w:tab w:val="left" w:pos="1728"/>
          <w:tab w:val="left" w:pos="2448"/>
          <w:tab w:val="left" w:pos="3168"/>
          <w:tab w:val="left" w:pos="3888"/>
          <w:tab w:val="left" w:pos="4608"/>
          <w:tab w:val="left" w:pos="5328"/>
          <w:tab w:val="left" w:pos="6048"/>
          <w:tab w:val="left" w:pos="6768"/>
        </w:tabs>
        <w:ind w:firstLine="2268"/>
        <w:jc w:val="both"/>
        <w:rPr>
          <w:rFonts w:ascii="Calibri" w:eastAsia="Calibri" w:hAnsi="Calibri" w:cs="Calibri"/>
          <w:sz w:val="21"/>
          <w:szCs w:val="21"/>
        </w:rPr>
      </w:pPr>
      <w:r w:rsidRPr="009E25C1">
        <w:rPr>
          <w:rFonts w:ascii="Calibri" w:eastAsia="Calibri" w:hAnsi="Calibri" w:cs="Calibri"/>
          <w:sz w:val="21"/>
          <w:szCs w:val="21"/>
        </w:rPr>
        <w:t>Por ser verdade, firmamos a presente declaração para que produza seus efeitos de direito.</w:t>
      </w:r>
    </w:p>
    <w:p w14:paraId="4E5E85EE" w14:textId="77777777" w:rsidR="007E7813" w:rsidRPr="009E25C1" w:rsidRDefault="007E7813">
      <w:pPr>
        <w:tabs>
          <w:tab w:val="left" w:pos="-426"/>
          <w:tab w:val="left" w:pos="288"/>
          <w:tab w:val="left" w:pos="1728"/>
          <w:tab w:val="left" w:pos="2448"/>
          <w:tab w:val="left" w:pos="3168"/>
          <w:tab w:val="left" w:pos="3888"/>
          <w:tab w:val="left" w:pos="4608"/>
          <w:tab w:val="left" w:pos="5328"/>
          <w:tab w:val="left" w:pos="6048"/>
          <w:tab w:val="left" w:pos="6768"/>
        </w:tabs>
        <w:ind w:left="-426" w:hanging="1701"/>
        <w:jc w:val="both"/>
        <w:rPr>
          <w:rFonts w:ascii="Calibri" w:eastAsia="Calibri" w:hAnsi="Calibri" w:cs="Calibri"/>
          <w:sz w:val="21"/>
          <w:szCs w:val="21"/>
        </w:rPr>
      </w:pPr>
    </w:p>
    <w:p w14:paraId="1B44EABB" w14:textId="77777777" w:rsidR="007E7813" w:rsidRPr="009E25C1" w:rsidRDefault="007E7813">
      <w:pPr>
        <w:tabs>
          <w:tab w:val="left" w:pos="288"/>
          <w:tab w:val="left" w:pos="1008"/>
          <w:tab w:val="left" w:pos="1728"/>
          <w:tab w:val="left" w:pos="2448"/>
          <w:tab w:val="left" w:pos="3168"/>
          <w:tab w:val="left" w:pos="3888"/>
          <w:tab w:val="left" w:pos="4608"/>
          <w:tab w:val="left" w:pos="5328"/>
          <w:tab w:val="left" w:pos="6048"/>
          <w:tab w:val="left" w:pos="6768"/>
        </w:tabs>
        <w:ind w:left="1008" w:hanging="1008"/>
        <w:jc w:val="both"/>
        <w:rPr>
          <w:rFonts w:ascii="Calibri" w:eastAsia="Calibri" w:hAnsi="Calibri" w:cs="Calibri"/>
          <w:sz w:val="21"/>
          <w:szCs w:val="21"/>
        </w:rPr>
      </w:pPr>
    </w:p>
    <w:p w14:paraId="3DEDD7A8" w14:textId="77777777" w:rsidR="007E7813" w:rsidRPr="009E25C1" w:rsidRDefault="007E7813">
      <w:pPr>
        <w:tabs>
          <w:tab w:val="left" w:pos="288"/>
          <w:tab w:val="left" w:pos="1008"/>
          <w:tab w:val="left" w:pos="1728"/>
          <w:tab w:val="left" w:pos="2448"/>
          <w:tab w:val="left" w:pos="3168"/>
          <w:tab w:val="left" w:pos="3888"/>
          <w:tab w:val="left" w:pos="4608"/>
          <w:tab w:val="left" w:pos="5328"/>
          <w:tab w:val="left" w:pos="6048"/>
          <w:tab w:val="left" w:pos="6768"/>
        </w:tabs>
        <w:ind w:left="1008" w:hanging="1008"/>
        <w:jc w:val="both"/>
        <w:rPr>
          <w:rFonts w:ascii="Calibri" w:eastAsia="Calibri" w:hAnsi="Calibri" w:cs="Calibri"/>
          <w:sz w:val="21"/>
          <w:szCs w:val="21"/>
        </w:rPr>
      </w:pPr>
    </w:p>
    <w:p w14:paraId="68772C0F" w14:textId="77777777" w:rsidR="007E7813" w:rsidRPr="009E25C1" w:rsidRDefault="007E7813">
      <w:pPr>
        <w:widowControl w:val="0"/>
        <w:jc w:val="both"/>
        <w:rPr>
          <w:rFonts w:ascii="Calibri" w:eastAsia="Calibri" w:hAnsi="Calibri" w:cs="Calibri"/>
          <w:b/>
          <w:sz w:val="21"/>
          <w:szCs w:val="21"/>
        </w:rPr>
      </w:pPr>
    </w:p>
    <w:p w14:paraId="3EE22818" w14:textId="77777777" w:rsidR="007E7813" w:rsidRPr="00D53C04" w:rsidRDefault="002D4D5F">
      <w:pPr>
        <w:widowControl w:val="0"/>
        <w:pBdr>
          <w:top w:val="nil"/>
          <w:left w:val="nil"/>
          <w:bottom w:val="nil"/>
          <w:right w:val="nil"/>
          <w:between w:val="nil"/>
        </w:pBdr>
        <w:spacing w:after="120"/>
        <w:jc w:val="both"/>
        <w:rPr>
          <w:rFonts w:ascii="Calibri" w:eastAsia="Calibri" w:hAnsi="Calibri" w:cs="Calibri"/>
          <w:b/>
          <w:sz w:val="21"/>
          <w:szCs w:val="21"/>
        </w:rPr>
      </w:pPr>
      <w:r w:rsidRPr="00D53C04">
        <w:rPr>
          <w:rFonts w:ascii="Calibri" w:eastAsia="Calibri" w:hAnsi="Calibri" w:cs="Calibri"/>
          <w:b/>
          <w:sz w:val="21"/>
          <w:szCs w:val="21"/>
        </w:rPr>
        <w:t>REPRESENTANTE LEGAL</w:t>
      </w:r>
    </w:p>
    <w:p w14:paraId="05290919" w14:textId="77777777" w:rsidR="007E7813" w:rsidRPr="00D53C04" w:rsidRDefault="002D4D5F">
      <w:pPr>
        <w:widowControl w:val="0"/>
        <w:pBdr>
          <w:top w:val="nil"/>
          <w:left w:val="nil"/>
          <w:bottom w:val="nil"/>
          <w:right w:val="nil"/>
          <w:between w:val="nil"/>
        </w:pBdr>
        <w:spacing w:after="120"/>
        <w:jc w:val="both"/>
        <w:rPr>
          <w:rFonts w:ascii="Calibri" w:eastAsia="Calibri" w:hAnsi="Calibri" w:cs="Calibri"/>
          <w:b/>
          <w:sz w:val="21"/>
          <w:szCs w:val="21"/>
        </w:rPr>
      </w:pPr>
      <w:r w:rsidRPr="00D53C04">
        <w:rPr>
          <w:rFonts w:ascii="Calibri" w:eastAsia="Calibri" w:hAnsi="Calibri" w:cs="Calibri"/>
          <w:b/>
          <w:sz w:val="21"/>
          <w:szCs w:val="21"/>
        </w:rPr>
        <w:t>Assinatura, nome legível e cargo do signatário</w:t>
      </w:r>
    </w:p>
    <w:p w14:paraId="124EB889" w14:textId="77777777" w:rsidR="007E7813" w:rsidRPr="00D53C04" w:rsidRDefault="007E7813">
      <w:pPr>
        <w:widowControl w:val="0"/>
        <w:pBdr>
          <w:top w:val="nil"/>
          <w:left w:val="nil"/>
          <w:bottom w:val="nil"/>
          <w:right w:val="nil"/>
          <w:between w:val="nil"/>
        </w:pBdr>
        <w:spacing w:after="120"/>
        <w:jc w:val="both"/>
        <w:rPr>
          <w:rFonts w:ascii="Calibri" w:eastAsia="Calibri" w:hAnsi="Calibri" w:cs="Calibri"/>
          <w:b/>
          <w:sz w:val="21"/>
          <w:szCs w:val="21"/>
        </w:rPr>
      </w:pPr>
    </w:p>
    <w:p w14:paraId="710A18F0" w14:textId="77777777" w:rsidR="007E7813" w:rsidRPr="00D53C04" w:rsidRDefault="007E7813">
      <w:pPr>
        <w:widowControl w:val="0"/>
        <w:pBdr>
          <w:top w:val="nil"/>
          <w:left w:val="nil"/>
          <w:bottom w:val="nil"/>
          <w:right w:val="nil"/>
          <w:between w:val="nil"/>
        </w:pBdr>
        <w:spacing w:after="120"/>
        <w:jc w:val="both"/>
        <w:rPr>
          <w:rFonts w:ascii="Calibri" w:eastAsia="Calibri" w:hAnsi="Calibri" w:cs="Calibri"/>
          <w:b/>
          <w:sz w:val="21"/>
          <w:szCs w:val="21"/>
        </w:rPr>
      </w:pPr>
    </w:p>
    <w:p w14:paraId="2B6B9FBB" w14:textId="77777777" w:rsidR="007E7813" w:rsidRPr="00D53C04" w:rsidRDefault="007E7813">
      <w:pPr>
        <w:widowControl w:val="0"/>
        <w:pBdr>
          <w:top w:val="nil"/>
          <w:left w:val="nil"/>
          <w:bottom w:val="nil"/>
          <w:right w:val="nil"/>
          <w:between w:val="nil"/>
        </w:pBdr>
        <w:spacing w:after="120"/>
        <w:jc w:val="both"/>
        <w:rPr>
          <w:rFonts w:ascii="Calibri" w:eastAsia="Calibri" w:hAnsi="Calibri" w:cs="Calibri"/>
          <w:b/>
          <w:sz w:val="21"/>
          <w:szCs w:val="21"/>
        </w:rPr>
      </w:pPr>
    </w:p>
    <w:p w14:paraId="5ADB9C2D" w14:textId="77777777" w:rsidR="007E7813" w:rsidRPr="00D53C04" w:rsidRDefault="007E7813">
      <w:pPr>
        <w:widowControl w:val="0"/>
        <w:pBdr>
          <w:top w:val="nil"/>
          <w:left w:val="nil"/>
          <w:bottom w:val="nil"/>
          <w:right w:val="nil"/>
          <w:between w:val="nil"/>
        </w:pBdr>
        <w:spacing w:after="120"/>
        <w:jc w:val="both"/>
        <w:rPr>
          <w:rFonts w:ascii="Calibri" w:eastAsia="Calibri" w:hAnsi="Calibri" w:cs="Calibri"/>
          <w:b/>
          <w:sz w:val="21"/>
          <w:szCs w:val="21"/>
        </w:rPr>
      </w:pPr>
    </w:p>
    <w:p w14:paraId="360362FC" w14:textId="77777777" w:rsidR="007E7813" w:rsidRPr="00D53C04" w:rsidRDefault="007E7813">
      <w:pPr>
        <w:widowControl w:val="0"/>
        <w:pBdr>
          <w:top w:val="nil"/>
          <w:left w:val="nil"/>
          <w:bottom w:val="nil"/>
          <w:right w:val="nil"/>
          <w:between w:val="nil"/>
        </w:pBdr>
        <w:spacing w:after="120"/>
        <w:jc w:val="both"/>
        <w:rPr>
          <w:rFonts w:ascii="Calibri" w:eastAsia="Calibri" w:hAnsi="Calibri" w:cs="Calibri"/>
          <w:b/>
          <w:sz w:val="21"/>
          <w:szCs w:val="21"/>
        </w:rPr>
      </w:pPr>
    </w:p>
    <w:p w14:paraId="3AF921F5" w14:textId="77777777" w:rsidR="007E7813" w:rsidRPr="009E25C1" w:rsidRDefault="007E7813">
      <w:pPr>
        <w:jc w:val="both"/>
        <w:rPr>
          <w:rFonts w:ascii="Calibri" w:eastAsia="Calibri" w:hAnsi="Calibri" w:cs="Calibri"/>
          <w:sz w:val="21"/>
          <w:szCs w:val="21"/>
        </w:rPr>
      </w:pPr>
      <w:bookmarkStart w:id="27" w:name="bookmark=id.3whwml4" w:colFirst="0" w:colLast="0"/>
      <w:bookmarkEnd w:id="27"/>
    </w:p>
    <w:p w14:paraId="029887A1" w14:textId="77777777" w:rsidR="007E7813" w:rsidRPr="009E25C1" w:rsidRDefault="007E7813">
      <w:pPr>
        <w:jc w:val="both"/>
        <w:rPr>
          <w:rFonts w:ascii="Calibri" w:eastAsia="Calibri" w:hAnsi="Calibri" w:cs="Calibri"/>
          <w:sz w:val="21"/>
          <w:szCs w:val="21"/>
        </w:rPr>
      </w:pPr>
    </w:p>
    <w:p w14:paraId="3097D3E0" w14:textId="77777777" w:rsidR="007E7813" w:rsidRPr="009E25C1" w:rsidRDefault="007E7813">
      <w:pPr>
        <w:jc w:val="both"/>
        <w:rPr>
          <w:rFonts w:ascii="Calibri" w:eastAsia="Calibri" w:hAnsi="Calibri" w:cs="Calibri"/>
          <w:sz w:val="21"/>
          <w:szCs w:val="21"/>
        </w:rPr>
      </w:pPr>
    </w:p>
    <w:p w14:paraId="4BA80E8B" w14:textId="77777777" w:rsidR="007E7813" w:rsidRPr="009E25C1" w:rsidRDefault="007E7813">
      <w:pPr>
        <w:jc w:val="both"/>
        <w:rPr>
          <w:rFonts w:ascii="Calibri" w:eastAsia="Calibri" w:hAnsi="Calibri" w:cs="Calibri"/>
          <w:sz w:val="21"/>
          <w:szCs w:val="21"/>
        </w:rPr>
      </w:pPr>
    </w:p>
    <w:p w14:paraId="0942D6FF" w14:textId="77777777" w:rsidR="007E7813" w:rsidRPr="009E25C1" w:rsidRDefault="007E7813">
      <w:pPr>
        <w:jc w:val="both"/>
        <w:rPr>
          <w:rFonts w:ascii="Calibri" w:eastAsia="Calibri" w:hAnsi="Calibri" w:cs="Calibri"/>
          <w:sz w:val="21"/>
          <w:szCs w:val="21"/>
        </w:rPr>
      </w:pPr>
    </w:p>
    <w:p w14:paraId="643EA8B6" w14:textId="77777777" w:rsidR="007E7813" w:rsidRPr="009E25C1" w:rsidRDefault="007E7813">
      <w:pPr>
        <w:jc w:val="both"/>
        <w:rPr>
          <w:rFonts w:ascii="Calibri" w:eastAsia="Calibri" w:hAnsi="Calibri" w:cs="Calibri"/>
          <w:sz w:val="21"/>
          <w:szCs w:val="21"/>
        </w:rPr>
      </w:pPr>
    </w:p>
    <w:p w14:paraId="52DB312C" w14:textId="77777777" w:rsidR="007E7813" w:rsidRPr="009E25C1" w:rsidRDefault="002D4D5F">
      <w:pPr>
        <w:widowControl w:val="0"/>
        <w:pBdr>
          <w:top w:val="single" w:sz="8" w:space="0" w:color="000000"/>
          <w:bottom w:val="single" w:sz="4" w:space="0" w:color="000000"/>
        </w:pBdr>
        <w:shd w:val="clear" w:color="auto" w:fill="E6E6E6"/>
        <w:jc w:val="both"/>
        <w:rPr>
          <w:rFonts w:ascii="Calibri" w:eastAsia="Calibri" w:hAnsi="Calibri" w:cs="Calibri"/>
          <w:b/>
          <w:sz w:val="21"/>
          <w:szCs w:val="21"/>
        </w:rPr>
      </w:pPr>
      <w:r w:rsidRPr="009E25C1">
        <w:rPr>
          <w:rFonts w:ascii="Calibri" w:eastAsia="Calibri" w:hAnsi="Calibri" w:cs="Calibri"/>
          <w:b/>
          <w:sz w:val="21"/>
          <w:szCs w:val="21"/>
        </w:rPr>
        <w:t>ANEXO V</w:t>
      </w:r>
      <w:bookmarkStart w:id="28" w:name="bookmark=id.2xcytpi" w:colFirst="0" w:colLast="0"/>
      <w:bookmarkEnd w:id="28"/>
      <w:r w:rsidRPr="009E25C1">
        <w:rPr>
          <w:rFonts w:ascii="Calibri" w:eastAsia="Calibri" w:hAnsi="Calibri" w:cs="Calibri"/>
          <w:b/>
          <w:sz w:val="21"/>
          <w:szCs w:val="21"/>
        </w:rPr>
        <w:t xml:space="preserve"> – DECLARAÇÃO DE INEXISTÊNCIA DE EMPREGADO MENOR</w:t>
      </w:r>
    </w:p>
    <w:p w14:paraId="3DFA43C5" w14:textId="77777777" w:rsidR="007E7813" w:rsidRPr="009E25C1" w:rsidRDefault="007E7813">
      <w:pPr>
        <w:widowControl w:val="0"/>
        <w:jc w:val="both"/>
        <w:rPr>
          <w:rFonts w:ascii="Calibri" w:eastAsia="Calibri" w:hAnsi="Calibri" w:cs="Calibri"/>
          <w:sz w:val="21"/>
          <w:szCs w:val="21"/>
        </w:rPr>
      </w:pPr>
    </w:p>
    <w:p w14:paraId="4506ADCA" w14:textId="77777777" w:rsidR="007E7813" w:rsidRPr="00D53C04" w:rsidRDefault="002D4D5F">
      <w:pPr>
        <w:pBdr>
          <w:top w:val="nil"/>
          <w:left w:val="nil"/>
          <w:bottom w:val="nil"/>
          <w:right w:val="nil"/>
          <w:between w:val="nil"/>
        </w:pBdr>
        <w:spacing w:after="120"/>
        <w:jc w:val="both"/>
        <w:rPr>
          <w:rFonts w:ascii="Calibri" w:eastAsia="Calibri" w:hAnsi="Calibri" w:cs="Calibri"/>
          <w:b/>
          <w:sz w:val="21"/>
          <w:szCs w:val="21"/>
        </w:rPr>
      </w:pPr>
      <w:r w:rsidRPr="00D53C04">
        <w:rPr>
          <w:rFonts w:ascii="Calibri" w:eastAsia="Calibri" w:hAnsi="Calibri" w:cs="Calibri"/>
          <w:b/>
          <w:sz w:val="21"/>
          <w:szCs w:val="21"/>
        </w:rPr>
        <w:t>Local e Data</w:t>
      </w:r>
    </w:p>
    <w:p w14:paraId="2C45F454" w14:textId="77777777" w:rsidR="007E7813" w:rsidRPr="00D53C04" w:rsidRDefault="002D4D5F">
      <w:pPr>
        <w:pBdr>
          <w:top w:val="nil"/>
          <w:left w:val="nil"/>
          <w:bottom w:val="nil"/>
          <w:right w:val="nil"/>
          <w:between w:val="nil"/>
        </w:pBdr>
        <w:spacing w:after="120"/>
        <w:jc w:val="both"/>
        <w:rPr>
          <w:rFonts w:ascii="Calibri" w:eastAsia="Calibri" w:hAnsi="Calibri" w:cs="Calibri"/>
          <w:b/>
          <w:sz w:val="21"/>
          <w:szCs w:val="21"/>
        </w:rPr>
      </w:pPr>
      <w:r w:rsidRPr="00D53C04">
        <w:rPr>
          <w:rFonts w:ascii="Calibri" w:eastAsia="Calibri" w:hAnsi="Calibri" w:cs="Calibri"/>
          <w:b/>
          <w:sz w:val="21"/>
          <w:szCs w:val="21"/>
        </w:rPr>
        <w:t>À Câmara Municipal de SANTA BRANCA</w:t>
      </w:r>
    </w:p>
    <w:p w14:paraId="12BAFB1B" w14:textId="77777777" w:rsidR="007E7813" w:rsidRPr="009E25C1" w:rsidRDefault="007E7813">
      <w:pPr>
        <w:widowControl w:val="0"/>
        <w:jc w:val="both"/>
        <w:rPr>
          <w:rFonts w:ascii="Calibri" w:eastAsia="Calibri" w:hAnsi="Calibri" w:cs="Calibri"/>
          <w:b/>
          <w:sz w:val="21"/>
          <w:szCs w:val="21"/>
        </w:rPr>
      </w:pPr>
    </w:p>
    <w:p w14:paraId="2A400451"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PREGÃO PRESENCIAL Nº 02/2021</w:t>
      </w:r>
    </w:p>
    <w:p w14:paraId="74F2522B" w14:textId="77777777" w:rsidR="007E7813" w:rsidRPr="009E25C1" w:rsidRDefault="002D4D5F">
      <w:pPr>
        <w:widowControl w:val="0"/>
        <w:jc w:val="both"/>
        <w:rPr>
          <w:rFonts w:ascii="Calibri" w:eastAsia="Calibri" w:hAnsi="Calibri" w:cs="Calibri"/>
          <w:b/>
          <w:smallCaps/>
          <w:sz w:val="21"/>
          <w:szCs w:val="21"/>
        </w:rPr>
      </w:pPr>
      <w:r w:rsidRPr="009E25C1">
        <w:rPr>
          <w:rFonts w:ascii="Calibri" w:eastAsia="Calibri" w:hAnsi="Calibri" w:cs="Calibri"/>
          <w:b/>
          <w:sz w:val="21"/>
          <w:szCs w:val="21"/>
        </w:rPr>
        <w:t>PROCESSO Nº 1107/2021</w:t>
      </w:r>
    </w:p>
    <w:p w14:paraId="0191DCE4" w14:textId="77777777" w:rsidR="006243B7" w:rsidRPr="009E25C1" w:rsidRDefault="002D4D5F" w:rsidP="006243B7">
      <w:pPr>
        <w:jc w:val="both"/>
        <w:rPr>
          <w:rFonts w:ascii="Calibri" w:eastAsia="Calibri" w:hAnsi="Calibri" w:cs="Calibri"/>
          <w:b/>
          <w:sz w:val="20"/>
          <w:szCs w:val="20"/>
        </w:rPr>
      </w:pPr>
      <w:r w:rsidRPr="009E25C1">
        <w:rPr>
          <w:rFonts w:ascii="Calibri" w:eastAsia="Calibri" w:hAnsi="Calibri" w:cs="Calibri"/>
          <w:b/>
          <w:smallCaps/>
          <w:sz w:val="21"/>
          <w:szCs w:val="21"/>
        </w:rPr>
        <w:t xml:space="preserve">OBJETO: </w:t>
      </w:r>
      <w:r w:rsidR="006243B7" w:rsidRPr="009E25C1">
        <w:rPr>
          <w:rFonts w:ascii="Calibri" w:eastAsia="Calibri" w:hAnsi="Calibri" w:cs="Calibri"/>
          <w:b/>
          <w:sz w:val="20"/>
          <w:szCs w:val="20"/>
        </w:rPr>
        <w:t>CONTRATAÇÃO DE EMPRESA ESPECIALIZADA NA PRESTAÇÃO, DE FORMA CONTÍNUA, DE SERVIÇOS DE CONTROLADOR DE ACESSO, NA SEDE DA CAMARA MUNICIPAL DE SANTA BRANCA DURANTE UM PERÍODO DE 12 (DOZE) MESES, SENDO:</w:t>
      </w:r>
    </w:p>
    <w:p w14:paraId="53D3D445" w14:textId="30938048" w:rsidR="006243B7" w:rsidRPr="009E25C1" w:rsidRDefault="006243B7" w:rsidP="006243B7">
      <w:pPr>
        <w:jc w:val="both"/>
        <w:rPr>
          <w:rFonts w:ascii="Calibri" w:eastAsia="Calibri" w:hAnsi="Calibri" w:cs="Calibri"/>
          <w:b/>
          <w:sz w:val="20"/>
          <w:szCs w:val="20"/>
        </w:rPr>
      </w:pPr>
      <w:r w:rsidRPr="009E25C1">
        <w:rPr>
          <w:rFonts w:ascii="Calibri" w:eastAsia="Calibri" w:hAnsi="Calibri" w:cs="Calibri"/>
          <w:b/>
          <w:sz w:val="20"/>
          <w:szCs w:val="20"/>
        </w:rPr>
        <w:t xml:space="preserve">CONTROLADOR DE ACESSO PARA EXECUÇÃO DOS SERVIÇOS DE </w:t>
      </w:r>
      <w:sdt>
        <w:sdtPr>
          <w:tag w:val="goog_rdk_60"/>
          <w:id w:val="1824699804"/>
        </w:sdtPr>
        <w:sdtEndPr/>
        <w:sdtContent>
          <w:r w:rsidRPr="009E25C1">
            <w:rPr>
              <w:rFonts w:ascii="Calibri" w:eastAsia="Calibri" w:hAnsi="Calibri" w:cs="Calibri"/>
              <w:b/>
              <w:sz w:val="20"/>
              <w:szCs w:val="20"/>
            </w:rPr>
            <w:t>SEGUNDA</w:t>
          </w:r>
        </w:sdtContent>
      </w:sdt>
      <w:r w:rsidRPr="009E25C1">
        <w:rPr>
          <w:rFonts w:ascii="Calibri" w:eastAsia="Calibri" w:hAnsi="Calibri" w:cs="Calibri"/>
          <w:b/>
          <w:sz w:val="20"/>
          <w:szCs w:val="20"/>
        </w:rPr>
        <w:t xml:space="preserve"> A SEXTA-FEIRA, DAS 8HS ÀS </w:t>
      </w:r>
      <w:sdt>
        <w:sdtPr>
          <w:tag w:val="goog_rdk_61"/>
          <w:id w:val="1980797850"/>
        </w:sdtPr>
        <w:sdtEndPr/>
        <w:sdtContent>
          <w:r w:rsidRPr="009E25C1">
            <w:rPr>
              <w:rFonts w:ascii="Calibri" w:eastAsia="Calibri" w:hAnsi="Calibri" w:cs="Calibri"/>
              <w:b/>
              <w:sz w:val="20"/>
              <w:szCs w:val="20"/>
            </w:rPr>
            <w:t xml:space="preserve">12HS E DAS 13HS </w:t>
          </w:r>
        </w:sdtContent>
      </w:sdt>
      <w:r w:rsidRPr="009E25C1">
        <w:rPr>
          <w:rFonts w:ascii="Calibri" w:eastAsia="Calibri" w:hAnsi="Calibri" w:cs="Calibri"/>
          <w:b/>
          <w:sz w:val="20"/>
          <w:szCs w:val="20"/>
        </w:rPr>
        <w:t xml:space="preserve">ÀS 17HS </w:t>
      </w:r>
      <w:r w:rsidR="002D4D5F" w:rsidRPr="009E25C1">
        <w:rPr>
          <w:rFonts w:ascii="Calibri" w:eastAsia="Calibri" w:hAnsi="Calibri" w:cs="Calibri"/>
          <w:b/>
          <w:sz w:val="20"/>
          <w:szCs w:val="20"/>
        </w:rPr>
        <w:t>E ÀS</w:t>
      </w:r>
      <w:r w:rsidRPr="009E25C1">
        <w:rPr>
          <w:rFonts w:ascii="Calibri" w:eastAsia="Calibri" w:hAnsi="Calibri" w:cs="Calibri"/>
          <w:b/>
          <w:sz w:val="20"/>
          <w:szCs w:val="20"/>
        </w:rPr>
        <w:t xml:space="preserve"> SEGUNDAS-FEIRAS, DAS </w:t>
      </w:r>
      <w:sdt>
        <w:sdtPr>
          <w:tag w:val="goog_rdk_62"/>
          <w:id w:val="-390037443"/>
        </w:sdtPr>
        <w:sdtEndPr/>
        <w:sdtContent>
          <w:r w:rsidRPr="009E25C1">
            <w:rPr>
              <w:rFonts w:ascii="Calibri" w:eastAsia="Calibri" w:hAnsi="Calibri" w:cs="Calibri"/>
              <w:b/>
              <w:sz w:val="20"/>
              <w:szCs w:val="20"/>
            </w:rPr>
            <w:t>1</w:t>
          </w:r>
        </w:sdtContent>
      </w:sdt>
      <w:r w:rsidRPr="009E25C1">
        <w:rPr>
          <w:rFonts w:ascii="Calibri" w:eastAsia="Calibri" w:hAnsi="Calibri" w:cs="Calibri"/>
          <w:b/>
          <w:sz w:val="20"/>
          <w:szCs w:val="20"/>
        </w:rPr>
        <w:t>8HS ÀS 22HS</w:t>
      </w:r>
    </w:p>
    <w:p w14:paraId="376506B7" w14:textId="40372A1F" w:rsidR="007E7813" w:rsidRPr="009E25C1" w:rsidRDefault="007E7813" w:rsidP="006243B7">
      <w:pPr>
        <w:jc w:val="both"/>
        <w:rPr>
          <w:rFonts w:ascii="Calibri" w:eastAsia="Calibri" w:hAnsi="Calibri" w:cs="Calibri"/>
          <w:b/>
          <w:sz w:val="20"/>
          <w:szCs w:val="20"/>
        </w:rPr>
      </w:pPr>
    </w:p>
    <w:p w14:paraId="39BF6DA7" w14:textId="77777777" w:rsidR="007E7813" w:rsidRPr="009E25C1" w:rsidRDefault="007E7813">
      <w:pPr>
        <w:widowControl w:val="0"/>
        <w:tabs>
          <w:tab w:val="left" w:pos="0"/>
        </w:tabs>
        <w:jc w:val="both"/>
        <w:rPr>
          <w:rFonts w:ascii="Calibri" w:eastAsia="Calibri" w:hAnsi="Calibri" w:cs="Calibri"/>
          <w:sz w:val="21"/>
          <w:szCs w:val="21"/>
        </w:rPr>
      </w:pPr>
    </w:p>
    <w:p w14:paraId="7FDE6AF8" w14:textId="77777777" w:rsidR="007E7813" w:rsidRPr="009E25C1" w:rsidRDefault="007E7813">
      <w:pPr>
        <w:widowControl w:val="0"/>
        <w:tabs>
          <w:tab w:val="left" w:pos="1276"/>
        </w:tabs>
        <w:ind w:left="851" w:hanging="851"/>
        <w:jc w:val="both"/>
        <w:rPr>
          <w:rFonts w:ascii="Calibri" w:eastAsia="Calibri" w:hAnsi="Calibri" w:cs="Calibri"/>
          <w:sz w:val="21"/>
          <w:szCs w:val="21"/>
        </w:rPr>
      </w:pPr>
    </w:p>
    <w:p w14:paraId="12BA9AFE" w14:textId="77777777" w:rsidR="007E7813" w:rsidRPr="009E25C1" w:rsidRDefault="007E7813">
      <w:pPr>
        <w:widowControl w:val="0"/>
        <w:jc w:val="both"/>
        <w:rPr>
          <w:rFonts w:ascii="Calibri" w:eastAsia="Calibri" w:hAnsi="Calibri" w:cs="Calibri"/>
          <w:b/>
          <w:smallCaps/>
          <w:sz w:val="21"/>
          <w:szCs w:val="21"/>
        </w:rPr>
      </w:pPr>
    </w:p>
    <w:p w14:paraId="1BD8AF28"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Nome da Proponente:</w:t>
      </w:r>
    </w:p>
    <w:p w14:paraId="62C463CD"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Número do CNPJ:</w:t>
      </w:r>
    </w:p>
    <w:p w14:paraId="23359A3F"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Endereço Completo:</w:t>
      </w:r>
    </w:p>
    <w:p w14:paraId="5A6B3681" w14:textId="77777777" w:rsidR="007E7813" w:rsidRPr="00D53C04" w:rsidRDefault="002D4D5F">
      <w:pPr>
        <w:widowControl w:val="0"/>
        <w:pBdr>
          <w:top w:val="nil"/>
          <w:left w:val="nil"/>
          <w:bottom w:val="nil"/>
          <w:right w:val="nil"/>
          <w:between w:val="nil"/>
        </w:pBdr>
        <w:tabs>
          <w:tab w:val="center" w:pos="4419"/>
          <w:tab w:val="right" w:pos="8838"/>
        </w:tabs>
        <w:jc w:val="both"/>
        <w:rPr>
          <w:rFonts w:ascii="Calibri" w:eastAsia="Calibri" w:hAnsi="Calibri" w:cs="Calibri"/>
          <w:b/>
          <w:sz w:val="21"/>
          <w:szCs w:val="21"/>
        </w:rPr>
      </w:pPr>
      <w:r w:rsidRPr="00D53C04">
        <w:rPr>
          <w:rFonts w:ascii="Calibri" w:eastAsia="Calibri" w:hAnsi="Calibri" w:cs="Calibri"/>
          <w:b/>
          <w:sz w:val="21"/>
          <w:szCs w:val="21"/>
        </w:rPr>
        <w:t>Telefone:</w:t>
      </w:r>
    </w:p>
    <w:p w14:paraId="5E16E7FA"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E-mail:</w:t>
      </w:r>
    </w:p>
    <w:p w14:paraId="2FCE37FD" w14:textId="77777777" w:rsidR="007E7813" w:rsidRPr="009E25C1" w:rsidRDefault="007E7813">
      <w:pPr>
        <w:widowControl w:val="0"/>
        <w:jc w:val="both"/>
        <w:rPr>
          <w:rFonts w:ascii="Calibri" w:eastAsia="Calibri" w:hAnsi="Calibri" w:cs="Calibri"/>
          <w:sz w:val="21"/>
          <w:szCs w:val="21"/>
        </w:rPr>
      </w:pPr>
    </w:p>
    <w:p w14:paraId="1546BA68" w14:textId="77777777" w:rsidR="007E7813" w:rsidRPr="00D53C04" w:rsidRDefault="002D4D5F">
      <w:pPr>
        <w:pBdr>
          <w:top w:val="nil"/>
          <w:left w:val="nil"/>
          <w:bottom w:val="nil"/>
          <w:right w:val="nil"/>
          <w:between w:val="nil"/>
        </w:pBdr>
        <w:spacing w:after="120"/>
        <w:jc w:val="both"/>
        <w:rPr>
          <w:rFonts w:ascii="Calibri" w:eastAsia="Calibri" w:hAnsi="Calibri" w:cs="Calibri"/>
          <w:b/>
          <w:sz w:val="21"/>
          <w:szCs w:val="21"/>
        </w:rPr>
      </w:pPr>
      <w:r w:rsidRPr="00D53C04">
        <w:rPr>
          <w:rFonts w:ascii="Calibri" w:eastAsia="Calibri" w:hAnsi="Calibri" w:cs="Calibri"/>
          <w:b/>
          <w:sz w:val="21"/>
          <w:szCs w:val="21"/>
        </w:rPr>
        <w:t>Prezados Senhores:</w:t>
      </w:r>
    </w:p>
    <w:p w14:paraId="5569E4EC" w14:textId="77777777" w:rsidR="007E7813" w:rsidRPr="00D53C04" w:rsidRDefault="007E7813">
      <w:pPr>
        <w:pBdr>
          <w:top w:val="nil"/>
          <w:left w:val="nil"/>
          <w:bottom w:val="nil"/>
          <w:right w:val="nil"/>
          <w:between w:val="nil"/>
        </w:pBdr>
        <w:spacing w:after="120"/>
        <w:jc w:val="both"/>
        <w:rPr>
          <w:rFonts w:ascii="Calibri" w:eastAsia="Calibri" w:hAnsi="Calibri" w:cs="Calibri"/>
          <w:sz w:val="21"/>
          <w:szCs w:val="21"/>
        </w:rPr>
      </w:pPr>
    </w:p>
    <w:p w14:paraId="5A8013F7" w14:textId="77777777" w:rsidR="007E7813" w:rsidRPr="00D53C04" w:rsidRDefault="002D4D5F">
      <w:pPr>
        <w:widowControl w:val="0"/>
        <w:pBdr>
          <w:top w:val="nil"/>
          <w:left w:val="nil"/>
          <w:bottom w:val="nil"/>
          <w:right w:val="nil"/>
          <w:between w:val="nil"/>
        </w:pBdr>
        <w:ind w:firstLine="2268"/>
        <w:jc w:val="both"/>
        <w:rPr>
          <w:rFonts w:ascii="Calibri" w:eastAsia="Calibri" w:hAnsi="Calibri" w:cs="Calibri"/>
          <w:sz w:val="21"/>
          <w:szCs w:val="21"/>
        </w:rPr>
      </w:pPr>
      <w:r w:rsidRPr="00D53C04">
        <w:rPr>
          <w:rFonts w:ascii="Calibri" w:eastAsia="Calibri" w:hAnsi="Calibri" w:cs="Calibri"/>
          <w:sz w:val="21"/>
          <w:szCs w:val="21"/>
        </w:rPr>
        <w:t xml:space="preserve">Pela presente, a empresa acima descrita, através de seu Representante Legal, o(a) Sr.(a) _______________________, portador do R.G. nº _______________, declara sob as penas da Lei, que nos termos do artigo 27, Inciso V, da Lei 8.666/93 e suas alterações posteriores, que não emprega menor de dezoito anos em trabalho noturno, perigoso ou insalubre e não emprega menor de dezesseis anos, salvo na condição de aprendiz, a partir de quatorze anos, observando o disposto no Inciso XXXIII do artigo 7º da Constituição Federal. </w:t>
      </w:r>
    </w:p>
    <w:p w14:paraId="7E8AC996" w14:textId="77777777" w:rsidR="007E7813" w:rsidRPr="00D53C04" w:rsidRDefault="007E7813">
      <w:pPr>
        <w:widowControl w:val="0"/>
        <w:pBdr>
          <w:top w:val="nil"/>
          <w:left w:val="nil"/>
          <w:bottom w:val="nil"/>
          <w:right w:val="nil"/>
          <w:between w:val="nil"/>
        </w:pBdr>
        <w:jc w:val="both"/>
        <w:rPr>
          <w:rFonts w:ascii="Calibri" w:eastAsia="Calibri" w:hAnsi="Calibri" w:cs="Calibri"/>
          <w:sz w:val="21"/>
          <w:szCs w:val="21"/>
        </w:rPr>
      </w:pPr>
    </w:p>
    <w:p w14:paraId="2D647E0C" w14:textId="77777777" w:rsidR="007E7813" w:rsidRPr="009E25C1" w:rsidRDefault="007E7813">
      <w:pPr>
        <w:jc w:val="both"/>
        <w:rPr>
          <w:rFonts w:ascii="Calibri" w:eastAsia="Calibri" w:hAnsi="Calibri" w:cs="Calibri"/>
          <w:sz w:val="21"/>
          <w:szCs w:val="21"/>
        </w:rPr>
      </w:pPr>
    </w:p>
    <w:p w14:paraId="03446443"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Ressalva: emprega menor, a partir de catorze anos, na condição de aprendiz ( ).</w:t>
      </w:r>
    </w:p>
    <w:p w14:paraId="71C6FFE8" w14:textId="77777777" w:rsidR="007E7813" w:rsidRPr="00D53C04" w:rsidRDefault="002D4D5F">
      <w:pPr>
        <w:widowControl w:val="0"/>
        <w:pBdr>
          <w:top w:val="nil"/>
          <w:left w:val="nil"/>
          <w:bottom w:val="nil"/>
          <w:right w:val="nil"/>
          <w:between w:val="nil"/>
        </w:pBdr>
        <w:jc w:val="both"/>
        <w:rPr>
          <w:rFonts w:ascii="Calibri" w:eastAsia="Calibri" w:hAnsi="Calibri" w:cs="Calibri"/>
          <w:sz w:val="21"/>
          <w:szCs w:val="21"/>
        </w:rPr>
      </w:pPr>
      <w:r w:rsidRPr="00D53C04">
        <w:rPr>
          <w:rFonts w:ascii="Calibri" w:eastAsia="Calibri" w:hAnsi="Calibri" w:cs="Calibri"/>
          <w:sz w:val="21"/>
          <w:szCs w:val="21"/>
        </w:rPr>
        <w:t>(Observação: em caso afirmativo, assinalar a ressalva acima)</w:t>
      </w:r>
    </w:p>
    <w:p w14:paraId="7A544F81" w14:textId="77777777" w:rsidR="007E7813" w:rsidRPr="00D53C04" w:rsidRDefault="007E7813">
      <w:pPr>
        <w:widowControl w:val="0"/>
        <w:pBdr>
          <w:top w:val="nil"/>
          <w:left w:val="nil"/>
          <w:bottom w:val="nil"/>
          <w:right w:val="nil"/>
          <w:between w:val="nil"/>
        </w:pBdr>
        <w:jc w:val="both"/>
        <w:rPr>
          <w:rFonts w:ascii="Calibri" w:eastAsia="Calibri" w:hAnsi="Calibri" w:cs="Calibri"/>
          <w:sz w:val="21"/>
          <w:szCs w:val="21"/>
        </w:rPr>
      </w:pPr>
    </w:p>
    <w:p w14:paraId="0F7B121C" w14:textId="77777777" w:rsidR="007E7813" w:rsidRPr="00D53C04" w:rsidRDefault="007E7813">
      <w:pPr>
        <w:widowControl w:val="0"/>
        <w:pBdr>
          <w:top w:val="nil"/>
          <w:left w:val="nil"/>
          <w:bottom w:val="nil"/>
          <w:right w:val="nil"/>
          <w:between w:val="nil"/>
        </w:pBdr>
        <w:jc w:val="both"/>
        <w:rPr>
          <w:rFonts w:ascii="Calibri" w:eastAsia="Calibri" w:hAnsi="Calibri" w:cs="Calibri"/>
          <w:sz w:val="21"/>
          <w:szCs w:val="21"/>
        </w:rPr>
      </w:pPr>
    </w:p>
    <w:p w14:paraId="7F727497" w14:textId="77777777" w:rsidR="007E7813" w:rsidRPr="00D53C04" w:rsidRDefault="007E7813">
      <w:pPr>
        <w:widowControl w:val="0"/>
        <w:pBdr>
          <w:top w:val="nil"/>
          <w:left w:val="nil"/>
          <w:bottom w:val="nil"/>
          <w:right w:val="nil"/>
          <w:between w:val="nil"/>
        </w:pBdr>
        <w:jc w:val="both"/>
        <w:rPr>
          <w:rFonts w:ascii="Calibri" w:eastAsia="Calibri" w:hAnsi="Calibri" w:cs="Calibri"/>
          <w:sz w:val="21"/>
          <w:szCs w:val="21"/>
        </w:rPr>
      </w:pPr>
    </w:p>
    <w:p w14:paraId="64EFBC70" w14:textId="77777777" w:rsidR="007E7813" w:rsidRPr="00D53C04" w:rsidRDefault="007E7813">
      <w:pPr>
        <w:widowControl w:val="0"/>
        <w:pBdr>
          <w:top w:val="nil"/>
          <w:left w:val="nil"/>
          <w:bottom w:val="nil"/>
          <w:right w:val="nil"/>
          <w:between w:val="nil"/>
        </w:pBdr>
        <w:jc w:val="both"/>
        <w:rPr>
          <w:rFonts w:ascii="Calibri" w:eastAsia="Calibri" w:hAnsi="Calibri" w:cs="Calibri"/>
          <w:sz w:val="21"/>
          <w:szCs w:val="21"/>
        </w:rPr>
      </w:pPr>
    </w:p>
    <w:p w14:paraId="5C1D10FE" w14:textId="77777777" w:rsidR="007E7813" w:rsidRPr="00D53C04" w:rsidRDefault="007E7813">
      <w:pPr>
        <w:widowControl w:val="0"/>
        <w:pBdr>
          <w:top w:val="nil"/>
          <w:left w:val="nil"/>
          <w:bottom w:val="nil"/>
          <w:right w:val="nil"/>
          <w:between w:val="nil"/>
        </w:pBdr>
        <w:jc w:val="both"/>
        <w:rPr>
          <w:rFonts w:ascii="Calibri" w:eastAsia="Calibri" w:hAnsi="Calibri" w:cs="Calibri"/>
          <w:sz w:val="21"/>
          <w:szCs w:val="21"/>
        </w:rPr>
      </w:pPr>
    </w:p>
    <w:p w14:paraId="6221C739" w14:textId="77777777" w:rsidR="007E7813" w:rsidRPr="00D53C04" w:rsidRDefault="002D4D5F">
      <w:pPr>
        <w:widowControl w:val="0"/>
        <w:pBdr>
          <w:top w:val="nil"/>
          <w:left w:val="nil"/>
          <w:bottom w:val="nil"/>
          <w:right w:val="nil"/>
          <w:between w:val="nil"/>
        </w:pBdr>
        <w:spacing w:after="120"/>
        <w:jc w:val="both"/>
        <w:rPr>
          <w:rFonts w:ascii="Calibri" w:eastAsia="Calibri" w:hAnsi="Calibri" w:cs="Calibri"/>
          <w:b/>
          <w:sz w:val="21"/>
          <w:szCs w:val="21"/>
        </w:rPr>
      </w:pPr>
      <w:r w:rsidRPr="00D53C04">
        <w:rPr>
          <w:rFonts w:ascii="Calibri" w:eastAsia="Calibri" w:hAnsi="Calibri" w:cs="Calibri"/>
          <w:b/>
          <w:sz w:val="21"/>
          <w:szCs w:val="21"/>
        </w:rPr>
        <w:t>REPRESENTANTE LEGAL</w:t>
      </w:r>
    </w:p>
    <w:p w14:paraId="44E4C593" w14:textId="77777777" w:rsidR="007E7813" w:rsidRPr="00D53C04" w:rsidRDefault="002D4D5F">
      <w:pPr>
        <w:widowControl w:val="0"/>
        <w:pBdr>
          <w:top w:val="nil"/>
          <w:left w:val="nil"/>
          <w:bottom w:val="nil"/>
          <w:right w:val="nil"/>
          <w:between w:val="nil"/>
        </w:pBdr>
        <w:spacing w:after="120"/>
        <w:jc w:val="both"/>
        <w:rPr>
          <w:rFonts w:ascii="Calibri" w:eastAsia="Calibri" w:hAnsi="Calibri" w:cs="Calibri"/>
          <w:b/>
          <w:sz w:val="21"/>
          <w:szCs w:val="21"/>
        </w:rPr>
      </w:pPr>
      <w:r w:rsidRPr="00D53C04">
        <w:rPr>
          <w:rFonts w:ascii="Calibri" w:eastAsia="Calibri" w:hAnsi="Calibri" w:cs="Calibri"/>
          <w:b/>
          <w:sz w:val="21"/>
          <w:szCs w:val="21"/>
        </w:rPr>
        <w:t>Assinatura, nome legível e cargo do signatário</w:t>
      </w:r>
    </w:p>
    <w:p w14:paraId="177C7983" w14:textId="77777777" w:rsidR="007E7813" w:rsidRPr="009E25C1" w:rsidRDefault="002D4D5F">
      <w:pPr>
        <w:widowControl w:val="0"/>
        <w:pBdr>
          <w:top w:val="single" w:sz="8" w:space="0" w:color="000000"/>
          <w:bottom w:val="single" w:sz="4" w:space="0" w:color="000000"/>
        </w:pBdr>
        <w:shd w:val="clear" w:color="auto" w:fill="E6E6E6"/>
        <w:jc w:val="both"/>
        <w:rPr>
          <w:rFonts w:ascii="Calibri" w:eastAsia="Calibri" w:hAnsi="Calibri" w:cs="Calibri"/>
          <w:b/>
          <w:smallCaps/>
          <w:sz w:val="21"/>
          <w:szCs w:val="21"/>
        </w:rPr>
      </w:pPr>
      <w:r w:rsidRPr="009E25C1">
        <w:br w:type="page"/>
      </w:r>
      <w:r w:rsidRPr="009E25C1">
        <w:rPr>
          <w:rFonts w:ascii="Calibri" w:eastAsia="Calibri" w:hAnsi="Calibri" w:cs="Calibri"/>
          <w:b/>
          <w:sz w:val="21"/>
          <w:szCs w:val="21"/>
        </w:rPr>
        <w:lastRenderedPageBreak/>
        <w:t xml:space="preserve">ANEXO VI </w:t>
      </w:r>
      <w:bookmarkStart w:id="29" w:name="bookmark=id.2p2csry" w:colFirst="0" w:colLast="0"/>
      <w:bookmarkEnd w:id="29"/>
      <w:r w:rsidRPr="009E25C1">
        <w:rPr>
          <w:rFonts w:ascii="Calibri" w:eastAsia="Calibri" w:hAnsi="Calibri" w:cs="Calibri"/>
          <w:b/>
          <w:sz w:val="21"/>
          <w:szCs w:val="21"/>
        </w:rPr>
        <w:t>– MODELO DE D</w:t>
      </w:r>
      <w:r w:rsidRPr="009E25C1">
        <w:rPr>
          <w:rFonts w:ascii="Calibri" w:eastAsia="Calibri" w:hAnsi="Calibri" w:cs="Calibri"/>
          <w:b/>
          <w:smallCaps/>
          <w:sz w:val="21"/>
          <w:szCs w:val="21"/>
        </w:rPr>
        <w:t>ECLARAÇÃO DE APTIDÃO PARA CONTRATAR COM O PODER PÚBLICO</w:t>
      </w:r>
    </w:p>
    <w:p w14:paraId="1D4E59A7" w14:textId="77777777" w:rsidR="007E7813" w:rsidRPr="009E25C1" w:rsidRDefault="007E7813">
      <w:pPr>
        <w:widowControl w:val="0"/>
        <w:jc w:val="both"/>
        <w:rPr>
          <w:rFonts w:ascii="Calibri" w:eastAsia="Calibri" w:hAnsi="Calibri" w:cs="Calibri"/>
          <w:sz w:val="21"/>
          <w:szCs w:val="21"/>
        </w:rPr>
      </w:pPr>
    </w:p>
    <w:p w14:paraId="61D224F2" w14:textId="77777777" w:rsidR="007E7813" w:rsidRPr="00D53C04" w:rsidRDefault="002D4D5F">
      <w:pPr>
        <w:pBdr>
          <w:top w:val="nil"/>
          <w:left w:val="nil"/>
          <w:bottom w:val="nil"/>
          <w:right w:val="nil"/>
          <w:between w:val="nil"/>
        </w:pBdr>
        <w:spacing w:after="120"/>
        <w:jc w:val="both"/>
        <w:rPr>
          <w:rFonts w:ascii="Calibri" w:eastAsia="Calibri" w:hAnsi="Calibri" w:cs="Calibri"/>
          <w:b/>
          <w:sz w:val="21"/>
          <w:szCs w:val="21"/>
        </w:rPr>
      </w:pPr>
      <w:r w:rsidRPr="00D53C04">
        <w:rPr>
          <w:rFonts w:ascii="Calibri" w:eastAsia="Calibri" w:hAnsi="Calibri" w:cs="Calibri"/>
          <w:b/>
          <w:sz w:val="21"/>
          <w:szCs w:val="21"/>
        </w:rPr>
        <w:t>Local e Data</w:t>
      </w:r>
    </w:p>
    <w:p w14:paraId="55E04A7A" w14:textId="77777777" w:rsidR="007E7813" w:rsidRPr="00D53C04" w:rsidRDefault="002D4D5F">
      <w:pPr>
        <w:pBdr>
          <w:top w:val="nil"/>
          <w:left w:val="nil"/>
          <w:bottom w:val="nil"/>
          <w:right w:val="nil"/>
          <w:between w:val="nil"/>
        </w:pBdr>
        <w:spacing w:after="120"/>
        <w:jc w:val="both"/>
        <w:rPr>
          <w:rFonts w:ascii="Calibri" w:eastAsia="Calibri" w:hAnsi="Calibri" w:cs="Calibri"/>
          <w:b/>
          <w:sz w:val="21"/>
          <w:szCs w:val="21"/>
        </w:rPr>
      </w:pPr>
      <w:r w:rsidRPr="00D53C04">
        <w:rPr>
          <w:rFonts w:ascii="Calibri" w:eastAsia="Calibri" w:hAnsi="Calibri" w:cs="Calibri"/>
          <w:b/>
          <w:sz w:val="21"/>
          <w:szCs w:val="21"/>
        </w:rPr>
        <w:t>À Câmara Municipal de SANTA BRANCA</w:t>
      </w:r>
    </w:p>
    <w:p w14:paraId="1896201C" w14:textId="77777777" w:rsidR="007E7813" w:rsidRPr="009E25C1" w:rsidRDefault="007E7813">
      <w:pPr>
        <w:widowControl w:val="0"/>
        <w:jc w:val="both"/>
        <w:rPr>
          <w:rFonts w:ascii="Calibri" w:eastAsia="Calibri" w:hAnsi="Calibri" w:cs="Calibri"/>
          <w:b/>
          <w:sz w:val="21"/>
          <w:szCs w:val="21"/>
        </w:rPr>
      </w:pPr>
    </w:p>
    <w:p w14:paraId="525A9A54"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PREGÃO PRESENCIAL Nº 02/2021</w:t>
      </w:r>
    </w:p>
    <w:p w14:paraId="78DF5F48" w14:textId="77777777" w:rsidR="007E7813" w:rsidRPr="009E25C1" w:rsidRDefault="002D4D5F">
      <w:pPr>
        <w:widowControl w:val="0"/>
        <w:jc w:val="both"/>
        <w:rPr>
          <w:rFonts w:ascii="Calibri" w:eastAsia="Calibri" w:hAnsi="Calibri" w:cs="Calibri"/>
          <w:b/>
          <w:smallCaps/>
          <w:sz w:val="21"/>
          <w:szCs w:val="21"/>
        </w:rPr>
      </w:pPr>
      <w:r w:rsidRPr="009E25C1">
        <w:rPr>
          <w:rFonts w:ascii="Calibri" w:eastAsia="Calibri" w:hAnsi="Calibri" w:cs="Calibri"/>
          <w:b/>
          <w:sz w:val="21"/>
          <w:szCs w:val="21"/>
        </w:rPr>
        <w:t>PROCESSO Nº 1107/2021</w:t>
      </w:r>
    </w:p>
    <w:p w14:paraId="13146334" w14:textId="77777777" w:rsidR="006243B7" w:rsidRPr="009E25C1" w:rsidRDefault="002D4D5F" w:rsidP="006243B7">
      <w:pPr>
        <w:jc w:val="both"/>
        <w:rPr>
          <w:rFonts w:ascii="Calibri" w:eastAsia="Calibri" w:hAnsi="Calibri" w:cs="Calibri"/>
          <w:b/>
          <w:sz w:val="20"/>
          <w:szCs w:val="20"/>
        </w:rPr>
      </w:pPr>
      <w:r w:rsidRPr="009E25C1">
        <w:rPr>
          <w:rFonts w:ascii="Calibri" w:eastAsia="Calibri" w:hAnsi="Calibri" w:cs="Calibri"/>
          <w:b/>
          <w:smallCaps/>
          <w:sz w:val="21"/>
          <w:szCs w:val="21"/>
        </w:rPr>
        <w:t xml:space="preserve">OBJETO: </w:t>
      </w:r>
      <w:r w:rsidR="006243B7" w:rsidRPr="009E25C1">
        <w:rPr>
          <w:rFonts w:ascii="Calibri" w:eastAsia="Calibri" w:hAnsi="Calibri" w:cs="Calibri"/>
          <w:b/>
          <w:sz w:val="20"/>
          <w:szCs w:val="20"/>
        </w:rPr>
        <w:t>CONTRATAÇÃO DE EMPRESA ESPECIALIZADA NA PRESTAÇÃO, DE FORMA CONTÍNUA, DE SERVIÇOS DE CONTROLADOR DE ACESSO, NA SEDE DA CAMARA MUNICIPAL DE SANTA BRANCA DURANTE UM PERÍODO DE 12 (DOZE) MESES, SENDO:</w:t>
      </w:r>
    </w:p>
    <w:p w14:paraId="102E8E8C" w14:textId="7A067073" w:rsidR="006243B7" w:rsidRPr="009E25C1" w:rsidRDefault="006243B7" w:rsidP="006243B7">
      <w:pPr>
        <w:jc w:val="both"/>
        <w:rPr>
          <w:rFonts w:ascii="Calibri" w:eastAsia="Calibri" w:hAnsi="Calibri" w:cs="Calibri"/>
          <w:b/>
          <w:sz w:val="20"/>
          <w:szCs w:val="20"/>
        </w:rPr>
      </w:pPr>
      <w:r w:rsidRPr="009E25C1">
        <w:rPr>
          <w:rFonts w:ascii="Calibri" w:eastAsia="Calibri" w:hAnsi="Calibri" w:cs="Calibri"/>
          <w:b/>
          <w:sz w:val="20"/>
          <w:szCs w:val="20"/>
        </w:rPr>
        <w:t xml:space="preserve">CONTROLADOR DE ACESSO PARA EXECUÇÃO DOS SERVIÇOS DE </w:t>
      </w:r>
      <w:sdt>
        <w:sdtPr>
          <w:tag w:val="goog_rdk_60"/>
          <w:id w:val="-254436534"/>
        </w:sdtPr>
        <w:sdtEndPr/>
        <w:sdtContent>
          <w:r w:rsidRPr="009E25C1">
            <w:rPr>
              <w:rFonts w:ascii="Calibri" w:eastAsia="Calibri" w:hAnsi="Calibri" w:cs="Calibri"/>
              <w:b/>
              <w:sz w:val="20"/>
              <w:szCs w:val="20"/>
            </w:rPr>
            <w:t>SEGUNDA</w:t>
          </w:r>
        </w:sdtContent>
      </w:sdt>
      <w:r w:rsidRPr="009E25C1">
        <w:rPr>
          <w:rFonts w:ascii="Calibri" w:eastAsia="Calibri" w:hAnsi="Calibri" w:cs="Calibri"/>
          <w:b/>
          <w:sz w:val="20"/>
          <w:szCs w:val="20"/>
        </w:rPr>
        <w:t xml:space="preserve"> A SEXTA-FEIRA, DAS 8HS ÀS </w:t>
      </w:r>
      <w:sdt>
        <w:sdtPr>
          <w:tag w:val="goog_rdk_61"/>
          <w:id w:val="-942228491"/>
        </w:sdtPr>
        <w:sdtEndPr/>
        <w:sdtContent>
          <w:r w:rsidRPr="009E25C1">
            <w:rPr>
              <w:rFonts w:ascii="Calibri" w:eastAsia="Calibri" w:hAnsi="Calibri" w:cs="Calibri"/>
              <w:b/>
              <w:sz w:val="20"/>
              <w:szCs w:val="20"/>
            </w:rPr>
            <w:t xml:space="preserve">12HS E DAS 13HS </w:t>
          </w:r>
        </w:sdtContent>
      </w:sdt>
      <w:r w:rsidRPr="009E25C1">
        <w:rPr>
          <w:rFonts w:ascii="Calibri" w:eastAsia="Calibri" w:hAnsi="Calibri" w:cs="Calibri"/>
          <w:b/>
          <w:sz w:val="20"/>
          <w:szCs w:val="20"/>
        </w:rPr>
        <w:t xml:space="preserve">ÀS 17HS </w:t>
      </w:r>
      <w:r w:rsidR="002D4D5F" w:rsidRPr="009E25C1">
        <w:rPr>
          <w:rFonts w:ascii="Calibri" w:eastAsia="Calibri" w:hAnsi="Calibri" w:cs="Calibri"/>
          <w:b/>
          <w:sz w:val="20"/>
          <w:szCs w:val="20"/>
        </w:rPr>
        <w:t>E ÀS</w:t>
      </w:r>
      <w:r w:rsidRPr="009E25C1">
        <w:rPr>
          <w:rFonts w:ascii="Calibri" w:eastAsia="Calibri" w:hAnsi="Calibri" w:cs="Calibri"/>
          <w:b/>
          <w:sz w:val="20"/>
          <w:szCs w:val="20"/>
        </w:rPr>
        <w:t xml:space="preserve"> SEGUNDAS-FEIRAS, DAS </w:t>
      </w:r>
      <w:sdt>
        <w:sdtPr>
          <w:tag w:val="goog_rdk_62"/>
          <w:id w:val="-53553464"/>
        </w:sdtPr>
        <w:sdtEndPr/>
        <w:sdtContent>
          <w:r w:rsidRPr="009E25C1">
            <w:rPr>
              <w:rFonts w:ascii="Calibri" w:eastAsia="Calibri" w:hAnsi="Calibri" w:cs="Calibri"/>
              <w:b/>
              <w:sz w:val="20"/>
              <w:szCs w:val="20"/>
            </w:rPr>
            <w:t>1</w:t>
          </w:r>
        </w:sdtContent>
      </w:sdt>
      <w:r w:rsidRPr="009E25C1">
        <w:rPr>
          <w:rFonts w:ascii="Calibri" w:eastAsia="Calibri" w:hAnsi="Calibri" w:cs="Calibri"/>
          <w:b/>
          <w:sz w:val="20"/>
          <w:szCs w:val="20"/>
        </w:rPr>
        <w:t>8HS ÀS 22HS</w:t>
      </w:r>
    </w:p>
    <w:p w14:paraId="052C46F0" w14:textId="77777777" w:rsidR="007E7813" w:rsidRPr="009E25C1" w:rsidRDefault="007E7813" w:rsidP="006243B7">
      <w:pPr>
        <w:jc w:val="both"/>
        <w:rPr>
          <w:rFonts w:ascii="Calibri" w:eastAsia="Calibri" w:hAnsi="Calibri" w:cs="Calibri"/>
          <w:sz w:val="21"/>
          <w:szCs w:val="21"/>
        </w:rPr>
      </w:pPr>
    </w:p>
    <w:p w14:paraId="0EAA23C2" w14:textId="77777777" w:rsidR="007E7813" w:rsidRPr="009E25C1" w:rsidRDefault="007E7813">
      <w:pPr>
        <w:widowControl w:val="0"/>
        <w:tabs>
          <w:tab w:val="left" w:pos="1276"/>
        </w:tabs>
        <w:ind w:left="851" w:hanging="851"/>
        <w:jc w:val="both"/>
        <w:rPr>
          <w:rFonts w:ascii="Calibri" w:eastAsia="Calibri" w:hAnsi="Calibri" w:cs="Calibri"/>
          <w:sz w:val="21"/>
          <w:szCs w:val="21"/>
        </w:rPr>
      </w:pPr>
    </w:p>
    <w:p w14:paraId="302A704A" w14:textId="77777777" w:rsidR="007E7813" w:rsidRPr="009E25C1" w:rsidRDefault="007E7813">
      <w:pPr>
        <w:widowControl w:val="0"/>
        <w:jc w:val="both"/>
        <w:rPr>
          <w:rFonts w:ascii="Calibri" w:eastAsia="Calibri" w:hAnsi="Calibri" w:cs="Calibri"/>
          <w:b/>
          <w:smallCaps/>
          <w:sz w:val="21"/>
          <w:szCs w:val="21"/>
        </w:rPr>
      </w:pPr>
    </w:p>
    <w:p w14:paraId="6722A42B"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Nome da Proponente:</w:t>
      </w:r>
    </w:p>
    <w:p w14:paraId="3700E4EE"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Número do CNPJ:</w:t>
      </w:r>
    </w:p>
    <w:p w14:paraId="385B5A19"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Endereço Completo:</w:t>
      </w:r>
    </w:p>
    <w:p w14:paraId="239C508B" w14:textId="77777777" w:rsidR="007E7813" w:rsidRPr="00D53C04" w:rsidRDefault="002D4D5F">
      <w:pPr>
        <w:widowControl w:val="0"/>
        <w:pBdr>
          <w:top w:val="nil"/>
          <w:left w:val="nil"/>
          <w:bottom w:val="nil"/>
          <w:right w:val="nil"/>
          <w:between w:val="nil"/>
        </w:pBdr>
        <w:tabs>
          <w:tab w:val="center" w:pos="4419"/>
          <w:tab w:val="right" w:pos="8838"/>
        </w:tabs>
        <w:jc w:val="both"/>
        <w:rPr>
          <w:rFonts w:ascii="Calibri" w:eastAsia="Calibri" w:hAnsi="Calibri" w:cs="Calibri"/>
          <w:b/>
          <w:sz w:val="21"/>
          <w:szCs w:val="21"/>
        </w:rPr>
      </w:pPr>
      <w:r w:rsidRPr="00D53C04">
        <w:rPr>
          <w:rFonts w:ascii="Calibri" w:eastAsia="Calibri" w:hAnsi="Calibri" w:cs="Calibri"/>
          <w:b/>
          <w:sz w:val="21"/>
          <w:szCs w:val="21"/>
        </w:rPr>
        <w:t>Telefone:</w:t>
      </w:r>
    </w:p>
    <w:p w14:paraId="3ECAA7B5"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E-mail:</w:t>
      </w:r>
    </w:p>
    <w:p w14:paraId="7F90A1F8" w14:textId="77777777" w:rsidR="007E7813" w:rsidRPr="009E25C1" w:rsidRDefault="007E7813">
      <w:pPr>
        <w:jc w:val="both"/>
        <w:rPr>
          <w:rFonts w:ascii="Calibri" w:eastAsia="Calibri" w:hAnsi="Calibri" w:cs="Calibri"/>
          <w:sz w:val="21"/>
          <w:szCs w:val="21"/>
        </w:rPr>
      </w:pPr>
    </w:p>
    <w:p w14:paraId="6AA2916A" w14:textId="77777777" w:rsidR="007E7813" w:rsidRPr="009E25C1" w:rsidRDefault="007E7813">
      <w:pPr>
        <w:jc w:val="both"/>
        <w:rPr>
          <w:rFonts w:ascii="Calibri" w:eastAsia="Calibri" w:hAnsi="Calibri" w:cs="Calibri"/>
          <w:sz w:val="21"/>
          <w:szCs w:val="21"/>
        </w:rPr>
      </w:pPr>
    </w:p>
    <w:p w14:paraId="79B1861E" w14:textId="77777777" w:rsidR="007E7813" w:rsidRPr="009E25C1" w:rsidRDefault="002D4D5F">
      <w:pPr>
        <w:jc w:val="both"/>
        <w:rPr>
          <w:rFonts w:ascii="Calibri" w:eastAsia="Calibri" w:hAnsi="Calibri" w:cs="Calibri"/>
          <w:b/>
          <w:sz w:val="21"/>
          <w:szCs w:val="21"/>
        </w:rPr>
      </w:pPr>
      <w:r w:rsidRPr="009E25C1">
        <w:rPr>
          <w:rFonts w:ascii="Calibri" w:eastAsia="Calibri" w:hAnsi="Calibri" w:cs="Calibri"/>
          <w:b/>
          <w:sz w:val="21"/>
          <w:szCs w:val="21"/>
        </w:rPr>
        <w:t>DECLARAÇÃO</w:t>
      </w:r>
    </w:p>
    <w:p w14:paraId="2A731B58" w14:textId="77777777" w:rsidR="007E7813" w:rsidRPr="009E25C1" w:rsidRDefault="007E7813">
      <w:pPr>
        <w:jc w:val="both"/>
        <w:rPr>
          <w:rFonts w:ascii="Calibri" w:eastAsia="Calibri" w:hAnsi="Calibri" w:cs="Calibri"/>
          <w:b/>
          <w:sz w:val="21"/>
          <w:szCs w:val="21"/>
        </w:rPr>
      </w:pPr>
    </w:p>
    <w:p w14:paraId="1CECCEEB" w14:textId="77777777" w:rsidR="007E7813" w:rsidRPr="00D53C04" w:rsidRDefault="002D4D5F">
      <w:pPr>
        <w:widowControl w:val="0"/>
        <w:pBdr>
          <w:top w:val="nil"/>
          <w:left w:val="nil"/>
          <w:bottom w:val="nil"/>
          <w:right w:val="nil"/>
          <w:between w:val="nil"/>
        </w:pBdr>
        <w:ind w:firstLine="2268"/>
        <w:jc w:val="both"/>
        <w:rPr>
          <w:rFonts w:ascii="Calibri" w:eastAsia="Calibri" w:hAnsi="Calibri" w:cs="Calibri"/>
          <w:sz w:val="21"/>
          <w:szCs w:val="21"/>
        </w:rPr>
      </w:pPr>
      <w:r w:rsidRPr="00D53C04">
        <w:rPr>
          <w:rFonts w:ascii="Calibri" w:eastAsia="Calibri" w:hAnsi="Calibri" w:cs="Calibri"/>
          <w:sz w:val="21"/>
          <w:szCs w:val="21"/>
        </w:rPr>
        <w:t>Em cumprimento às determinações da Lei Federal n° 8.666/93, DECLARAMOS, para fins de participação na licitação epigrafada, que:</w:t>
      </w:r>
    </w:p>
    <w:p w14:paraId="43CADFF1" w14:textId="77777777" w:rsidR="007E7813" w:rsidRPr="00D53C04" w:rsidRDefault="007E7813">
      <w:pPr>
        <w:widowControl w:val="0"/>
        <w:pBdr>
          <w:top w:val="nil"/>
          <w:left w:val="nil"/>
          <w:bottom w:val="nil"/>
          <w:right w:val="nil"/>
          <w:between w:val="nil"/>
        </w:pBdr>
        <w:ind w:firstLine="2268"/>
        <w:jc w:val="both"/>
        <w:rPr>
          <w:rFonts w:ascii="Calibri" w:eastAsia="Calibri" w:hAnsi="Calibri" w:cs="Calibri"/>
          <w:sz w:val="21"/>
          <w:szCs w:val="21"/>
        </w:rPr>
      </w:pPr>
    </w:p>
    <w:p w14:paraId="58FE00D5" w14:textId="77777777" w:rsidR="007E7813" w:rsidRPr="00D53C04" w:rsidRDefault="002D4D5F">
      <w:pPr>
        <w:widowControl w:val="0"/>
        <w:numPr>
          <w:ilvl w:val="0"/>
          <w:numId w:val="5"/>
        </w:numPr>
        <w:pBdr>
          <w:top w:val="nil"/>
          <w:left w:val="nil"/>
          <w:bottom w:val="nil"/>
          <w:right w:val="nil"/>
          <w:between w:val="nil"/>
        </w:pBdr>
        <w:tabs>
          <w:tab w:val="left" w:pos="1854"/>
        </w:tabs>
        <w:ind w:left="1864" w:hanging="1864"/>
        <w:jc w:val="both"/>
        <w:rPr>
          <w:rFonts w:ascii="Calibri" w:eastAsia="Calibri" w:hAnsi="Calibri" w:cs="Calibri"/>
          <w:sz w:val="21"/>
          <w:szCs w:val="21"/>
        </w:rPr>
      </w:pPr>
      <w:r w:rsidRPr="00D53C04">
        <w:rPr>
          <w:rFonts w:ascii="Calibri" w:eastAsia="Calibri" w:hAnsi="Calibri" w:cs="Calibri"/>
          <w:sz w:val="21"/>
          <w:szCs w:val="21"/>
        </w:rPr>
        <w:t>nossa empresa não está impedida de contratar com a Administração Pública, direta ou indireta;</w:t>
      </w:r>
    </w:p>
    <w:p w14:paraId="2372D4E1" w14:textId="77777777" w:rsidR="007E7813" w:rsidRPr="00D53C04" w:rsidRDefault="007E7813">
      <w:pPr>
        <w:widowControl w:val="0"/>
        <w:pBdr>
          <w:top w:val="nil"/>
          <w:left w:val="nil"/>
          <w:bottom w:val="nil"/>
          <w:right w:val="nil"/>
          <w:between w:val="nil"/>
        </w:pBdr>
        <w:tabs>
          <w:tab w:val="left" w:pos="1854"/>
        </w:tabs>
        <w:ind w:hanging="1864"/>
        <w:jc w:val="both"/>
        <w:rPr>
          <w:rFonts w:ascii="Calibri" w:eastAsia="Calibri" w:hAnsi="Calibri" w:cs="Calibri"/>
          <w:sz w:val="21"/>
          <w:szCs w:val="21"/>
        </w:rPr>
      </w:pPr>
    </w:p>
    <w:p w14:paraId="075D8BFE" w14:textId="77777777" w:rsidR="007E7813" w:rsidRPr="00D53C04" w:rsidRDefault="002D4D5F">
      <w:pPr>
        <w:widowControl w:val="0"/>
        <w:numPr>
          <w:ilvl w:val="0"/>
          <w:numId w:val="8"/>
        </w:numPr>
        <w:pBdr>
          <w:top w:val="nil"/>
          <w:left w:val="nil"/>
          <w:bottom w:val="nil"/>
          <w:right w:val="nil"/>
          <w:between w:val="nil"/>
        </w:pBdr>
        <w:tabs>
          <w:tab w:val="left" w:pos="1854"/>
        </w:tabs>
        <w:ind w:left="1864" w:hanging="1864"/>
        <w:jc w:val="both"/>
        <w:rPr>
          <w:rFonts w:ascii="Calibri" w:eastAsia="Calibri" w:hAnsi="Calibri" w:cs="Calibri"/>
          <w:sz w:val="21"/>
          <w:szCs w:val="21"/>
        </w:rPr>
      </w:pPr>
      <w:r w:rsidRPr="00D53C04">
        <w:rPr>
          <w:rFonts w:ascii="Calibri" w:eastAsia="Calibri" w:hAnsi="Calibri" w:cs="Calibri"/>
          <w:sz w:val="21"/>
          <w:szCs w:val="21"/>
        </w:rPr>
        <w:t>não foi declarada inidônea pelo Poder Público de qualquer esfera;</w:t>
      </w:r>
    </w:p>
    <w:p w14:paraId="2AD030FE" w14:textId="77777777" w:rsidR="007E7813" w:rsidRPr="00D53C04" w:rsidRDefault="007E7813">
      <w:pPr>
        <w:widowControl w:val="0"/>
        <w:pBdr>
          <w:top w:val="nil"/>
          <w:left w:val="nil"/>
          <w:bottom w:val="nil"/>
          <w:right w:val="nil"/>
          <w:between w:val="nil"/>
        </w:pBdr>
        <w:tabs>
          <w:tab w:val="left" w:pos="1854"/>
        </w:tabs>
        <w:ind w:left="1864" w:hanging="1864"/>
        <w:jc w:val="both"/>
        <w:rPr>
          <w:rFonts w:ascii="Calibri" w:eastAsia="Calibri" w:hAnsi="Calibri" w:cs="Calibri"/>
          <w:sz w:val="21"/>
          <w:szCs w:val="21"/>
        </w:rPr>
      </w:pPr>
    </w:p>
    <w:p w14:paraId="0FF45013" w14:textId="77777777" w:rsidR="007E7813" w:rsidRPr="00D53C04" w:rsidRDefault="002D4D5F">
      <w:pPr>
        <w:widowControl w:val="0"/>
        <w:pBdr>
          <w:top w:val="nil"/>
          <w:left w:val="nil"/>
          <w:bottom w:val="nil"/>
          <w:right w:val="nil"/>
          <w:between w:val="nil"/>
        </w:pBdr>
        <w:ind w:left="709" w:hanging="709"/>
        <w:jc w:val="both"/>
        <w:rPr>
          <w:rFonts w:ascii="Calibri" w:eastAsia="Calibri" w:hAnsi="Calibri" w:cs="Calibri"/>
          <w:sz w:val="21"/>
          <w:szCs w:val="21"/>
        </w:rPr>
      </w:pPr>
      <w:r w:rsidRPr="00D53C04">
        <w:rPr>
          <w:rFonts w:ascii="Calibri" w:eastAsia="Calibri" w:hAnsi="Calibri" w:cs="Calibri"/>
          <w:sz w:val="21"/>
          <w:szCs w:val="21"/>
        </w:rPr>
        <w:t>3)</w:t>
      </w:r>
      <w:r w:rsidRPr="00D53C04">
        <w:rPr>
          <w:rFonts w:ascii="Calibri" w:eastAsia="Calibri" w:hAnsi="Calibri" w:cs="Calibri"/>
          <w:sz w:val="21"/>
          <w:szCs w:val="21"/>
        </w:rPr>
        <w:tab/>
        <w:t>não existe fato impeditivo à nossa habilitação;</w:t>
      </w:r>
    </w:p>
    <w:p w14:paraId="2AB0AD8A" w14:textId="77777777" w:rsidR="007E7813" w:rsidRPr="00D53C04" w:rsidRDefault="007E7813">
      <w:pPr>
        <w:widowControl w:val="0"/>
        <w:pBdr>
          <w:top w:val="nil"/>
          <w:left w:val="nil"/>
          <w:bottom w:val="nil"/>
          <w:right w:val="nil"/>
          <w:between w:val="nil"/>
        </w:pBdr>
        <w:tabs>
          <w:tab w:val="left" w:pos="1854"/>
        </w:tabs>
        <w:ind w:left="1864" w:hanging="1864"/>
        <w:jc w:val="both"/>
        <w:rPr>
          <w:rFonts w:ascii="Calibri" w:eastAsia="Calibri" w:hAnsi="Calibri" w:cs="Calibri"/>
          <w:sz w:val="21"/>
          <w:szCs w:val="21"/>
        </w:rPr>
      </w:pPr>
    </w:p>
    <w:p w14:paraId="56FE494B" w14:textId="77777777" w:rsidR="007E7813" w:rsidRPr="00D53C04" w:rsidRDefault="002D4D5F">
      <w:pPr>
        <w:widowControl w:val="0"/>
        <w:numPr>
          <w:ilvl w:val="0"/>
          <w:numId w:val="11"/>
        </w:numPr>
        <w:pBdr>
          <w:top w:val="nil"/>
          <w:left w:val="nil"/>
          <w:bottom w:val="nil"/>
          <w:right w:val="nil"/>
          <w:between w:val="nil"/>
        </w:pBdr>
        <w:tabs>
          <w:tab w:val="left" w:pos="1854"/>
        </w:tabs>
        <w:ind w:left="1864" w:hanging="1864"/>
        <w:jc w:val="both"/>
        <w:rPr>
          <w:rFonts w:ascii="Calibri" w:eastAsia="Calibri" w:hAnsi="Calibri" w:cs="Calibri"/>
          <w:sz w:val="21"/>
          <w:szCs w:val="21"/>
        </w:rPr>
      </w:pPr>
      <w:r w:rsidRPr="00D53C04">
        <w:rPr>
          <w:rFonts w:ascii="Calibri" w:eastAsia="Calibri" w:hAnsi="Calibri" w:cs="Calibri"/>
          <w:sz w:val="21"/>
          <w:szCs w:val="21"/>
        </w:rPr>
        <w:t>não possuímos entre os proprietários da empresa nenhum titular de mandato eletivo.</w:t>
      </w:r>
    </w:p>
    <w:p w14:paraId="744EAAFE" w14:textId="77777777" w:rsidR="007E7813" w:rsidRPr="00D53C04" w:rsidRDefault="007E7813">
      <w:pPr>
        <w:widowControl w:val="0"/>
        <w:pBdr>
          <w:top w:val="nil"/>
          <w:left w:val="nil"/>
          <w:bottom w:val="nil"/>
          <w:right w:val="nil"/>
          <w:between w:val="nil"/>
        </w:pBdr>
        <w:ind w:firstLine="2268"/>
        <w:jc w:val="both"/>
        <w:rPr>
          <w:rFonts w:ascii="Calibri" w:eastAsia="Calibri" w:hAnsi="Calibri" w:cs="Calibri"/>
          <w:sz w:val="21"/>
          <w:szCs w:val="21"/>
        </w:rPr>
      </w:pPr>
    </w:p>
    <w:p w14:paraId="0902CFEF" w14:textId="77777777" w:rsidR="007E7813" w:rsidRPr="00D53C04" w:rsidRDefault="002D4D5F">
      <w:pPr>
        <w:widowControl w:val="0"/>
        <w:pBdr>
          <w:top w:val="nil"/>
          <w:left w:val="nil"/>
          <w:bottom w:val="nil"/>
          <w:right w:val="nil"/>
          <w:between w:val="nil"/>
        </w:pBdr>
        <w:jc w:val="both"/>
        <w:rPr>
          <w:rFonts w:ascii="Calibri" w:eastAsia="Calibri" w:hAnsi="Calibri" w:cs="Calibri"/>
          <w:sz w:val="21"/>
          <w:szCs w:val="21"/>
        </w:rPr>
      </w:pPr>
      <w:r w:rsidRPr="00D53C04">
        <w:rPr>
          <w:rFonts w:ascii="Calibri" w:eastAsia="Calibri" w:hAnsi="Calibri" w:cs="Calibri"/>
          <w:sz w:val="21"/>
          <w:szCs w:val="21"/>
        </w:rPr>
        <w:t xml:space="preserve">Por ser expressão da verdade, eu .........................................., representante legal da empresa, assino a presente. </w:t>
      </w:r>
    </w:p>
    <w:p w14:paraId="4BEFA877" w14:textId="77777777" w:rsidR="007E7813" w:rsidRPr="00D53C04" w:rsidRDefault="007E7813">
      <w:pPr>
        <w:widowControl w:val="0"/>
        <w:pBdr>
          <w:top w:val="nil"/>
          <w:left w:val="nil"/>
          <w:bottom w:val="nil"/>
          <w:right w:val="nil"/>
          <w:between w:val="nil"/>
        </w:pBdr>
        <w:ind w:firstLine="2268"/>
        <w:jc w:val="both"/>
        <w:rPr>
          <w:rFonts w:ascii="Calibri" w:eastAsia="Calibri" w:hAnsi="Calibri" w:cs="Calibri"/>
          <w:sz w:val="21"/>
          <w:szCs w:val="21"/>
        </w:rPr>
      </w:pPr>
    </w:p>
    <w:p w14:paraId="441EB040" w14:textId="77777777" w:rsidR="007E7813" w:rsidRPr="009E25C1" w:rsidRDefault="007E7813">
      <w:pPr>
        <w:jc w:val="both"/>
        <w:rPr>
          <w:rFonts w:ascii="Calibri" w:eastAsia="Calibri" w:hAnsi="Calibri" w:cs="Calibri"/>
          <w:sz w:val="21"/>
          <w:szCs w:val="21"/>
        </w:rPr>
      </w:pPr>
    </w:p>
    <w:p w14:paraId="685C6AFA" w14:textId="77777777" w:rsidR="007E7813" w:rsidRPr="009E25C1" w:rsidRDefault="007E7813">
      <w:pPr>
        <w:jc w:val="both"/>
        <w:rPr>
          <w:rFonts w:ascii="Calibri" w:eastAsia="Calibri" w:hAnsi="Calibri" w:cs="Calibri"/>
          <w:sz w:val="21"/>
          <w:szCs w:val="21"/>
        </w:rPr>
      </w:pPr>
    </w:p>
    <w:p w14:paraId="3C80EFF5" w14:textId="77777777" w:rsidR="007E7813" w:rsidRPr="009E25C1" w:rsidRDefault="007E7813">
      <w:pPr>
        <w:jc w:val="both"/>
        <w:rPr>
          <w:rFonts w:ascii="Calibri" w:eastAsia="Calibri" w:hAnsi="Calibri" w:cs="Calibri"/>
          <w:sz w:val="21"/>
          <w:szCs w:val="21"/>
        </w:rPr>
      </w:pPr>
    </w:p>
    <w:p w14:paraId="39825C80" w14:textId="77777777" w:rsidR="007E7813" w:rsidRPr="009E25C1" w:rsidRDefault="007E7813">
      <w:pPr>
        <w:jc w:val="both"/>
        <w:rPr>
          <w:rFonts w:ascii="Calibri" w:eastAsia="Calibri" w:hAnsi="Calibri" w:cs="Calibri"/>
          <w:sz w:val="21"/>
          <w:szCs w:val="21"/>
        </w:rPr>
      </w:pPr>
    </w:p>
    <w:p w14:paraId="592373D0" w14:textId="77777777" w:rsidR="007E7813" w:rsidRPr="009E25C1" w:rsidRDefault="007E7813">
      <w:pPr>
        <w:jc w:val="both"/>
        <w:rPr>
          <w:rFonts w:ascii="Calibri" w:eastAsia="Calibri" w:hAnsi="Calibri" w:cs="Calibri"/>
          <w:sz w:val="21"/>
          <w:szCs w:val="21"/>
        </w:rPr>
      </w:pPr>
    </w:p>
    <w:p w14:paraId="401EE02F" w14:textId="77777777" w:rsidR="007E7813" w:rsidRPr="00D53C04" w:rsidRDefault="002D4D5F">
      <w:pPr>
        <w:pBdr>
          <w:top w:val="nil"/>
          <w:left w:val="nil"/>
          <w:bottom w:val="nil"/>
          <w:right w:val="nil"/>
          <w:between w:val="nil"/>
        </w:pBdr>
        <w:spacing w:after="120"/>
        <w:jc w:val="both"/>
        <w:rPr>
          <w:rFonts w:ascii="Calibri" w:eastAsia="Calibri" w:hAnsi="Calibri" w:cs="Calibri"/>
          <w:b/>
          <w:sz w:val="21"/>
          <w:szCs w:val="21"/>
        </w:rPr>
      </w:pPr>
      <w:r w:rsidRPr="00D53C04">
        <w:rPr>
          <w:rFonts w:ascii="Calibri" w:eastAsia="Calibri" w:hAnsi="Calibri" w:cs="Calibri"/>
          <w:b/>
          <w:sz w:val="21"/>
          <w:szCs w:val="21"/>
        </w:rPr>
        <w:t>REPRESENTANTE LEGAL</w:t>
      </w:r>
    </w:p>
    <w:p w14:paraId="7B8B3AF2" w14:textId="77777777" w:rsidR="007E7813" w:rsidRPr="00D53C04" w:rsidRDefault="002D4D5F">
      <w:pPr>
        <w:pBdr>
          <w:top w:val="nil"/>
          <w:left w:val="nil"/>
          <w:bottom w:val="nil"/>
          <w:right w:val="nil"/>
          <w:between w:val="nil"/>
        </w:pBdr>
        <w:spacing w:after="120"/>
        <w:jc w:val="both"/>
        <w:rPr>
          <w:rFonts w:ascii="Calibri" w:eastAsia="Calibri" w:hAnsi="Calibri" w:cs="Calibri"/>
          <w:b/>
          <w:sz w:val="21"/>
          <w:szCs w:val="21"/>
        </w:rPr>
      </w:pPr>
      <w:r w:rsidRPr="00D53C04">
        <w:rPr>
          <w:rFonts w:ascii="Calibri" w:eastAsia="Calibri" w:hAnsi="Calibri" w:cs="Calibri"/>
          <w:b/>
          <w:sz w:val="21"/>
          <w:szCs w:val="21"/>
        </w:rPr>
        <w:t>Assinatura, nome legível e cargo do signatário</w:t>
      </w:r>
    </w:p>
    <w:p w14:paraId="276147E2" w14:textId="77777777" w:rsidR="007E7813" w:rsidRPr="00D53C04" w:rsidRDefault="007E7813">
      <w:pPr>
        <w:pBdr>
          <w:top w:val="nil"/>
          <w:left w:val="nil"/>
          <w:bottom w:val="nil"/>
          <w:right w:val="nil"/>
          <w:between w:val="nil"/>
        </w:pBdr>
        <w:spacing w:after="120"/>
        <w:jc w:val="both"/>
        <w:rPr>
          <w:rFonts w:ascii="Calibri" w:eastAsia="Calibri" w:hAnsi="Calibri" w:cs="Calibri"/>
          <w:b/>
          <w:sz w:val="21"/>
          <w:szCs w:val="21"/>
        </w:rPr>
      </w:pPr>
    </w:p>
    <w:p w14:paraId="5A0F6737" w14:textId="77777777" w:rsidR="007E7813" w:rsidRPr="009E25C1" w:rsidRDefault="002D4D5F">
      <w:pPr>
        <w:widowControl w:val="0"/>
        <w:pBdr>
          <w:top w:val="single" w:sz="8" w:space="0" w:color="000000"/>
          <w:bottom w:val="single" w:sz="4" w:space="0" w:color="000000"/>
        </w:pBdr>
        <w:shd w:val="clear" w:color="auto" w:fill="E6E6E6"/>
        <w:jc w:val="both"/>
        <w:rPr>
          <w:rFonts w:ascii="Calibri" w:eastAsia="Calibri" w:hAnsi="Calibri" w:cs="Calibri"/>
          <w:b/>
          <w:smallCaps/>
          <w:sz w:val="21"/>
          <w:szCs w:val="21"/>
        </w:rPr>
      </w:pPr>
      <w:r w:rsidRPr="009E25C1">
        <w:br w:type="page"/>
      </w:r>
      <w:r w:rsidRPr="009E25C1">
        <w:rPr>
          <w:rFonts w:ascii="Calibri" w:eastAsia="Calibri" w:hAnsi="Calibri" w:cs="Calibri"/>
          <w:b/>
          <w:sz w:val="21"/>
          <w:szCs w:val="21"/>
        </w:rPr>
        <w:lastRenderedPageBreak/>
        <w:t>ANEXO VII</w:t>
      </w:r>
      <w:bookmarkStart w:id="30" w:name="bookmark=id.147n2zr" w:colFirst="0" w:colLast="0"/>
      <w:bookmarkEnd w:id="30"/>
      <w:r w:rsidRPr="009E25C1">
        <w:rPr>
          <w:rFonts w:ascii="Calibri" w:eastAsia="Calibri" w:hAnsi="Calibri" w:cs="Calibri"/>
          <w:b/>
          <w:sz w:val="21"/>
          <w:szCs w:val="21"/>
        </w:rPr>
        <w:t xml:space="preserve"> – MODELO DE </w:t>
      </w:r>
      <w:r w:rsidRPr="009E25C1">
        <w:rPr>
          <w:rFonts w:ascii="Calibri" w:eastAsia="Calibri" w:hAnsi="Calibri" w:cs="Calibri"/>
          <w:b/>
          <w:smallCaps/>
          <w:sz w:val="21"/>
          <w:szCs w:val="21"/>
        </w:rPr>
        <w:t>DECLARAÇÃO DE NÃO CONDENAÇÃO POR ATO DE IMPROBIDADE ADMINISTRATIVA</w:t>
      </w:r>
    </w:p>
    <w:p w14:paraId="1BF79913" w14:textId="77777777" w:rsidR="007E7813" w:rsidRPr="009E25C1" w:rsidRDefault="007E7813">
      <w:pPr>
        <w:widowControl w:val="0"/>
        <w:jc w:val="both"/>
        <w:rPr>
          <w:rFonts w:ascii="Calibri" w:eastAsia="Calibri" w:hAnsi="Calibri" w:cs="Calibri"/>
          <w:sz w:val="21"/>
          <w:szCs w:val="21"/>
        </w:rPr>
      </w:pPr>
    </w:p>
    <w:p w14:paraId="04B83D8E" w14:textId="77777777" w:rsidR="007E7813" w:rsidRPr="009E25C1" w:rsidRDefault="002D4D5F">
      <w:pPr>
        <w:pBdr>
          <w:top w:val="nil"/>
          <w:left w:val="nil"/>
          <w:bottom w:val="nil"/>
          <w:right w:val="nil"/>
          <w:between w:val="nil"/>
        </w:pBdr>
        <w:spacing w:after="120"/>
        <w:jc w:val="both"/>
        <w:rPr>
          <w:rFonts w:ascii="Calibri" w:eastAsia="Calibri" w:hAnsi="Calibri" w:cs="Calibri"/>
          <w:b/>
          <w:sz w:val="21"/>
          <w:szCs w:val="21"/>
        </w:rPr>
      </w:pPr>
      <w:r w:rsidRPr="009E25C1">
        <w:rPr>
          <w:rFonts w:ascii="Calibri" w:eastAsia="Calibri" w:hAnsi="Calibri" w:cs="Calibri"/>
          <w:b/>
          <w:sz w:val="21"/>
          <w:szCs w:val="21"/>
        </w:rPr>
        <w:t>Local e Data</w:t>
      </w:r>
    </w:p>
    <w:p w14:paraId="2B1E2749" w14:textId="77777777" w:rsidR="007E7813" w:rsidRPr="009E25C1" w:rsidRDefault="002D4D5F">
      <w:pPr>
        <w:pBdr>
          <w:top w:val="nil"/>
          <w:left w:val="nil"/>
          <w:bottom w:val="nil"/>
          <w:right w:val="nil"/>
          <w:between w:val="nil"/>
        </w:pBdr>
        <w:spacing w:after="120"/>
        <w:jc w:val="both"/>
        <w:rPr>
          <w:rFonts w:ascii="Calibri" w:eastAsia="Calibri" w:hAnsi="Calibri" w:cs="Calibri"/>
          <w:b/>
          <w:sz w:val="21"/>
          <w:szCs w:val="21"/>
        </w:rPr>
      </w:pPr>
      <w:r w:rsidRPr="009E25C1">
        <w:rPr>
          <w:rFonts w:ascii="Calibri" w:eastAsia="Calibri" w:hAnsi="Calibri" w:cs="Calibri"/>
          <w:b/>
          <w:sz w:val="21"/>
          <w:szCs w:val="21"/>
        </w:rPr>
        <w:t>À Câmara Municipal de SANTA BRANCA</w:t>
      </w:r>
    </w:p>
    <w:p w14:paraId="3ED5E5EC" w14:textId="77777777" w:rsidR="007E7813" w:rsidRPr="009E25C1" w:rsidRDefault="007E7813">
      <w:pPr>
        <w:widowControl w:val="0"/>
        <w:jc w:val="both"/>
        <w:rPr>
          <w:rFonts w:ascii="Calibri" w:eastAsia="Calibri" w:hAnsi="Calibri" w:cs="Calibri"/>
          <w:b/>
          <w:sz w:val="21"/>
          <w:szCs w:val="21"/>
        </w:rPr>
      </w:pPr>
    </w:p>
    <w:p w14:paraId="2EE276BC"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PREGÃO PRESENCIAL Nº 02/2021</w:t>
      </w:r>
    </w:p>
    <w:p w14:paraId="40F1E8A2" w14:textId="77777777" w:rsidR="007E7813" w:rsidRPr="009E25C1" w:rsidRDefault="002D4D5F">
      <w:pPr>
        <w:widowControl w:val="0"/>
        <w:jc w:val="both"/>
        <w:rPr>
          <w:rFonts w:ascii="Calibri" w:eastAsia="Calibri" w:hAnsi="Calibri" w:cs="Calibri"/>
          <w:b/>
          <w:smallCaps/>
          <w:sz w:val="21"/>
          <w:szCs w:val="21"/>
        </w:rPr>
      </w:pPr>
      <w:r w:rsidRPr="009E25C1">
        <w:rPr>
          <w:rFonts w:ascii="Calibri" w:eastAsia="Calibri" w:hAnsi="Calibri" w:cs="Calibri"/>
          <w:b/>
          <w:sz w:val="21"/>
          <w:szCs w:val="21"/>
        </w:rPr>
        <w:t>PROCESSO Nº 1107/2021</w:t>
      </w:r>
    </w:p>
    <w:p w14:paraId="64861A79" w14:textId="77777777" w:rsidR="006243B7" w:rsidRPr="009E25C1" w:rsidRDefault="002D4D5F" w:rsidP="006243B7">
      <w:pPr>
        <w:jc w:val="both"/>
        <w:rPr>
          <w:rFonts w:ascii="Calibri" w:eastAsia="Calibri" w:hAnsi="Calibri" w:cs="Calibri"/>
          <w:b/>
          <w:sz w:val="20"/>
          <w:szCs w:val="20"/>
        </w:rPr>
      </w:pPr>
      <w:r w:rsidRPr="009E25C1">
        <w:rPr>
          <w:rFonts w:ascii="Calibri" w:eastAsia="Calibri" w:hAnsi="Calibri" w:cs="Calibri"/>
          <w:b/>
          <w:smallCaps/>
          <w:sz w:val="21"/>
          <w:szCs w:val="21"/>
        </w:rPr>
        <w:t xml:space="preserve">OBJETO: </w:t>
      </w:r>
      <w:r w:rsidR="006243B7" w:rsidRPr="009E25C1">
        <w:rPr>
          <w:rFonts w:ascii="Calibri" w:eastAsia="Calibri" w:hAnsi="Calibri" w:cs="Calibri"/>
          <w:b/>
          <w:sz w:val="20"/>
          <w:szCs w:val="20"/>
        </w:rPr>
        <w:t>CONTRATAÇÃO DE EMPRESA ESPECIALIZADA NA PRESTAÇÃO, DE FORMA CONTÍNUA, DE SERVIÇOS DE CONTROLADOR DE ACESSO, NA SEDE DA CAMARA MUNICIPAL DE SANTA BRANCA DURANTE UM PERÍODO DE 12 (DOZE) MESES, SENDO:</w:t>
      </w:r>
    </w:p>
    <w:p w14:paraId="07B2863A" w14:textId="10941A9C" w:rsidR="006243B7" w:rsidRPr="009E25C1" w:rsidRDefault="006243B7" w:rsidP="006243B7">
      <w:pPr>
        <w:jc w:val="both"/>
        <w:rPr>
          <w:rFonts w:ascii="Calibri" w:eastAsia="Calibri" w:hAnsi="Calibri" w:cs="Calibri"/>
          <w:b/>
          <w:sz w:val="20"/>
          <w:szCs w:val="20"/>
        </w:rPr>
      </w:pPr>
      <w:r w:rsidRPr="009E25C1">
        <w:rPr>
          <w:rFonts w:ascii="Calibri" w:eastAsia="Calibri" w:hAnsi="Calibri" w:cs="Calibri"/>
          <w:b/>
          <w:sz w:val="20"/>
          <w:szCs w:val="20"/>
        </w:rPr>
        <w:t xml:space="preserve">CONTROLADOR DE ACESSO PARA EXECUÇÃO DOS SERVIÇOS DE </w:t>
      </w:r>
      <w:sdt>
        <w:sdtPr>
          <w:tag w:val="goog_rdk_60"/>
          <w:id w:val="-869614481"/>
        </w:sdtPr>
        <w:sdtEndPr/>
        <w:sdtContent>
          <w:r w:rsidRPr="009E25C1">
            <w:rPr>
              <w:rFonts w:ascii="Calibri" w:eastAsia="Calibri" w:hAnsi="Calibri" w:cs="Calibri"/>
              <w:b/>
              <w:sz w:val="20"/>
              <w:szCs w:val="20"/>
            </w:rPr>
            <w:t>SEGUNDA</w:t>
          </w:r>
        </w:sdtContent>
      </w:sdt>
      <w:r w:rsidRPr="009E25C1">
        <w:rPr>
          <w:rFonts w:ascii="Calibri" w:eastAsia="Calibri" w:hAnsi="Calibri" w:cs="Calibri"/>
          <w:b/>
          <w:sz w:val="20"/>
          <w:szCs w:val="20"/>
        </w:rPr>
        <w:t xml:space="preserve"> A SEXTA-FEIRA, DAS 8HS ÀS </w:t>
      </w:r>
      <w:sdt>
        <w:sdtPr>
          <w:tag w:val="goog_rdk_61"/>
          <w:id w:val="1084963127"/>
        </w:sdtPr>
        <w:sdtEndPr/>
        <w:sdtContent>
          <w:r w:rsidRPr="009E25C1">
            <w:rPr>
              <w:rFonts w:ascii="Calibri" w:eastAsia="Calibri" w:hAnsi="Calibri" w:cs="Calibri"/>
              <w:b/>
              <w:sz w:val="20"/>
              <w:szCs w:val="20"/>
            </w:rPr>
            <w:t xml:space="preserve">12HS E DAS 13HS </w:t>
          </w:r>
        </w:sdtContent>
      </w:sdt>
      <w:r w:rsidRPr="009E25C1">
        <w:rPr>
          <w:rFonts w:ascii="Calibri" w:eastAsia="Calibri" w:hAnsi="Calibri" w:cs="Calibri"/>
          <w:b/>
          <w:sz w:val="20"/>
          <w:szCs w:val="20"/>
        </w:rPr>
        <w:t xml:space="preserve">ÀS 17HS </w:t>
      </w:r>
      <w:r w:rsidR="002D4D5F" w:rsidRPr="009E25C1">
        <w:rPr>
          <w:rFonts w:ascii="Calibri" w:eastAsia="Calibri" w:hAnsi="Calibri" w:cs="Calibri"/>
          <w:b/>
          <w:sz w:val="20"/>
          <w:szCs w:val="20"/>
        </w:rPr>
        <w:t>E ÀS</w:t>
      </w:r>
      <w:r w:rsidRPr="009E25C1">
        <w:rPr>
          <w:rFonts w:ascii="Calibri" w:eastAsia="Calibri" w:hAnsi="Calibri" w:cs="Calibri"/>
          <w:b/>
          <w:sz w:val="20"/>
          <w:szCs w:val="20"/>
        </w:rPr>
        <w:t xml:space="preserve"> SEGUNDAS-FEIRAS, DAS </w:t>
      </w:r>
      <w:sdt>
        <w:sdtPr>
          <w:tag w:val="goog_rdk_62"/>
          <w:id w:val="1464917669"/>
        </w:sdtPr>
        <w:sdtEndPr/>
        <w:sdtContent>
          <w:r w:rsidRPr="009E25C1">
            <w:rPr>
              <w:rFonts w:ascii="Calibri" w:eastAsia="Calibri" w:hAnsi="Calibri" w:cs="Calibri"/>
              <w:b/>
              <w:sz w:val="20"/>
              <w:szCs w:val="20"/>
            </w:rPr>
            <w:t>1</w:t>
          </w:r>
        </w:sdtContent>
      </w:sdt>
      <w:r w:rsidRPr="009E25C1">
        <w:rPr>
          <w:rFonts w:ascii="Calibri" w:eastAsia="Calibri" w:hAnsi="Calibri" w:cs="Calibri"/>
          <w:b/>
          <w:sz w:val="20"/>
          <w:szCs w:val="20"/>
        </w:rPr>
        <w:t>8HS ÀS 22HS</w:t>
      </w:r>
    </w:p>
    <w:p w14:paraId="07DDD474" w14:textId="77777777" w:rsidR="007E7813" w:rsidRPr="009E25C1" w:rsidRDefault="007E7813" w:rsidP="006243B7">
      <w:pPr>
        <w:jc w:val="both"/>
        <w:rPr>
          <w:rFonts w:ascii="Calibri" w:eastAsia="Calibri" w:hAnsi="Calibri" w:cs="Calibri"/>
          <w:sz w:val="21"/>
          <w:szCs w:val="21"/>
        </w:rPr>
      </w:pPr>
    </w:p>
    <w:p w14:paraId="642C1E69" w14:textId="77777777" w:rsidR="007E7813" w:rsidRPr="009E25C1" w:rsidRDefault="007E7813">
      <w:pPr>
        <w:widowControl w:val="0"/>
        <w:jc w:val="both"/>
        <w:rPr>
          <w:rFonts w:ascii="Calibri" w:eastAsia="Calibri" w:hAnsi="Calibri" w:cs="Calibri"/>
          <w:b/>
          <w:smallCaps/>
          <w:sz w:val="21"/>
          <w:szCs w:val="21"/>
        </w:rPr>
      </w:pPr>
    </w:p>
    <w:p w14:paraId="0B978BCC"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Nome da Proponente:</w:t>
      </w:r>
    </w:p>
    <w:p w14:paraId="4FDAC8EE"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Número do CNPJ:</w:t>
      </w:r>
    </w:p>
    <w:p w14:paraId="175B38AA"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Endereço Completo:</w:t>
      </w:r>
    </w:p>
    <w:p w14:paraId="2199A24F" w14:textId="77777777" w:rsidR="007E7813" w:rsidRPr="009E25C1" w:rsidRDefault="002D4D5F">
      <w:pPr>
        <w:widowControl w:val="0"/>
        <w:pBdr>
          <w:top w:val="nil"/>
          <w:left w:val="nil"/>
          <w:bottom w:val="nil"/>
          <w:right w:val="nil"/>
          <w:between w:val="nil"/>
        </w:pBdr>
        <w:tabs>
          <w:tab w:val="center" w:pos="4419"/>
          <w:tab w:val="right" w:pos="8838"/>
        </w:tabs>
        <w:jc w:val="both"/>
        <w:rPr>
          <w:rFonts w:ascii="Calibri" w:eastAsia="Calibri" w:hAnsi="Calibri" w:cs="Calibri"/>
          <w:b/>
          <w:sz w:val="21"/>
          <w:szCs w:val="21"/>
        </w:rPr>
      </w:pPr>
      <w:r w:rsidRPr="009E25C1">
        <w:rPr>
          <w:rFonts w:ascii="Calibri" w:eastAsia="Calibri" w:hAnsi="Calibri" w:cs="Calibri"/>
          <w:b/>
          <w:sz w:val="21"/>
          <w:szCs w:val="21"/>
        </w:rPr>
        <w:t>Telefone:</w:t>
      </w:r>
    </w:p>
    <w:p w14:paraId="1DF46E4B"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E-mail:</w:t>
      </w:r>
    </w:p>
    <w:p w14:paraId="4537F28F" w14:textId="77777777" w:rsidR="007E7813" w:rsidRPr="009E25C1" w:rsidRDefault="007E7813">
      <w:pPr>
        <w:widowControl w:val="0"/>
        <w:jc w:val="both"/>
        <w:rPr>
          <w:rFonts w:ascii="Calibri" w:eastAsia="Calibri" w:hAnsi="Calibri" w:cs="Calibri"/>
          <w:b/>
          <w:sz w:val="21"/>
          <w:szCs w:val="21"/>
        </w:rPr>
      </w:pPr>
    </w:p>
    <w:p w14:paraId="0E614473" w14:textId="77777777" w:rsidR="007E7813" w:rsidRPr="009E25C1" w:rsidRDefault="007E7813">
      <w:pPr>
        <w:widowControl w:val="0"/>
        <w:jc w:val="both"/>
        <w:rPr>
          <w:rFonts w:ascii="Calibri" w:eastAsia="Calibri" w:hAnsi="Calibri" w:cs="Calibri"/>
          <w:b/>
          <w:sz w:val="21"/>
          <w:szCs w:val="21"/>
        </w:rPr>
      </w:pPr>
    </w:p>
    <w:p w14:paraId="448BA3DA" w14:textId="77777777" w:rsidR="007E7813" w:rsidRPr="009E25C1" w:rsidRDefault="002D4D5F">
      <w:pPr>
        <w:pBdr>
          <w:top w:val="nil"/>
          <w:left w:val="nil"/>
          <w:bottom w:val="nil"/>
          <w:right w:val="nil"/>
          <w:between w:val="nil"/>
        </w:pBdr>
        <w:spacing w:after="120"/>
        <w:jc w:val="both"/>
        <w:rPr>
          <w:rFonts w:ascii="Calibri" w:eastAsia="Calibri" w:hAnsi="Calibri" w:cs="Calibri"/>
          <w:b/>
          <w:sz w:val="21"/>
          <w:szCs w:val="21"/>
        </w:rPr>
      </w:pPr>
      <w:r w:rsidRPr="009E25C1">
        <w:rPr>
          <w:rFonts w:ascii="Calibri" w:eastAsia="Calibri" w:hAnsi="Calibri" w:cs="Calibri"/>
          <w:b/>
          <w:sz w:val="21"/>
          <w:szCs w:val="21"/>
        </w:rPr>
        <w:t>Prezados Senhores:</w:t>
      </w:r>
    </w:p>
    <w:p w14:paraId="3C19C540" w14:textId="77777777" w:rsidR="007E7813" w:rsidRPr="009E25C1" w:rsidRDefault="007E7813">
      <w:pPr>
        <w:widowControl w:val="0"/>
        <w:pBdr>
          <w:top w:val="nil"/>
          <w:left w:val="nil"/>
          <w:bottom w:val="nil"/>
          <w:right w:val="nil"/>
          <w:between w:val="nil"/>
        </w:pBdr>
        <w:jc w:val="both"/>
        <w:rPr>
          <w:rFonts w:ascii="Calibri" w:eastAsia="Calibri" w:hAnsi="Calibri" w:cs="Calibri"/>
          <w:sz w:val="21"/>
          <w:szCs w:val="21"/>
        </w:rPr>
      </w:pPr>
    </w:p>
    <w:p w14:paraId="43B10709" w14:textId="77777777" w:rsidR="007E7813" w:rsidRPr="009E25C1" w:rsidRDefault="007E7813">
      <w:pPr>
        <w:widowControl w:val="0"/>
        <w:pBdr>
          <w:top w:val="nil"/>
          <w:left w:val="nil"/>
          <w:bottom w:val="nil"/>
          <w:right w:val="nil"/>
          <w:between w:val="nil"/>
        </w:pBdr>
        <w:jc w:val="both"/>
        <w:rPr>
          <w:rFonts w:ascii="Calibri" w:eastAsia="Calibri" w:hAnsi="Calibri" w:cs="Calibri"/>
          <w:sz w:val="21"/>
          <w:szCs w:val="21"/>
        </w:rPr>
      </w:pPr>
    </w:p>
    <w:p w14:paraId="7967B57D" w14:textId="77777777" w:rsidR="007E7813" w:rsidRPr="009E25C1" w:rsidRDefault="002D4D5F">
      <w:pPr>
        <w:jc w:val="both"/>
        <w:rPr>
          <w:rFonts w:ascii="Calibri" w:eastAsia="Calibri" w:hAnsi="Calibri" w:cs="Calibri"/>
          <w:b/>
          <w:sz w:val="21"/>
          <w:szCs w:val="21"/>
        </w:rPr>
      </w:pPr>
      <w:r w:rsidRPr="009E25C1">
        <w:rPr>
          <w:rFonts w:ascii="Calibri" w:eastAsia="Calibri" w:hAnsi="Calibri" w:cs="Calibri"/>
          <w:b/>
          <w:sz w:val="21"/>
          <w:szCs w:val="21"/>
        </w:rPr>
        <w:t>DECLARAÇÃO</w:t>
      </w:r>
    </w:p>
    <w:p w14:paraId="1AAA78B8" w14:textId="77777777" w:rsidR="007E7813" w:rsidRPr="009E25C1" w:rsidRDefault="007E7813">
      <w:pPr>
        <w:jc w:val="both"/>
        <w:rPr>
          <w:rFonts w:ascii="Calibri" w:eastAsia="Calibri" w:hAnsi="Calibri" w:cs="Calibri"/>
          <w:sz w:val="21"/>
          <w:szCs w:val="21"/>
        </w:rPr>
      </w:pPr>
    </w:p>
    <w:p w14:paraId="18E5EB82" w14:textId="77777777" w:rsidR="007E7813" w:rsidRPr="009E25C1" w:rsidRDefault="002D4D5F">
      <w:pPr>
        <w:widowControl w:val="0"/>
        <w:pBdr>
          <w:top w:val="nil"/>
          <w:left w:val="nil"/>
          <w:bottom w:val="nil"/>
          <w:right w:val="nil"/>
          <w:between w:val="nil"/>
        </w:pBdr>
        <w:ind w:firstLine="2268"/>
        <w:jc w:val="both"/>
        <w:rPr>
          <w:rFonts w:ascii="Calibri" w:eastAsia="Calibri" w:hAnsi="Calibri" w:cs="Calibri"/>
          <w:smallCaps/>
          <w:sz w:val="21"/>
          <w:szCs w:val="21"/>
        </w:rPr>
      </w:pPr>
      <w:r w:rsidRPr="009E25C1">
        <w:rPr>
          <w:rFonts w:ascii="Calibri" w:eastAsia="Calibri" w:hAnsi="Calibri" w:cs="Calibri"/>
          <w:smallCaps/>
          <w:sz w:val="21"/>
          <w:szCs w:val="21"/>
        </w:rPr>
        <w:t xml:space="preserve"> </w:t>
      </w:r>
      <w:r w:rsidRPr="009E25C1">
        <w:rPr>
          <w:rFonts w:ascii="Calibri" w:eastAsia="Calibri" w:hAnsi="Calibri" w:cs="Calibri"/>
          <w:sz w:val="21"/>
          <w:szCs w:val="21"/>
        </w:rPr>
        <w:t>Declaramos para os devidos fins de direito e sobre as penas da lei que nossa empresa não foi objeto de condenação por ato de improbidade administrativa, nos termos da lei 8.429/1992</w:t>
      </w:r>
      <w:r w:rsidRPr="009E25C1">
        <w:rPr>
          <w:rFonts w:ascii="Calibri" w:eastAsia="Calibri" w:hAnsi="Calibri" w:cs="Calibri"/>
          <w:sz w:val="21"/>
          <w:szCs w:val="21"/>
          <w:vertAlign w:val="superscript"/>
        </w:rPr>
        <w:footnoteReference w:id="1"/>
      </w:r>
      <w:r w:rsidRPr="009E25C1">
        <w:rPr>
          <w:rFonts w:ascii="Calibri" w:eastAsia="Calibri" w:hAnsi="Calibri" w:cs="Calibri"/>
          <w:smallCaps/>
          <w:sz w:val="21"/>
          <w:szCs w:val="21"/>
        </w:rPr>
        <w:t>.</w:t>
      </w:r>
    </w:p>
    <w:p w14:paraId="4788AAB3" w14:textId="77777777" w:rsidR="007E7813" w:rsidRPr="009E25C1" w:rsidRDefault="007E7813">
      <w:pPr>
        <w:widowControl w:val="0"/>
        <w:pBdr>
          <w:top w:val="nil"/>
          <w:left w:val="nil"/>
          <w:bottom w:val="nil"/>
          <w:right w:val="nil"/>
          <w:between w:val="nil"/>
        </w:pBdr>
        <w:ind w:firstLine="2268"/>
        <w:jc w:val="both"/>
        <w:rPr>
          <w:rFonts w:ascii="Calibri" w:eastAsia="Calibri" w:hAnsi="Calibri" w:cs="Calibri"/>
          <w:smallCaps/>
          <w:sz w:val="21"/>
          <w:szCs w:val="21"/>
        </w:rPr>
      </w:pPr>
    </w:p>
    <w:p w14:paraId="61097203" w14:textId="77777777" w:rsidR="007E7813" w:rsidRPr="009E25C1" w:rsidRDefault="002D4D5F">
      <w:pPr>
        <w:widowControl w:val="0"/>
        <w:pBdr>
          <w:top w:val="nil"/>
          <w:left w:val="nil"/>
          <w:bottom w:val="nil"/>
          <w:right w:val="nil"/>
          <w:between w:val="nil"/>
        </w:pBdr>
        <w:ind w:firstLine="2268"/>
        <w:jc w:val="both"/>
        <w:rPr>
          <w:rFonts w:ascii="Calibri" w:eastAsia="Calibri" w:hAnsi="Calibri" w:cs="Calibri"/>
          <w:sz w:val="21"/>
          <w:szCs w:val="21"/>
        </w:rPr>
      </w:pPr>
      <w:r w:rsidRPr="009E25C1">
        <w:rPr>
          <w:rFonts w:ascii="Calibri" w:eastAsia="Calibri" w:hAnsi="Calibri" w:cs="Calibri"/>
          <w:sz w:val="21"/>
          <w:szCs w:val="21"/>
        </w:rPr>
        <w:t xml:space="preserve">Por ser expressão da verdade, eu .........................................., representante legal da empresa, assino a presente. </w:t>
      </w:r>
    </w:p>
    <w:p w14:paraId="4267C6E4" w14:textId="77777777" w:rsidR="007E7813" w:rsidRPr="009E25C1" w:rsidRDefault="007E7813">
      <w:pPr>
        <w:widowControl w:val="0"/>
        <w:pBdr>
          <w:top w:val="nil"/>
          <w:left w:val="nil"/>
          <w:bottom w:val="nil"/>
          <w:right w:val="nil"/>
          <w:between w:val="nil"/>
        </w:pBdr>
        <w:ind w:firstLine="2268"/>
        <w:jc w:val="both"/>
        <w:rPr>
          <w:rFonts w:ascii="Calibri" w:eastAsia="Calibri" w:hAnsi="Calibri" w:cs="Calibri"/>
          <w:smallCaps/>
          <w:sz w:val="21"/>
          <w:szCs w:val="21"/>
        </w:rPr>
      </w:pPr>
    </w:p>
    <w:p w14:paraId="2245DE97" w14:textId="77777777" w:rsidR="007E7813" w:rsidRPr="009E25C1" w:rsidRDefault="007E7813">
      <w:pPr>
        <w:widowControl w:val="0"/>
        <w:pBdr>
          <w:top w:val="nil"/>
          <w:left w:val="nil"/>
          <w:bottom w:val="nil"/>
          <w:right w:val="nil"/>
          <w:between w:val="nil"/>
        </w:pBdr>
        <w:ind w:firstLine="2268"/>
        <w:jc w:val="both"/>
        <w:rPr>
          <w:rFonts w:ascii="Calibri" w:eastAsia="Calibri" w:hAnsi="Calibri" w:cs="Calibri"/>
          <w:smallCaps/>
          <w:sz w:val="21"/>
          <w:szCs w:val="21"/>
        </w:rPr>
      </w:pPr>
    </w:p>
    <w:p w14:paraId="6D78FE73" w14:textId="77777777" w:rsidR="007E7813" w:rsidRPr="009E25C1" w:rsidRDefault="007E7813">
      <w:pPr>
        <w:widowControl w:val="0"/>
        <w:pBdr>
          <w:top w:val="nil"/>
          <w:left w:val="nil"/>
          <w:bottom w:val="nil"/>
          <w:right w:val="nil"/>
          <w:between w:val="nil"/>
        </w:pBdr>
        <w:ind w:firstLine="2268"/>
        <w:jc w:val="both"/>
        <w:rPr>
          <w:rFonts w:ascii="Calibri" w:eastAsia="Calibri" w:hAnsi="Calibri" w:cs="Calibri"/>
          <w:smallCaps/>
          <w:sz w:val="21"/>
          <w:szCs w:val="21"/>
        </w:rPr>
      </w:pPr>
    </w:p>
    <w:p w14:paraId="55C67970" w14:textId="77777777" w:rsidR="007E7813" w:rsidRPr="009E25C1" w:rsidRDefault="007E7813">
      <w:pPr>
        <w:widowControl w:val="0"/>
        <w:pBdr>
          <w:top w:val="nil"/>
          <w:left w:val="nil"/>
          <w:bottom w:val="nil"/>
          <w:right w:val="nil"/>
          <w:between w:val="nil"/>
        </w:pBdr>
        <w:ind w:firstLine="2268"/>
        <w:jc w:val="both"/>
        <w:rPr>
          <w:rFonts w:ascii="Calibri" w:eastAsia="Calibri" w:hAnsi="Calibri" w:cs="Calibri"/>
          <w:smallCaps/>
          <w:sz w:val="21"/>
          <w:szCs w:val="21"/>
        </w:rPr>
      </w:pPr>
    </w:p>
    <w:p w14:paraId="3A2D9AAD" w14:textId="77777777" w:rsidR="007E7813" w:rsidRPr="009E25C1" w:rsidRDefault="007E7813">
      <w:pPr>
        <w:widowControl w:val="0"/>
        <w:pBdr>
          <w:top w:val="nil"/>
          <w:left w:val="nil"/>
          <w:bottom w:val="nil"/>
          <w:right w:val="nil"/>
          <w:between w:val="nil"/>
        </w:pBdr>
        <w:ind w:firstLine="2268"/>
        <w:jc w:val="both"/>
        <w:rPr>
          <w:rFonts w:ascii="Calibri" w:eastAsia="Calibri" w:hAnsi="Calibri" w:cs="Calibri"/>
          <w:smallCaps/>
          <w:sz w:val="21"/>
          <w:szCs w:val="21"/>
        </w:rPr>
      </w:pPr>
    </w:p>
    <w:p w14:paraId="0293A24A" w14:textId="77777777" w:rsidR="007E7813" w:rsidRPr="009E25C1" w:rsidRDefault="007E7813">
      <w:pPr>
        <w:jc w:val="both"/>
        <w:rPr>
          <w:rFonts w:ascii="Calibri" w:eastAsia="Calibri" w:hAnsi="Calibri" w:cs="Calibri"/>
          <w:smallCaps/>
          <w:sz w:val="21"/>
          <w:szCs w:val="21"/>
        </w:rPr>
      </w:pPr>
    </w:p>
    <w:p w14:paraId="74C59046" w14:textId="77777777" w:rsidR="007E7813" w:rsidRPr="009E25C1" w:rsidRDefault="002D4D5F">
      <w:pPr>
        <w:pBdr>
          <w:top w:val="nil"/>
          <w:left w:val="nil"/>
          <w:bottom w:val="nil"/>
          <w:right w:val="nil"/>
          <w:between w:val="nil"/>
        </w:pBdr>
        <w:spacing w:after="120"/>
        <w:jc w:val="both"/>
        <w:rPr>
          <w:rFonts w:ascii="Calibri" w:eastAsia="Calibri" w:hAnsi="Calibri" w:cs="Calibri"/>
          <w:b/>
          <w:sz w:val="21"/>
          <w:szCs w:val="21"/>
        </w:rPr>
      </w:pPr>
      <w:r w:rsidRPr="009E25C1">
        <w:rPr>
          <w:rFonts w:ascii="Calibri" w:eastAsia="Calibri" w:hAnsi="Calibri" w:cs="Calibri"/>
          <w:b/>
          <w:sz w:val="21"/>
          <w:szCs w:val="21"/>
        </w:rPr>
        <w:t>REPRESENTANTE LEGAL</w:t>
      </w:r>
    </w:p>
    <w:p w14:paraId="5A3CD1C1" w14:textId="77777777" w:rsidR="007E7813" w:rsidRPr="009E25C1" w:rsidRDefault="002D4D5F">
      <w:pPr>
        <w:widowControl w:val="0"/>
        <w:pBdr>
          <w:top w:val="nil"/>
          <w:left w:val="nil"/>
          <w:bottom w:val="nil"/>
          <w:right w:val="nil"/>
          <w:between w:val="nil"/>
        </w:pBdr>
        <w:spacing w:after="120"/>
        <w:jc w:val="both"/>
        <w:rPr>
          <w:rFonts w:ascii="Calibri" w:eastAsia="Calibri" w:hAnsi="Calibri" w:cs="Calibri"/>
          <w:b/>
          <w:sz w:val="21"/>
          <w:szCs w:val="21"/>
        </w:rPr>
      </w:pPr>
      <w:r w:rsidRPr="009E25C1">
        <w:rPr>
          <w:rFonts w:ascii="Calibri" w:eastAsia="Calibri" w:hAnsi="Calibri" w:cs="Calibri"/>
          <w:b/>
          <w:sz w:val="21"/>
          <w:szCs w:val="21"/>
        </w:rPr>
        <w:t>Assinatura, nome legível e cargo do signatário</w:t>
      </w:r>
    </w:p>
    <w:p w14:paraId="6A47C17C" w14:textId="77777777" w:rsidR="007E7813" w:rsidRPr="009E25C1" w:rsidRDefault="007E7813">
      <w:pPr>
        <w:widowControl w:val="0"/>
        <w:pBdr>
          <w:top w:val="nil"/>
          <w:left w:val="nil"/>
          <w:bottom w:val="nil"/>
          <w:right w:val="nil"/>
          <w:between w:val="nil"/>
        </w:pBdr>
        <w:spacing w:after="120"/>
        <w:jc w:val="both"/>
        <w:rPr>
          <w:rFonts w:ascii="Calibri" w:eastAsia="Calibri" w:hAnsi="Calibri" w:cs="Calibri"/>
          <w:b/>
          <w:sz w:val="21"/>
          <w:szCs w:val="21"/>
        </w:rPr>
      </w:pPr>
    </w:p>
    <w:p w14:paraId="5DD6B339" w14:textId="77777777" w:rsidR="007E7813" w:rsidRPr="009E25C1" w:rsidRDefault="007E7813">
      <w:pPr>
        <w:widowControl w:val="0"/>
        <w:pBdr>
          <w:top w:val="nil"/>
          <w:left w:val="nil"/>
          <w:bottom w:val="nil"/>
          <w:right w:val="nil"/>
          <w:between w:val="nil"/>
        </w:pBdr>
        <w:spacing w:after="120"/>
        <w:jc w:val="both"/>
        <w:rPr>
          <w:rFonts w:ascii="Calibri" w:eastAsia="Calibri" w:hAnsi="Calibri" w:cs="Calibri"/>
          <w:b/>
          <w:sz w:val="21"/>
          <w:szCs w:val="21"/>
        </w:rPr>
      </w:pPr>
    </w:p>
    <w:p w14:paraId="10A6713E" w14:textId="77777777" w:rsidR="007E7813" w:rsidRPr="009E25C1" w:rsidRDefault="007E7813">
      <w:pPr>
        <w:widowControl w:val="0"/>
        <w:pBdr>
          <w:top w:val="nil"/>
          <w:left w:val="nil"/>
          <w:bottom w:val="nil"/>
          <w:right w:val="nil"/>
          <w:between w:val="nil"/>
        </w:pBdr>
        <w:spacing w:after="120"/>
        <w:jc w:val="both"/>
        <w:rPr>
          <w:rFonts w:ascii="Calibri" w:eastAsia="Calibri" w:hAnsi="Calibri" w:cs="Calibri"/>
          <w:b/>
          <w:sz w:val="21"/>
          <w:szCs w:val="21"/>
        </w:rPr>
      </w:pPr>
    </w:p>
    <w:p w14:paraId="5C5321B3" w14:textId="77777777" w:rsidR="007E7813" w:rsidRPr="009E25C1" w:rsidRDefault="007E7813">
      <w:pPr>
        <w:widowControl w:val="0"/>
        <w:pBdr>
          <w:top w:val="nil"/>
          <w:left w:val="nil"/>
          <w:bottom w:val="nil"/>
          <w:right w:val="nil"/>
          <w:between w:val="nil"/>
        </w:pBdr>
        <w:spacing w:after="120"/>
        <w:jc w:val="both"/>
        <w:rPr>
          <w:rFonts w:ascii="Calibri" w:eastAsia="Calibri" w:hAnsi="Calibri" w:cs="Calibri"/>
          <w:b/>
          <w:sz w:val="21"/>
          <w:szCs w:val="21"/>
        </w:rPr>
      </w:pPr>
    </w:p>
    <w:p w14:paraId="7C40C97C" w14:textId="77777777" w:rsidR="007E7813" w:rsidRPr="009E25C1" w:rsidRDefault="007E7813">
      <w:pPr>
        <w:widowControl w:val="0"/>
        <w:pBdr>
          <w:top w:val="nil"/>
          <w:left w:val="nil"/>
          <w:bottom w:val="nil"/>
          <w:right w:val="nil"/>
          <w:between w:val="nil"/>
        </w:pBdr>
        <w:spacing w:after="120"/>
        <w:jc w:val="both"/>
        <w:rPr>
          <w:rFonts w:ascii="Calibri" w:eastAsia="Calibri" w:hAnsi="Calibri" w:cs="Calibri"/>
          <w:b/>
          <w:sz w:val="21"/>
          <w:szCs w:val="21"/>
        </w:rPr>
      </w:pPr>
    </w:p>
    <w:p w14:paraId="21EC3281" w14:textId="77777777" w:rsidR="007E7813" w:rsidRPr="009E25C1" w:rsidRDefault="002D4D5F">
      <w:pPr>
        <w:widowControl w:val="0"/>
        <w:pBdr>
          <w:top w:val="single" w:sz="8" w:space="0" w:color="000000"/>
          <w:bottom w:val="single" w:sz="4" w:space="0" w:color="000000"/>
        </w:pBdr>
        <w:shd w:val="clear" w:color="auto" w:fill="E6E6E6"/>
        <w:jc w:val="both"/>
        <w:rPr>
          <w:rFonts w:ascii="Calibri" w:eastAsia="Calibri" w:hAnsi="Calibri" w:cs="Calibri"/>
          <w:b/>
          <w:sz w:val="21"/>
          <w:szCs w:val="21"/>
        </w:rPr>
      </w:pPr>
      <w:r w:rsidRPr="009E25C1">
        <w:rPr>
          <w:rFonts w:ascii="Calibri" w:eastAsia="Calibri" w:hAnsi="Calibri" w:cs="Calibri"/>
          <w:b/>
          <w:sz w:val="21"/>
          <w:szCs w:val="21"/>
        </w:rPr>
        <w:t xml:space="preserve">ANEXO VIII – </w:t>
      </w:r>
      <w:bookmarkStart w:id="31" w:name="bookmark=id.3o7alnk" w:colFirst="0" w:colLast="0"/>
      <w:bookmarkEnd w:id="31"/>
      <w:r w:rsidRPr="009E25C1">
        <w:rPr>
          <w:rFonts w:ascii="Calibri" w:eastAsia="Calibri" w:hAnsi="Calibri" w:cs="Calibri"/>
          <w:b/>
          <w:sz w:val="21"/>
          <w:szCs w:val="21"/>
        </w:rPr>
        <w:t>PROPOSTA COMERCIAL</w:t>
      </w:r>
    </w:p>
    <w:p w14:paraId="7D5A54CD" w14:textId="77777777" w:rsidR="007E7813" w:rsidRPr="009E25C1" w:rsidRDefault="007E7813">
      <w:pPr>
        <w:widowControl w:val="0"/>
        <w:jc w:val="both"/>
        <w:rPr>
          <w:rFonts w:ascii="Calibri" w:eastAsia="Calibri" w:hAnsi="Calibri" w:cs="Calibri"/>
          <w:sz w:val="21"/>
          <w:szCs w:val="21"/>
        </w:rPr>
      </w:pPr>
    </w:p>
    <w:p w14:paraId="0D7449CA" w14:textId="77777777" w:rsidR="007E7813" w:rsidRPr="009E25C1" w:rsidRDefault="002D4D5F">
      <w:pPr>
        <w:pBdr>
          <w:top w:val="nil"/>
          <w:left w:val="nil"/>
          <w:bottom w:val="nil"/>
          <w:right w:val="nil"/>
          <w:between w:val="nil"/>
        </w:pBdr>
        <w:spacing w:after="120"/>
        <w:jc w:val="both"/>
        <w:rPr>
          <w:rFonts w:ascii="Calibri" w:eastAsia="Calibri" w:hAnsi="Calibri" w:cs="Calibri"/>
          <w:b/>
          <w:sz w:val="21"/>
          <w:szCs w:val="21"/>
        </w:rPr>
      </w:pPr>
      <w:r w:rsidRPr="009E25C1">
        <w:rPr>
          <w:rFonts w:ascii="Calibri" w:eastAsia="Calibri" w:hAnsi="Calibri" w:cs="Calibri"/>
          <w:b/>
          <w:sz w:val="21"/>
          <w:szCs w:val="21"/>
        </w:rPr>
        <w:t>Local e Data</w:t>
      </w:r>
    </w:p>
    <w:p w14:paraId="413F940A" w14:textId="77777777" w:rsidR="007E7813" w:rsidRPr="009E25C1" w:rsidRDefault="002D4D5F">
      <w:pPr>
        <w:pBdr>
          <w:top w:val="nil"/>
          <w:left w:val="nil"/>
          <w:bottom w:val="nil"/>
          <w:right w:val="nil"/>
          <w:between w:val="nil"/>
        </w:pBdr>
        <w:spacing w:after="120"/>
        <w:jc w:val="both"/>
        <w:rPr>
          <w:rFonts w:ascii="Calibri" w:eastAsia="Calibri" w:hAnsi="Calibri" w:cs="Calibri"/>
          <w:b/>
          <w:sz w:val="21"/>
          <w:szCs w:val="21"/>
        </w:rPr>
      </w:pPr>
      <w:r w:rsidRPr="009E25C1">
        <w:rPr>
          <w:rFonts w:ascii="Calibri" w:eastAsia="Calibri" w:hAnsi="Calibri" w:cs="Calibri"/>
          <w:b/>
          <w:sz w:val="21"/>
          <w:szCs w:val="21"/>
        </w:rPr>
        <w:t>À Câmara Municipal de SANTA BRANCA</w:t>
      </w:r>
    </w:p>
    <w:p w14:paraId="3F1F0C50" w14:textId="77777777" w:rsidR="007E7813" w:rsidRPr="009E25C1" w:rsidRDefault="007E7813">
      <w:pPr>
        <w:widowControl w:val="0"/>
        <w:jc w:val="both"/>
        <w:rPr>
          <w:rFonts w:ascii="Calibri" w:eastAsia="Calibri" w:hAnsi="Calibri" w:cs="Calibri"/>
          <w:b/>
          <w:sz w:val="21"/>
          <w:szCs w:val="21"/>
        </w:rPr>
      </w:pPr>
    </w:p>
    <w:p w14:paraId="25283A3F"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PREGÃO PRESENCIAL Nº 02/2021</w:t>
      </w:r>
    </w:p>
    <w:p w14:paraId="134F4CEB" w14:textId="77777777" w:rsidR="007E7813" w:rsidRPr="009E25C1" w:rsidRDefault="002D4D5F">
      <w:pPr>
        <w:widowControl w:val="0"/>
        <w:jc w:val="both"/>
        <w:rPr>
          <w:rFonts w:ascii="Calibri" w:eastAsia="Calibri" w:hAnsi="Calibri" w:cs="Calibri"/>
          <w:b/>
          <w:smallCaps/>
          <w:sz w:val="21"/>
          <w:szCs w:val="21"/>
        </w:rPr>
      </w:pPr>
      <w:r w:rsidRPr="009E25C1">
        <w:rPr>
          <w:rFonts w:ascii="Calibri" w:eastAsia="Calibri" w:hAnsi="Calibri" w:cs="Calibri"/>
          <w:b/>
          <w:sz w:val="21"/>
          <w:szCs w:val="21"/>
        </w:rPr>
        <w:t>PROCESSO Nº 1107/2021</w:t>
      </w:r>
    </w:p>
    <w:p w14:paraId="0C678455" w14:textId="77777777" w:rsidR="006243B7" w:rsidRPr="009E25C1" w:rsidRDefault="002D4D5F" w:rsidP="006243B7">
      <w:pPr>
        <w:jc w:val="both"/>
        <w:rPr>
          <w:rFonts w:ascii="Calibri" w:eastAsia="Calibri" w:hAnsi="Calibri" w:cs="Calibri"/>
          <w:b/>
          <w:sz w:val="20"/>
          <w:szCs w:val="20"/>
        </w:rPr>
      </w:pPr>
      <w:r w:rsidRPr="009E25C1">
        <w:rPr>
          <w:rFonts w:ascii="Calibri" w:eastAsia="Calibri" w:hAnsi="Calibri" w:cs="Calibri"/>
          <w:b/>
          <w:smallCaps/>
          <w:sz w:val="21"/>
          <w:szCs w:val="21"/>
        </w:rPr>
        <w:t xml:space="preserve">OBJETO: </w:t>
      </w:r>
      <w:r w:rsidR="006243B7" w:rsidRPr="009E25C1">
        <w:rPr>
          <w:rFonts w:ascii="Calibri" w:eastAsia="Calibri" w:hAnsi="Calibri" w:cs="Calibri"/>
          <w:b/>
          <w:sz w:val="20"/>
          <w:szCs w:val="20"/>
        </w:rPr>
        <w:t>CONTRATAÇÃO DE EMPRESA ESPECIALIZADA NA PRESTAÇÃO, DE FORMA CONTÍNUA, DE SERVIÇOS DE CONTROLADOR DE ACESSO, NA SEDE DA CAMARA MUNICIPAL DE SANTA BRANCA DURANTE UM PERÍODO DE 12 (DOZE) MESES, SENDO:</w:t>
      </w:r>
    </w:p>
    <w:p w14:paraId="7A4C6972" w14:textId="11E2A586" w:rsidR="006243B7" w:rsidRPr="009E25C1" w:rsidRDefault="006243B7" w:rsidP="006243B7">
      <w:pPr>
        <w:jc w:val="both"/>
        <w:rPr>
          <w:rFonts w:ascii="Calibri" w:eastAsia="Calibri" w:hAnsi="Calibri" w:cs="Calibri"/>
          <w:b/>
          <w:sz w:val="20"/>
          <w:szCs w:val="20"/>
        </w:rPr>
      </w:pPr>
      <w:r w:rsidRPr="009E25C1">
        <w:rPr>
          <w:rFonts w:ascii="Calibri" w:eastAsia="Calibri" w:hAnsi="Calibri" w:cs="Calibri"/>
          <w:b/>
          <w:sz w:val="20"/>
          <w:szCs w:val="20"/>
        </w:rPr>
        <w:t xml:space="preserve">CONTROLADOR DE ACESSO PARA EXECUÇÃO DOS SERVIÇOS DE </w:t>
      </w:r>
      <w:sdt>
        <w:sdtPr>
          <w:tag w:val="goog_rdk_60"/>
          <w:id w:val="1475957691"/>
        </w:sdtPr>
        <w:sdtEndPr/>
        <w:sdtContent>
          <w:r w:rsidRPr="009E25C1">
            <w:rPr>
              <w:rFonts w:ascii="Calibri" w:eastAsia="Calibri" w:hAnsi="Calibri" w:cs="Calibri"/>
              <w:b/>
              <w:sz w:val="20"/>
              <w:szCs w:val="20"/>
            </w:rPr>
            <w:t>SEGUNDA</w:t>
          </w:r>
        </w:sdtContent>
      </w:sdt>
      <w:r w:rsidRPr="009E25C1">
        <w:rPr>
          <w:rFonts w:ascii="Calibri" w:eastAsia="Calibri" w:hAnsi="Calibri" w:cs="Calibri"/>
          <w:b/>
          <w:sz w:val="20"/>
          <w:szCs w:val="20"/>
        </w:rPr>
        <w:t xml:space="preserve"> A SEXTA-FEIRA, DAS 8HS ÀS </w:t>
      </w:r>
      <w:sdt>
        <w:sdtPr>
          <w:tag w:val="goog_rdk_61"/>
          <w:id w:val="-2129620118"/>
        </w:sdtPr>
        <w:sdtEndPr/>
        <w:sdtContent>
          <w:r w:rsidRPr="009E25C1">
            <w:rPr>
              <w:rFonts w:ascii="Calibri" w:eastAsia="Calibri" w:hAnsi="Calibri" w:cs="Calibri"/>
              <w:b/>
              <w:sz w:val="20"/>
              <w:szCs w:val="20"/>
            </w:rPr>
            <w:t xml:space="preserve">12HS E DAS 13HS </w:t>
          </w:r>
        </w:sdtContent>
      </w:sdt>
      <w:r w:rsidRPr="009E25C1">
        <w:rPr>
          <w:rFonts w:ascii="Calibri" w:eastAsia="Calibri" w:hAnsi="Calibri" w:cs="Calibri"/>
          <w:b/>
          <w:sz w:val="20"/>
          <w:szCs w:val="20"/>
        </w:rPr>
        <w:t xml:space="preserve">ÀS 17HS </w:t>
      </w:r>
      <w:r w:rsidR="002D4D5F" w:rsidRPr="009E25C1">
        <w:rPr>
          <w:rFonts w:ascii="Calibri" w:eastAsia="Calibri" w:hAnsi="Calibri" w:cs="Calibri"/>
          <w:b/>
          <w:sz w:val="20"/>
          <w:szCs w:val="20"/>
        </w:rPr>
        <w:t>E ÀS</w:t>
      </w:r>
      <w:r w:rsidRPr="009E25C1">
        <w:rPr>
          <w:rFonts w:ascii="Calibri" w:eastAsia="Calibri" w:hAnsi="Calibri" w:cs="Calibri"/>
          <w:b/>
          <w:sz w:val="20"/>
          <w:szCs w:val="20"/>
        </w:rPr>
        <w:t xml:space="preserve"> SEGUNDAS-FEIRAS, DAS </w:t>
      </w:r>
      <w:sdt>
        <w:sdtPr>
          <w:tag w:val="goog_rdk_62"/>
          <w:id w:val="-1473519714"/>
        </w:sdtPr>
        <w:sdtEndPr/>
        <w:sdtContent>
          <w:r w:rsidRPr="009E25C1">
            <w:rPr>
              <w:rFonts w:ascii="Calibri" w:eastAsia="Calibri" w:hAnsi="Calibri" w:cs="Calibri"/>
              <w:b/>
              <w:sz w:val="20"/>
              <w:szCs w:val="20"/>
            </w:rPr>
            <w:t>1</w:t>
          </w:r>
        </w:sdtContent>
      </w:sdt>
      <w:r w:rsidRPr="009E25C1">
        <w:rPr>
          <w:rFonts w:ascii="Calibri" w:eastAsia="Calibri" w:hAnsi="Calibri" w:cs="Calibri"/>
          <w:b/>
          <w:sz w:val="20"/>
          <w:szCs w:val="20"/>
        </w:rPr>
        <w:t>8HS ÀS 22HS</w:t>
      </w:r>
    </w:p>
    <w:p w14:paraId="24934074" w14:textId="77777777" w:rsidR="007E7813" w:rsidRPr="009E25C1" w:rsidRDefault="007E7813" w:rsidP="006243B7">
      <w:pPr>
        <w:jc w:val="both"/>
        <w:rPr>
          <w:rFonts w:ascii="Calibri" w:eastAsia="Calibri" w:hAnsi="Calibri" w:cs="Calibri"/>
          <w:b/>
          <w:smallCaps/>
          <w:sz w:val="21"/>
          <w:szCs w:val="21"/>
        </w:rPr>
      </w:pPr>
    </w:p>
    <w:p w14:paraId="401C55B1"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Nome da Proponente:</w:t>
      </w:r>
    </w:p>
    <w:p w14:paraId="1A103FF2"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Número do CNPJ:</w:t>
      </w:r>
    </w:p>
    <w:p w14:paraId="7C71D5D1"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Endereço Completo:</w:t>
      </w:r>
    </w:p>
    <w:p w14:paraId="3624A7E4" w14:textId="77777777" w:rsidR="007E7813" w:rsidRPr="009E25C1" w:rsidRDefault="002D4D5F">
      <w:pPr>
        <w:widowControl w:val="0"/>
        <w:pBdr>
          <w:top w:val="nil"/>
          <w:left w:val="nil"/>
          <w:bottom w:val="nil"/>
          <w:right w:val="nil"/>
          <w:between w:val="nil"/>
        </w:pBdr>
        <w:tabs>
          <w:tab w:val="center" w:pos="4419"/>
          <w:tab w:val="right" w:pos="8838"/>
        </w:tabs>
        <w:jc w:val="both"/>
        <w:rPr>
          <w:rFonts w:ascii="Calibri" w:eastAsia="Calibri" w:hAnsi="Calibri" w:cs="Calibri"/>
          <w:b/>
          <w:sz w:val="21"/>
          <w:szCs w:val="21"/>
        </w:rPr>
      </w:pPr>
      <w:r w:rsidRPr="009E25C1">
        <w:rPr>
          <w:rFonts w:ascii="Calibri" w:eastAsia="Calibri" w:hAnsi="Calibri" w:cs="Calibri"/>
          <w:b/>
          <w:sz w:val="21"/>
          <w:szCs w:val="21"/>
        </w:rPr>
        <w:t>Telefone:</w:t>
      </w:r>
    </w:p>
    <w:p w14:paraId="37499E23"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E-mail:</w:t>
      </w:r>
    </w:p>
    <w:p w14:paraId="1E44630F" w14:textId="77777777" w:rsidR="007E7813" w:rsidRPr="009E25C1" w:rsidRDefault="007E7813">
      <w:pPr>
        <w:widowControl w:val="0"/>
        <w:jc w:val="both"/>
        <w:rPr>
          <w:rFonts w:ascii="Calibri" w:eastAsia="Calibri" w:hAnsi="Calibri" w:cs="Calibri"/>
          <w:sz w:val="21"/>
          <w:szCs w:val="21"/>
        </w:rPr>
      </w:pPr>
    </w:p>
    <w:p w14:paraId="4098EEB8" w14:textId="77777777" w:rsidR="007E7813" w:rsidRPr="009E25C1" w:rsidRDefault="002D4D5F">
      <w:pPr>
        <w:pBdr>
          <w:top w:val="nil"/>
          <w:left w:val="nil"/>
          <w:bottom w:val="nil"/>
          <w:right w:val="nil"/>
          <w:between w:val="nil"/>
        </w:pBdr>
        <w:spacing w:after="120"/>
        <w:jc w:val="both"/>
        <w:rPr>
          <w:rFonts w:ascii="Calibri" w:eastAsia="Calibri" w:hAnsi="Calibri" w:cs="Calibri"/>
          <w:b/>
          <w:sz w:val="21"/>
          <w:szCs w:val="21"/>
        </w:rPr>
      </w:pPr>
      <w:r w:rsidRPr="009E25C1">
        <w:rPr>
          <w:rFonts w:ascii="Calibri" w:eastAsia="Calibri" w:hAnsi="Calibri" w:cs="Calibri"/>
          <w:b/>
          <w:sz w:val="21"/>
          <w:szCs w:val="21"/>
        </w:rPr>
        <w:t>Prezados Senhores:</w:t>
      </w:r>
    </w:p>
    <w:p w14:paraId="460AF27E" w14:textId="77777777" w:rsidR="007E7813" w:rsidRPr="009E25C1" w:rsidRDefault="007E781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eastAsia="Calibri" w:hAnsi="Calibri" w:cs="Calibri"/>
          <w:sz w:val="21"/>
          <w:szCs w:val="21"/>
        </w:rPr>
      </w:pPr>
    </w:p>
    <w:p w14:paraId="2D05A9F6" w14:textId="77777777" w:rsidR="007E7813" w:rsidRPr="009E25C1" w:rsidRDefault="002D4D5F">
      <w:pPr>
        <w:tabs>
          <w:tab w:val="left" w:pos="-426"/>
          <w:tab w:val="left" w:pos="288"/>
          <w:tab w:val="left" w:pos="1728"/>
          <w:tab w:val="left" w:pos="2448"/>
          <w:tab w:val="left" w:pos="3168"/>
          <w:tab w:val="left" w:pos="3888"/>
          <w:tab w:val="left" w:pos="4608"/>
          <w:tab w:val="left" w:pos="5328"/>
          <w:tab w:val="left" w:pos="6048"/>
          <w:tab w:val="left" w:pos="6768"/>
        </w:tabs>
        <w:jc w:val="both"/>
        <w:rPr>
          <w:rFonts w:ascii="Calibri" w:eastAsia="Calibri" w:hAnsi="Calibri" w:cs="Calibri"/>
          <w:sz w:val="21"/>
          <w:szCs w:val="21"/>
        </w:rPr>
      </w:pPr>
      <w:r w:rsidRPr="009E25C1">
        <w:rPr>
          <w:rFonts w:ascii="Calibri" w:eastAsia="Calibri" w:hAnsi="Calibri" w:cs="Calibri"/>
          <w:sz w:val="21"/>
          <w:szCs w:val="21"/>
        </w:rPr>
        <w:tab/>
      </w:r>
      <w:r w:rsidRPr="009E25C1">
        <w:rPr>
          <w:rFonts w:ascii="Calibri" w:eastAsia="Calibri" w:hAnsi="Calibri" w:cs="Calibri"/>
          <w:sz w:val="21"/>
          <w:szCs w:val="21"/>
        </w:rPr>
        <w:tab/>
      </w:r>
      <w:r w:rsidRPr="009E25C1">
        <w:rPr>
          <w:rFonts w:ascii="Calibri" w:eastAsia="Calibri" w:hAnsi="Calibri" w:cs="Calibri"/>
          <w:sz w:val="21"/>
          <w:szCs w:val="21"/>
        </w:rPr>
        <w:tab/>
        <w:t>Apresentamos e submetemos à apreciação de Vossas Senhorias nossa Proposta de Preços da licitação em referência, assumindo inteira responsabilidade por quaisquer erros ou omissões que venham a ser verificados na sua preparação.</w:t>
      </w:r>
    </w:p>
    <w:p w14:paraId="4D560235" w14:textId="77777777" w:rsidR="007E7813" w:rsidRPr="009E25C1" w:rsidRDefault="007E7813">
      <w:pPr>
        <w:tabs>
          <w:tab w:val="left" w:pos="-426"/>
          <w:tab w:val="left" w:pos="288"/>
          <w:tab w:val="left" w:pos="1728"/>
          <w:tab w:val="left" w:pos="2448"/>
          <w:tab w:val="left" w:pos="3168"/>
          <w:tab w:val="left" w:pos="3888"/>
          <w:tab w:val="left" w:pos="4608"/>
          <w:tab w:val="left" w:pos="5328"/>
          <w:tab w:val="left" w:pos="6048"/>
          <w:tab w:val="left" w:pos="6768"/>
        </w:tabs>
        <w:jc w:val="both"/>
        <w:rPr>
          <w:rFonts w:ascii="Calibri" w:eastAsia="Calibri" w:hAnsi="Calibri" w:cs="Calibri"/>
          <w:sz w:val="21"/>
          <w:szCs w:val="21"/>
        </w:rPr>
      </w:pPr>
    </w:p>
    <w:p w14:paraId="779F7BCC" w14:textId="77777777" w:rsidR="007E7813" w:rsidRPr="009E25C1" w:rsidRDefault="002D4D5F">
      <w:pPr>
        <w:tabs>
          <w:tab w:val="left" w:pos="-426"/>
          <w:tab w:val="left" w:pos="288"/>
          <w:tab w:val="left" w:pos="1728"/>
          <w:tab w:val="left" w:pos="2448"/>
          <w:tab w:val="left" w:pos="3168"/>
          <w:tab w:val="left" w:pos="3888"/>
          <w:tab w:val="left" w:pos="4608"/>
          <w:tab w:val="left" w:pos="5328"/>
          <w:tab w:val="left" w:pos="6048"/>
          <w:tab w:val="left" w:pos="6768"/>
        </w:tabs>
        <w:jc w:val="both"/>
        <w:rPr>
          <w:rFonts w:ascii="Calibri" w:eastAsia="Calibri" w:hAnsi="Calibri" w:cs="Calibri"/>
          <w:sz w:val="21"/>
          <w:szCs w:val="21"/>
        </w:rPr>
      </w:pPr>
      <w:r w:rsidRPr="009E25C1">
        <w:rPr>
          <w:rFonts w:ascii="Calibri" w:eastAsia="Calibri" w:hAnsi="Calibri" w:cs="Calibri"/>
          <w:sz w:val="21"/>
          <w:szCs w:val="21"/>
        </w:rPr>
        <w:tab/>
      </w:r>
      <w:r w:rsidRPr="009E25C1">
        <w:rPr>
          <w:rFonts w:ascii="Calibri" w:eastAsia="Calibri" w:hAnsi="Calibri" w:cs="Calibri"/>
          <w:sz w:val="21"/>
          <w:szCs w:val="21"/>
        </w:rPr>
        <w:tab/>
      </w:r>
      <w:r w:rsidRPr="009E25C1">
        <w:rPr>
          <w:rFonts w:ascii="Calibri" w:eastAsia="Calibri" w:hAnsi="Calibri" w:cs="Calibri"/>
          <w:sz w:val="21"/>
          <w:szCs w:val="21"/>
        </w:rPr>
        <w:tab/>
        <w:t>O valor global de nossa proposta é de R$ ______________ (por extenso). Nesse valor consideramos os seguintes itens:</w:t>
      </w:r>
    </w:p>
    <w:p w14:paraId="3C5D4B6D" w14:textId="77777777" w:rsidR="007E7813" w:rsidRPr="009E25C1" w:rsidRDefault="007E7813">
      <w:pPr>
        <w:widowControl w:val="0"/>
        <w:pBdr>
          <w:top w:val="nil"/>
          <w:left w:val="nil"/>
          <w:bottom w:val="nil"/>
          <w:right w:val="nil"/>
          <w:between w:val="nil"/>
        </w:pBdr>
        <w:jc w:val="both"/>
        <w:rPr>
          <w:rFonts w:ascii="Calibri" w:eastAsia="Calibri" w:hAnsi="Calibri" w:cs="Calibri"/>
          <w:sz w:val="21"/>
          <w:szCs w:val="21"/>
        </w:rPr>
      </w:pPr>
    </w:p>
    <w:tbl>
      <w:tblPr>
        <w:tblStyle w:val="a7"/>
        <w:tblW w:w="9579" w:type="dxa"/>
        <w:tblInd w:w="55" w:type="dxa"/>
        <w:tblLayout w:type="fixed"/>
        <w:tblLook w:val="0400" w:firstRow="0" w:lastRow="0" w:firstColumn="0" w:lastColumn="0" w:noHBand="0" w:noVBand="1"/>
      </w:tblPr>
      <w:tblGrid>
        <w:gridCol w:w="596"/>
        <w:gridCol w:w="4306"/>
        <w:gridCol w:w="487"/>
        <w:gridCol w:w="1173"/>
        <w:gridCol w:w="1382"/>
        <w:gridCol w:w="1635"/>
      </w:tblGrid>
      <w:tr w:rsidR="009E25C1" w:rsidRPr="009E25C1" w14:paraId="182BE9E6" w14:textId="77777777">
        <w:trPr>
          <w:trHeight w:val="255"/>
        </w:trPr>
        <w:tc>
          <w:tcPr>
            <w:tcW w:w="596" w:type="dxa"/>
            <w:tcBorders>
              <w:top w:val="single" w:sz="4" w:space="0" w:color="000000"/>
              <w:left w:val="single" w:sz="4" w:space="0" w:color="000000"/>
              <w:bottom w:val="single" w:sz="4" w:space="0" w:color="000000"/>
              <w:right w:val="single" w:sz="4" w:space="0" w:color="000000"/>
            </w:tcBorders>
            <w:shd w:val="clear" w:color="auto" w:fill="auto"/>
          </w:tcPr>
          <w:p w14:paraId="62237A6C" w14:textId="77777777" w:rsidR="007E7813" w:rsidRPr="009E25C1" w:rsidRDefault="002D4D5F">
            <w:pPr>
              <w:jc w:val="both"/>
              <w:rPr>
                <w:rFonts w:ascii="Calibri" w:eastAsia="Calibri" w:hAnsi="Calibri" w:cs="Calibri"/>
                <w:b/>
                <w:sz w:val="21"/>
                <w:szCs w:val="21"/>
              </w:rPr>
            </w:pPr>
            <w:r w:rsidRPr="009E25C1">
              <w:rPr>
                <w:rFonts w:ascii="Calibri" w:eastAsia="Calibri" w:hAnsi="Calibri" w:cs="Calibri"/>
                <w:b/>
                <w:sz w:val="21"/>
                <w:szCs w:val="21"/>
              </w:rPr>
              <w:t>Item</w:t>
            </w:r>
          </w:p>
        </w:tc>
        <w:tc>
          <w:tcPr>
            <w:tcW w:w="4306" w:type="dxa"/>
            <w:tcBorders>
              <w:top w:val="single" w:sz="4" w:space="0" w:color="000000"/>
              <w:left w:val="nil"/>
              <w:bottom w:val="single" w:sz="4" w:space="0" w:color="000000"/>
              <w:right w:val="single" w:sz="4" w:space="0" w:color="000000"/>
            </w:tcBorders>
            <w:shd w:val="clear" w:color="auto" w:fill="auto"/>
          </w:tcPr>
          <w:p w14:paraId="061C7BAC" w14:textId="77777777" w:rsidR="007E7813" w:rsidRPr="009E25C1" w:rsidRDefault="002D4D5F">
            <w:pPr>
              <w:jc w:val="both"/>
              <w:rPr>
                <w:rFonts w:ascii="Calibri" w:eastAsia="Calibri" w:hAnsi="Calibri" w:cs="Calibri"/>
                <w:b/>
                <w:sz w:val="21"/>
                <w:szCs w:val="21"/>
              </w:rPr>
            </w:pPr>
            <w:r w:rsidRPr="009E25C1">
              <w:rPr>
                <w:rFonts w:ascii="Calibri" w:eastAsia="Calibri" w:hAnsi="Calibri" w:cs="Calibri"/>
                <w:b/>
                <w:sz w:val="21"/>
                <w:szCs w:val="21"/>
              </w:rPr>
              <w:t>Descrição</w:t>
            </w:r>
          </w:p>
        </w:tc>
        <w:tc>
          <w:tcPr>
            <w:tcW w:w="487" w:type="dxa"/>
            <w:tcBorders>
              <w:top w:val="single" w:sz="4" w:space="0" w:color="000000"/>
              <w:left w:val="nil"/>
              <w:bottom w:val="single" w:sz="4" w:space="0" w:color="000000"/>
              <w:right w:val="single" w:sz="4" w:space="0" w:color="000000"/>
            </w:tcBorders>
            <w:shd w:val="clear" w:color="auto" w:fill="auto"/>
          </w:tcPr>
          <w:p w14:paraId="0DC12152" w14:textId="77777777" w:rsidR="007E7813" w:rsidRPr="009E25C1" w:rsidRDefault="002D4D5F">
            <w:pPr>
              <w:jc w:val="both"/>
              <w:rPr>
                <w:rFonts w:ascii="Calibri" w:eastAsia="Calibri" w:hAnsi="Calibri" w:cs="Calibri"/>
                <w:b/>
                <w:sz w:val="21"/>
                <w:szCs w:val="21"/>
              </w:rPr>
            </w:pPr>
            <w:r w:rsidRPr="009E25C1">
              <w:rPr>
                <w:rFonts w:ascii="Calibri" w:eastAsia="Calibri" w:hAnsi="Calibri" w:cs="Calibri"/>
                <w:b/>
                <w:sz w:val="21"/>
                <w:szCs w:val="21"/>
              </w:rPr>
              <w:t>UN</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4528043B" w14:textId="77777777" w:rsidR="007E7813" w:rsidRPr="009E25C1" w:rsidRDefault="002D4D5F">
            <w:pPr>
              <w:jc w:val="both"/>
              <w:rPr>
                <w:rFonts w:ascii="Calibri" w:eastAsia="Calibri" w:hAnsi="Calibri" w:cs="Calibri"/>
                <w:b/>
                <w:sz w:val="21"/>
                <w:szCs w:val="21"/>
              </w:rPr>
            </w:pPr>
            <w:r w:rsidRPr="009E25C1">
              <w:rPr>
                <w:rFonts w:ascii="Calibri" w:eastAsia="Calibri" w:hAnsi="Calibri" w:cs="Calibri"/>
                <w:b/>
                <w:sz w:val="21"/>
                <w:szCs w:val="21"/>
              </w:rPr>
              <w:t>Quantidade</w:t>
            </w:r>
          </w:p>
        </w:tc>
        <w:tc>
          <w:tcPr>
            <w:tcW w:w="1382" w:type="dxa"/>
            <w:tcBorders>
              <w:top w:val="single" w:sz="4" w:space="0" w:color="000000"/>
              <w:left w:val="nil"/>
              <w:bottom w:val="single" w:sz="4" w:space="0" w:color="000000"/>
              <w:right w:val="single" w:sz="4" w:space="0" w:color="000000"/>
            </w:tcBorders>
            <w:shd w:val="clear" w:color="auto" w:fill="auto"/>
          </w:tcPr>
          <w:p w14:paraId="2B37232D" w14:textId="77777777" w:rsidR="007E7813" w:rsidRPr="009E25C1" w:rsidRDefault="002D4D5F">
            <w:pPr>
              <w:jc w:val="both"/>
              <w:rPr>
                <w:rFonts w:ascii="Calibri" w:eastAsia="Calibri" w:hAnsi="Calibri" w:cs="Calibri"/>
                <w:b/>
                <w:sz w:val="21"/>
                <w:szCs w:val="21"/>
              </w:rPr>
            </w:pPr>
            <w:r w:rsidRPr="009E25C1">
              <w:rPr>
                <w:rFonts w:ascii="Calibri" w:eastAsia="Calibri" w:hAnsi="Calibri" w:cs="Calibri"/>
                <w:b/>
                <w:sz w:val="21"/>
                <w:szCs w:val="21"/>
              </w:rPr>
              <w:t>Valor unitário</w:t>
            </w:r>
          </w:p>
        </w:tc>
        <w:tc>
          <w:tcPr>
            <w:tcW w:w="1635" w:type="dxa"/>
            <w:tcBorders>
              <w:top w:val="single" w:sz="4" w:space="0" w:color="000000"/>
              <w:left w:val="nil"/>
              <w:bottom w:val="single" w:sz="4" w:space="0" w:color="000000"/>
              <w:right w:val="single" w:sz="4" w:space="0" w:color="000000"/>
            </w:tcBorders>
            <w:shd w:val="clear" w:color="auto" w:fill="auto"/>
          </w:tcPr>
          <w:p w14:paraId="7D4D43B8" w14:textId="77777777" w:rsidR="007E7813" w:rsidRPr="009E25C1" w:rsidRDefault="002D4D5F">
            <w:pPr>
              <w:jc w:val="both"/>
              <w:rPr>
                <w:rFonts w:ascii="Calibri" w:eastAsia="Calibri" w:hAnsi="Calibri" w:cs="Calibri"/>
                <w:b/>
                <w:sz w:val="21"/>
                <w:szCs w:val="21"/>
              </w:rPr>
            </w:pPr>
            <w:r w:rsidRPr="009E25C1">
              <w:rPr>
                <w:rFonts w:ascii="Calibri" w:eastAsia="Calibri" w:hAnsi="Calibri" w:cs="Calibri"/>
                <w:b/>
                <w:sz w:val="21"/>
                <w:szCs w:val="21"/>
              </w:rPr>
              <w:t>Valor total</w:t>
            </w:r>
          </w:p>
        </w:tc>
      </w:tr>
      <w:tr w:rsidR="009E25C1" w:rsidRPr="009E25C1" w14:paraId="16464E7C" w14:textId="77777777">
        <w:trPr>
          <w:trHeight w:val="630"/>
        </w:trPr>
        <w:tc>
          <w:tcPr>
            <w:tcW w:w="596" w:type="dxa"/>
            <w:tcBorders>
              <w:top w:val="nil"/>
              <w:left w:val="single" w:sz="4" w:space="0" w:color="000000"/>
              <w:bottom w:val="single" w:sz="4" w:space="0" w:color="000000"/>
              <w:right w:val="single" w:sz="4" w:space="0" w:color="000000"/>
            </w:tcBorders>
            <w:shd w:val="clear" w:color="auto" w:fill="auto"/>
          </w:tcPr>
          <w:p w14:paraId="67B8E05D" w14:textId="77777777" w:rsidR="007E7813" w:rsidRPr="009E25C1" w:rsidRDefault="007E7813">
            <w:pPr>
              <w:jc w:val="both"/>
              <w:rPr>
                <w:rFonts w:ascii="Calibri" w:eastAsia="Calibri" w:hAnsi="Calibri" w:cs="Calibri"/>
                <w:b/>
                <w:sz w:val="21"/>
                <w:szCs w:val="21"/>
              </w:rPr>
            </w:pPr>
          </w:p>
        </w:tc>
        <w:tc>
          <w:tcPr>
            <w:tcW w:w="4306" w:type="dxa"/>
            <w:tcBorders>
              <w:top w:val="nil"/>
              <w:left w:val="nil"/>
              <w:bottom w:val="single" w:sz="4" w:space="0" w:color="000000"/>
              <w:right w:val="single" w:sz="4" w:space="0" w:color="000000"/>
            </w:tcBorders>
            <w:shd w:val="clear" w:color="auto" w:fill="auto"/>
          </w:tcPr>
          <w:p w14:paraId="3A843863" w14:textId="77777777" w:rsidR="007E7813" w:rsidRPr="009E25C1" w:rsidRDefault="007E7813">
            <w:pPr>
              <w:jc w:val="both"/>
              <w:rPr>
                <w:rFonts w:ascii="Calibri" w:eastAsia="Calibri" w:hAnsi="Calibri" w:cs="Calibri"/>
                <w:sz w:val="21"/>
                <w:szCs w:val="21"/>
              </w:rPr>
            </w:pPr>
          </w:p>
        </w:tc>
        <w:tc>
          <w:tcPr>
            <w:tcW w:w="487" w:type="dxa"/>
            <w:tcBorders>
              <w:top w:val="nil"/>
              <w:left w:val="nil"/>
              <w:bottom w:val="single" w:sz="4" w:space="0" w:color="000000"/>
              <w:right w:val="single" w:sz="4" w:space="0" w:color="000000"/>
            </w:tcBorders>
            <w:shd w:val="clear" w:color="auto" w:fill="auto"/>
          </w:tcPr>
          <w:p w14:paraId="7D73F751"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4E3D7F5" w14:textId="77777777" w:rsidR="007E7813" w:rsidRPr="009E25C1" w:rsidRDefault="007E7813">
            <w:pPr>
              <w:jc w:val="both"/>
              <w:rPr>
                <w:rFonts w:ascii="Calibri" w:eastAsia="Calibri" w:hAnsi="Calibri" w:cs="Calibri"/>
                <w:sz w:val="21"/>
                <w:szCs w:val="21"/>
              </w:rPr>
            </w:pPr>
          </w:p>
        </w:tc>
        <w:tc>
          <w:tcPr>
            <w:tcW w:w="1382" w:type="dxa"/>
            <w:tcBorders>
              <w:top w:val="nil"/>
              <w:left w:val="nil"/>
              <w:bottom w:val="single" w:sz="4" w:space="0" w:color="000000"/>
              <w:right w:val="single" w:sz="4" w:space="0" w:color="000000"/>
            </w:tcBorders>
            <w:shd w:val="clear" w:color="auto" w:fill="auto"/>
          </w:tcPr>
          <w:p w14:paraId="13E0C3D3" w14:textId="77777777" w:rsidR="007E7813" w:rsidRPr="009E25C1" w:rsidRDefault="007E7813">
            <w:pPr>
              <w:jc w:val="both"/>
              <w:rPr>
                <w:rFonts w:ascii="Calibri" w:eastAsia="Calibri" w:hAnsi="Calibri" w:cs="Calibri"/>
                <w:sz w:val="21"/>
                <w:szCs w:val="21"/>
              </w:rPr>
            </w:pPr>
          </w:p>
        </w:tc>
        <w:tc>
          <w:tcPr>
            <w:tcW w:w="1635" w:type="dxa"/>
            <w:tcBorders>
              <w:top w:val="nil"/>
              <w:left w:val="nil"/>
              <w:bottom w:val="single" w:sz="4" w:space="0" w:color="000000"/>
              <w:right w:val="single" w:sz="4" w:space="0" w:color="000000"/>
            </w:tcBorders>
            <w:shd w:val="clear" w:color="auto" w:fill="auto"/>
          </w:tcPr>
          <w:p w14:paraId="30C525C2"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 xml:space="preserve"> </w:t>
            </w:r>
          </w:p>
        </w:tc>
      </w:tr>
    </w:tbl>
    <w:p w14:paraId="223D97B5" w14:textId="77777777" w:rsidR="007E7813" w:rsidRPr="009E25C1" w:rsidRDefault="007E7813">
      <w:pPr>
        <w:tabs>
          <w:tab w:val="left" w:pos="-426"/>
          <w:tab w:val="left" w:pos="288"/>
          <w:tab w:val="left" w:pos="1728"/>
          <w:tab w:val="left" w:pos="2448"/>
          <w:tab w:val="left" w:pos="3168"/>
          <w:tab w:val="left" w:pos="3888"/>
          <w:tab w:val="left" w:pos="4608"/>
          <w:tab w:val="left" w:pos="5328"/>
          <w:tab w:val="left" w:pos="6048"/>
          <w:tab w:val="left" w:pos="6768"/>
        </w:tabs>
        <w:jc w:val="both"/>
        <w:rPr>
          <w:rFonts w:ascii="Calibri" w:eastAsia="Calibri" w:hAnsi="Calibri" w:cs="Calibri"/>
          <w:sz w:val="21"/>
          <w:szCs w:val="21"/>
        </w:rPr>
      </w:pPr>
    </w:p>
    <w:p w14:paraId="2FF1B81F" w14:textId="77777777" w:rsidR="007E7813" w:rsidRPr="009E25C1" w:rsidRDefault="002D4D5F">
      <w:pPr>
        <w:tabs>
          <w:tab w:val="left" w:pos="-426"/>
          <w:tab w:val="left" w:pos="288"/>
          <w:tab w:val="left" w:pos="1728"/>
          <w:tab w:val="left" w:pos="2448"/>
          <w:tab w:val="left" w:pos="3168"/>
          <w:tab w:val="left" w:pos="3888"/>
          <w:tab w:val="left" w:pos="4608"/>
          <w:tab w:val="left" w:pos="5328"/>
          <w:tab w:val="left" w:pos="6048"/>
          <w:tab w:val="left" w:pos="6768"/>
        </w:tabs>
        <w:jc w:val="both"/>
        <w:rPr>
          <w:rFonts w:ascii="Calibri" w:eastAsia="Calibri" w:hAnsi="Calibri" w:cs="Calibri"/>
          <w:sz w:val="21"/>
          <w:szCs w:val="21"/>
        </w:rPr>
      </w:pPr>
      <w:r w:rsidRPr="009E25C1">
        <w:rPr>
          <w:rFonts w:ascii="Calibri" w:eastAsia="Calibri" w:hAnsi="Calibri" w:cs="Calibri"/>
          <w:sz w:val="21"/>
          <w:szCs w:val="21"/>
        </w:rPr>
        <w:tab/>
      </w:r>
      <w:r w:rsidRPr="009E25C1">
        <w:rPr>
          <w:rFonts w:ascii="Calibri" w:eastAsia="Calibri" w:hAnsi="Calibri" w:cs="Calibri"/>
          <w:sz w:val="21"/>
          <w:szCs w:val="21"/>
        </w:rPr>
        <w:tab/>
      </w:r>
      <w:r w:rsidRPr="009E25C1">
        <w:rPr>
          <w:rFonts w:ascii="Calibri" w:eastAsia="Calibri" w:hAnsi="Calibri" w:cs="Calibri"/>
          <w:sz w:val="21"/>
          <w:szCs w:val="21"/>
        </w:rPr>
        <w:tab/>
      </w:r>
    </w:p>
    <w:p w14:paraId="67314E08" w14:textId="77777777" w:rsidR="007E7813" w:rsidRPr="009E25C1" w:rsidRDefault="002D4D5F">
      <w:pPr>
        <w:tabs>
          <w:tab w:val="left" w:pos="-426"/>
          <w:tab w:val="left" w:pos="288"/>
          <w:tab w:val="left" w:pos="1728"/>
          <w:tab w:val="left" w:pos="2448"/>
          <w:tab w:val="left" w:pos="3168"/>
          <w:tab w:val="left" w:pos="3888"/>
          <w:tab w:val="left" w:pos="4608"/>
          <w:tab w:val="left" w:pos="5328"/>
          <w:tab w:val="left" w:pos="6048"/>
          <w:tab w:val="left" w:pos="6768"/>
        </w:tabs>
        <w:jc w:val="both"/>
        <w:rPr>
          <w:rFonts w:ascii="Calibri" w:eastAsia="Calibri" w:hAnsi="Calibri" w:cs="Calibri"/>
          <w:sz w:val="21"/>
          <w:szCs w:val="21"/>
        </w:rPr>
      </w:pPr>
      <w:r w:rsidRPr="009E25C1">
        <w:rPr>
          <w:rFonts w:ascii="Calibri" w:eastAsia="Calibri" w:hAnsi="Calibri" w:cs="Calibri"/>
          <w:sz w:val="21"/>
          <w:szCs w:val="21"/>
        </w:rPr>
        <w:t xml:space="preserve">Prazo de validade da proposta de 60 (sessenta) dias contados a partir da data de entrega. </w:t>
      </w:r>
    </w:p>
    <w:p w14:paraId="698B81C3" w14:textId="77777777" w:rsidR="007E7813" w:rsidRPr="009E25C1" w:rsidRDefault="007E7813">
      <w:pPr>
        <w:widowControl w:val="0"/>
        <w:jc w:val="both"/>
        <w:rPr>
          <w:rFonts w:ascii="Calibri" w:eastAsia="Calibri" w:hAnsi="Calibri" w:cs="Calibri"/>
          <w:sz w:val="21"/>
          <w:szCs w:val="21"/>
        </w:rPr>
      </w:pPr>
    </w:p>
    <w:p w14:paraId="27FE1585" w14:textId="77777777" w:rsidR="007E7813" w:rsidRPr="009E25C1" w:rsidRDefault="002D4D5F">
      <w:pPr>
        <w:widowControl w:val="0"/>
        <w:jc w:val="both"/>
        <w:rPr>
          <w:rFonts w:ascii="Calibri" w:eastAsia="Calibri" w:hAnsi="Calibri" w:cs="Calibri"/>
          <w:sz w:val="21"/>
          <w:szCs w:val="21"/>
        </w:rPr>
      </w:pPr>
      <w:r w:rsidRPr="009E25C1">
        <w:rPr>
          <w:rFonts w:ascii="Calibri" w:eastAsia="Calibri" w:hAnsi="Calibri" w:cs="Calibri"/>
          <w:sz w:val="21"/>
          <w:szCs w:val="21"/>
        </w:rPr>
        <w:t>Declaramos que nos preços propostos estão incluídos todos os custos diretos e indiretos para a perfeita e satisfatória entrega dos itens, inclusive as despesas com materiais e equipamentos, seguros em geral, bem como seus lucros, sem que nos caiba, em qualquer caso, direito regressivo em relação à Câmara Municipal de Santa Branca.</w:t>
      </w:r>
    </w:p>
    <w:p w14:paraId="598C5692" w14:textId="77777777" w:rsidR="007E7813" w:rsidRPr="009E25C1" w:rsidRDefault="007E7813">
      <w:pPr>
        <w:widowControl w:val="0"/>
        <w:jc w:val="both"/>
        <w:rPr>
          <w:rFonts w:ascii="Calibri" w:eastAsia="Calibri" w:hAnsi="Calibri" w:cs="Calibri"/>
          <w:sz w:val="21"/>
          <w:szCs w:val="21"/>
        </w:rPr>
      </w:pPr>
    </w:p>
    <w:p w14:paraId="77E21546" w14:textId="77777777" w:rsidR="007E7813" w:rsidRPr="009E25C1" w:rsidRDefault="002D4D5F">
      <w:pPr>
        <w:widowControl w:val="0"/>
        <w:jc w:val="both"/>
        <w:rPr>
          <w:rFonts w:ascii="Calibri" w:eastAsia="Calibri" w:hAnsi="Calibri" w:cs="Calibri"/>
          <w:sz w:val="21"/>
          <w:szCs w:val="21"/>
        </w:rPr>
      </w:pPr>
      <w:r w:rsidRPr="009E25C1">
        <w:rPr>
          <w:rFonts w:ascii="Calibri" w:eastAsia="Calibri" w:hAnsi="Calibri" w:cs="Calibri"/>
          <w:sz w:val="21"/>
          <w:szCs w:val="21"/>
        </w:rPr>
        <w:t>Declaramos que esta proposta foi elaborada de maneira independente e o seu conteúdo não foi, no todo ou em parte, direta ou indiretamente, informado, discutido ou recebido de qualquer outro participante potencial ou de fato desta licitação, por qualquer meio ou qualquer pessoa.</w:t>
      </w:r>
    </w:p>
    <w:p w14:paraId="37571065" w14:textId="77777777" w:rsidR="007E7813" w:rsidRPr="009E25C1" w:rsidRDefault="007E7813">
      <w:pPr>
        <w:widowControl w:val="0"/>
        <w:jc w:val="both"/>
        <w:rPr>
          <w:rFonts w:ascii="Calibri" w:eastAsia="Calibri" w:hAnsi="Calibri" w:cs="Calibri"/>
          <w:sz w:val="21"/>
          <w:szCs w:val="21"/>
        </w:rPr>
      </w:pPr>
    </w:p>
    <w:p w14:paraId="221CD72C" w14:textId="77777777" w:rsidR="007E7813" w:rsidRPr="009E25C1" w:rsidRDefault="002D4D5F">
      <w:pPr>
        <w:widowControl w:val="0"/>
        <w:jc w:val="both"/>
        <w:rPr>
          <w:rFonts w:ascii="Calibri" w:eastAsia="Calibri" w:hAnsi="Calibri" w:cs="Calibri"/>
          <w:sz w:val="21"/>
          <w:szCs w:val="21"/>
        </w:rPr>
      </w:pPr>
      <w:r w:rsidRPr="009E25C1">
        <w:rPr>
          <w:rFonts w:ascii="Calibri" w:eastAsia="Calibri" w:hAnsi="Calibri" w:cs="Calibri"/>
          <w:sz w:val="21"/>
          <w:szCs w:val="21"/>
        </w:rPr>
        <w:t>Declaramos ainda que nos sujeitamos plenamente às condições do presente Edital e seus anexos na entrega do objeto, comprometendo-nos a substituir ou a aumentar as quantidades dos mesmos, desde que assim o exija a fiscalização do Município, dentro dos limites estabelecidos por lei.</w:t>
      </w:r>
    </w:p>
    <w:p w14:paraId="47777CB7" w14:textId="77777777" w:rsidR="007E7813" w:rsidRPr="009E25C1" w:rsidRDefault="007E7813">
      <w:pPr>
        <w:pBdr>
          <w:top w:val="nil"/>
          <w:left w:val="nil"/>
          <w:bottom w:val="nil"/>
          <w:right w:val="nil"/>
          <w:between w:val="nil"/>
        </w:pBdr>
        <w:spacing w:after="200"/>
        <w:jc w:val="both"/>
        <w:rPr>
          <w:rFonts w:ascii="Calibri" w:eastAsia="Calibri" w:hAnsi="Calibri" w:cs="Calibri"/>
          <w:sz w:val="21"/>
          <w:szCs w:val="21"/>
        </w:rPr>
      </w:pPr>
    </w:p>
    <w:p w14:paraId="4DF84821" w14:textId="77777777" w:rsidR="007E7813" w:rsidRPr="009E25C1" w:rsidRDefault="002D4D5F">
      <w:pPr>
        <w:pBdr>
          <w:top w:val="nil"/>
          <w:left w:val="nil"/>
          <w:bottom w:val="nil"/>
          <w:right w:val="nil"/>
          <w:between w:val="nil"/>
        </w:pBdr>
        <w:spacing w:after="200"/>
        <w:jc w:val="both"/>
        <w:rPr>
          <w:rFonts w:ascii="Calibri" w:eastAsia="Calibri" w:hAnsi="Calibri" w:cs="Calibri"/>
          <w:sz w:val="21"/>
          <w:szCs w:val="21"/>
        </w:rPr>
      </w:pPr>
      <w:r w:rsidRPr="009E25C1">
        <w:rPr>
          <w:rFonts w:ascii="Calibri" w:eastAsia="Calibri" w:hAnsi="Calibri" w:cs="Calibri"/>
          <w:sz w:val="21"/>
          <w:szCs w:val="21"/>
        </w:rPr>
        <w:lastRenderedPageBreak/>
        <w:t>Declaramos que atendemos a toda legislação e demais normas regulamentares – inclusive as expedidas pela Associação Brasileira de Normas Técnicas – ABNT – de qualquer esfera de governo, pertinentes ao nosso ramo de atuação, independente de expressa previsão editalícia.</w:t>
      </w:r>
    </w:p>
    <w:p w14:paraId="48F3F70D" w14:textId="77777777" w:rsidR="007E7813" w:rsidRPr="009E25C1" w:rsidRDefault="002D4D5F">
      <w:pPr>
        <w:widowControl w:val="0"/>
        <w:jc w:val="both"/>
        <w:rPr>
          <w:rFonts w:ascii="Calibri" w:eastAsia="Calibri" w:hAnsi="Calibri" w:cs="Calibri"/>
          <w:sz w:val="21"/>
          <w:szCs w:val="21"/>
        </w:rPr>
      </w:pPr>
      <w:r w:rsidRPr="009E25C1">
        <w:rPr>
          <w:rFonts w:ascii="Calibri" w:eastAsia="Calibri" w:hAnsi="Calibri" w:cs="Calibri"/>
          <w:sz w:val="21"/>
          <w:szCs w:val="21"/>
        </w:rPr>
        <w:t xml:space="preserve">Informamos os dados do representante legal da empresa para assinatura do contrato: </w:t>
      </w:r>
    </w:p>
    <w:p w14:paraId="52597820" w14:textId="77777777" w:rsidR="007E7813" w:rsidRPr="009E25C1" w:rsidRDefault="002D4D5F">
      <w:pPr>
        <w:widowControl w:val="0"/>
        <w:numPr>
          <w:ilvl w:val="1"/>
          <w:numId w:val="13"/>
        </w:numPr>
        <w:ind w:left="426" w:hanging="284"/>
        <w:jc w:val="both"/>
        <w:rPr>
          <w:rFonts w:ascii="Calibri" w:eastAsia="Calibri" w:hAnsi="Calibri" w:cs="Calibri"/>
          <w:sz w:val="21"/>
          <w:szCs w:val="21"/>
        </w:rPr>
      </w:pPr>
      <w:r w:rsidRPr="009E25C1">
        <w:rPr>
          <w:rFonts w:ascii="Calibri" w:eastAsia="Calibri" w:hAnsi="Calibri" w:cs="Calibri"/>
          <w:sz w:val="21"/>
          <w:szCs w:val="21"/>
        </w:rPr>
        <w:t>Nome completo</w:t>
      </w:r>
    </w:p>
    <w:p w14:paraId="4D624BA0" w14:textId="77777777" w:rsidR="007E7813" w:rsidRPr="009E25C1" w:rsidRDefault="002D4D5F">
      <w:pPr>
        <w:widowControl w:val="0"/>
        <w:numPr>
          <w:ilvl w:val="1"/>
          <w:numId w:val="13"/>
        </w:numPr>
        <w:ind w:left="426" w:hanging="284"/>
        <w:jc w:val="both"/>
        <w:rPr>
          <w:rFonts w:ascii="Calibri" w:eastAsia="Calibri" w:hAnsi="Calibri" w:cs="Calibri"/>
          <w:sz w:val="21"/>
          <w:szCs w:val="21"/>
        </w:rPr>
      </w:pPr>
      <w:r w:rsidRPr="009E25C1">
        <w:rPr>
          <w:rFonts w:ascii="Calibri" w:eastAsia="Calibri" w:hAnsi="Calibri" w:cs="Calibri"/>
          <w:sz w:val="21"/>
          <w:szCs w:val="21"/>
        </w:rPr>
        <w:t>RG</w:t>
      </w:r>
    </w:p>
    <w:p w14:paraId="4EFC1776" w14:textId="77777777" w:rsidR="007E7813" w:rsidRPr="009E25C1" w:rsidRDefault="002D4D5F">
      <w:pPr>
        <w:widowControl w:val="0"/>
        <w:numPr>
          <w:ilvl w:val="1"/>
          <w:numId w:val="13"/>
        </w:numPr>
        <w:ind w:left="426" w:hanging="284"/>
        <w:jc w:val="both"/>
        <w:rPr>
          <w:rFonts w:ascii="Calibri" w:eastAsia="Calibri" w:hAnsi="Calibri" w:cs="Calibri"/>
          <w:sz w:val="21"/>
          <w:szCs w:val="21"/>
        </w:rPr>
      </w:pPr>
      <w:r w:rsidRPr="009E25C1">
        <w:rPr>
          <w:rFonts w:ascii="Calibri" w:eastAsia="Calibri" w:hAnsi="Calibri" w:cs="Calibri"/>
          <w:sz w:val="21"/>
          <w:szCs w:val="21"/>
        </w:rPr>
        <w:t>CPF</w:t>
      </w:r>
    </w:p>
    <w:p w14:paraId="381CD7A5" w14:textId="77777777" w:rsidR="007E7813" w:rsidRPr="009E25C1" w:rsidRDefault="002D4D5F">
      <w:pPr>
        <w:widowControl w:val="0"/>
        <w:numPr>
          <w:ilvl w:val="1"/>
          <w:numId w:val="13"/>
        </w:numPr>
        <w:ind w:left="426" w:hanging="284"/>
        <w:jc w:val="both"/>
        <w:rPr>
          <w:rFonts w:ascii="Calibri" w:eastAsia="Calibri" w:hAnsi="Calibri" w:cs="Calibri"/>
          <w:sz w:val="21"/>
          <w:szCs w:val="21"/>
        </w:rPr>
      </w:pPr>
      <w:r w:rsidRPr="009E25C1">
        <w:rPr>
          <w:rFonts w:ascii="Calibri" w:eastAsia="Calibri" w:hAnsi="Calibri" w:cs="Calibri"/>
          <w:sz w:val="21"/>
          <w:szCs w:val="21"/>
        </w:rPr>
        <w:t>Nacionalidade</w:t>
      </w:r>
    </w:p>
    <w:p w14:paraId="45899D3F" w14:textId="77777777" w:rsidR="007E7813" w:rsidRPr="009E25C1" w:rsidRDefault="002D4D5F">
      <w:pPr>
        <w:widowControl w:val="0"/>
        <w:numPr>
          <w:ilvl w:val="1"/>
          <w:numId w:val="13"/>
        </w:numPr>
        <w:ind w:left="426" w:hanging="284"/>
        <w:jc w:val="both"/>
        <w:rPr>
          <w:rFonts w:ascii="Calibri" w:eastAsia="Calibri" w:hAnsi="Calibri" w:cs="Calibri"/>
          <w:sz w:val="21"/>
          <w:szCs w:val="21"/>
        </w:rPr>
      </w:pPr>
      <w:r w:rsidRPr="009E25C1">
        <w:rPr>
          <w:rFonts w:ascii="Calibri" w:eastAsia="Calibri" w:hAnsi="Calibri" w:cs="Calibri"/>
          <w:sz w:val="21"/>
          <w:szCs w:val="21"/>
        </w:rPr>
        <w:t>Estado Civil</w:t>
      </w:r>
    </w:p>
    <w:p w14:paraId="4B625E97" w14:textId="77777777" w:rsidR="007E7813" w:rsidRPr="009E25C1" w:rsidRDefault="002D4D5F">
      <w:pPr>
        <w:widowControl w:val="0"/>
        <w:numPr>
          <w:ilvl w:val="1"/>
          <w:numId w:val="13"/>
        </w:numPr>
        <w:ind w:left="426" w:hanging="284"/>
        <w:jc w:val="both"/>
        <w:rPr>
          <w:rFonts w:ascii="Calibri" w:eastAsia="Calibri" w:hAnsi="Calibri" w:cs="Calibri"/>
          <w:sz w:val="21"/>
          <w:szCs w:val="21"/>
        </w:rPr>
      </w:pPr>
      <w:r w:rsidRPr="009E25C1">
        <w:rPr>
          <w:rFonts w:ascii="Calibri" w:eastAsia="Calibri" w:hAnsi="Calibri" w:cs="Calibri"/>
          <w:sz w:val="21"/>
          <w:szCs w:val="21"/>
        </w:rPr>
        <w:t>Cargo na Empresa</w:t>
      </w:r>
    </w:p>
    <w:p w14:paraId="17D3A57E" w14:textId="77777777" w:rsidR="007E7813" w:rsidRPr="009E25C1" w:rsidRDefault="002D4D5F">
      <w:pPr>
        <w:widowControl w:val="0"/>
        <w:numPr>
          <w:ilvl w:val="1"/>
          <w:numId w:val="13"/>
        </w:numPr>
        <w:ind w:left="426" w:hanging="284"/>
        <w:jc w:val="both"/>
        <w:rPr>
          <w:rFonts w:ascii="Calibri" w:eastAsia="Calibri" w:hAnsi="Calibri" w:cs="Calibri"/>
          <w:sz w:val="21"/>
          <w:szCs w:val="21"/>
        </w:rPr>
      </w:pPr>
      <w:r w:rsidRPr="009E25C1">
        <w:rPr>
          <w:rFonts w:ascii="Calibri" w:eastAsia="Calibri" w:hAnsi="Calibri" w:cs="Calibri"/>
          <w:sz w:val="21"/>
          <w:szCs w:val="21"/>
        </w:rPr>
        <w:t xml:space="preserve">Telefone </w:t>
      </w:r>
    </w:p>
    <w:p w14:paraId="2D80960F" w14:textId="77777777" w:rsidR="007E7813" w:rsidRPr="009E25C1" w:rsidRDefault="002D4D5F">
      <w:pPr>
        <w:widowControl w:val="0"/>
        <w:numPr>
          <w:ilvl w:val="1"/>
          <w:numId w:val="13"/>
        </w:numPr>
        <w:ind w:left="426" w:hanging="284"/>
        <w:jc w:val="both"/>
        <w:rPr>
          <w:rFonts w:ascii="Calibri" w:eastAsia="Calibri" w:hAnsi="Calibri" w:cs="Calibri"/>
          <w:sz w:val="21"/>
          <w:szCs w:val="21"/>
        </w:rPr>
      </w:pPr>
      <w:r w:rsidRPr="009E25C1">
        <w:rPr>
          <w:rFonts w:ascii="Calibri" w:eastAsia="Calibri" w:hAnsi="Calibri" w:cs="Calibri"/>
          <w:sz w:val="21"/>
          <w:szCs w:val="21"/>
        </w:rPr>
        <w:t>E-mail da empresa (Obrigatório)</w:t>
      </w:r>
    </w:p>
    <w:p w14:paraId="39099BA3" w14:textId="77777777" w:rsidR="007E7813" w:rsidRPr="009E25C1" w:rsidRDefault="002D4D5F">
      <w:pPr>
        <w:widowControl w:val="0"/>
        <w:numPr>
          <w:ilvl w:val="1"/>
          <w:numId w:val="13"/>
        </w:numPr>
        <w:ind w:left="426" w:hanging="284"/>
        <w:jc w:val="both"/>
        <w:rPr>
          <w:rFonts w:ascii="Calibri" w:eastAsia="Calibri" w:hAnsi="Calibri" w:cs="Calibri"/>
          <w:sz w:val="21"/>
          <w:szCs w:val="21"/>
        </w:rPr>
      </w:pPr>
      <w:r w:rsidRPr="009E25C1">
        <w:rPr>
          <w:rFonts w:ascii="Calibri" w:eastAsia="Calibri" w:hAnsi="Calibri" w:cs="Calibri"/>
          <w:sz w:val="21"/>
          <w:szCs w:val="21"/>
        </w:rPr>
        <w:t>E-mail pessoal (não o da empresa)</w:t>
      </w:r>
    </w:p>
    <w:p w14:paraId="40A47C0E" w14:textId="77777777" w:rsidR="007E7813" w:rsidRPr="009E25C1" w:rsidRDefault="007E7813">
      <w:pPr>
        <w:widowControl w:val="0"/>
        <w:jc w:val="both"/>
        <w:rPr>
          <w:rFonts w:ascii="Calibri" w:eastAsia="Calibri" w:hAnsi="Calibri" w:cs="Calibri"/>
          <w:sz w:val="21"/>
          <w:szCs w:val="21"/>
        </w:rPr>
      </w:pPr>
    </w:p>
    <w:p w14:paraId="0137F5A3" w14:textId="77777777" w:rsidR="007E7813" w:rsidRPr="009E25C1" w:rsidRDefault="007E7813">
      <w:pPr>
        <w:widowControl w:val="0"/>
        <w:jc w:val="both"/>
        <w:rPr>
          <w:rFonts w:ascii="Calibri" w:eastAsia="Calibri" w:hAnsi="Calibri" w:cs="Calibri"/>
          <w:sz w:val="21"/>
          <w:szCs w:val="21"/>
        </w:rPr>
      </w:pPr>
    </w:p>
    <w:p w14:paraId="5AD72BCE" w14:textId="77777777" w:rsidR="007E7813" w:rsidRPr="009E25C1" w:rsidRDefault="002D4D5F">
      <w:pPr>
        <w:widowControl w:val="0"/>
        <w:jc w:val="both"/>
        <w:rPr>
          <w:rFonts w:ascii="Calibri" w:eastAsia="Calibri" w:hAnsi="Calibri" w:cs="Calibri"/>
          <w:sz w:val="21"/>
          <w:szCs w:val="21"/>
        </w:rPr>
      </w:pPr>
      <w:r w:rsidRPr="009E25C1">
        <w:rPr>
          <w:rFonts w:ascii="Calibri" w:eastAsia="Calibri" w:hAnsi="Calibri" w:cs="Calibri"/>
          <w:sz w:val="21"/>
          <w:szCs w:val="21"/>
        </w:rPr>
        <w:t>Informamos os dados do responsável pela gestão do contrato, o qual estará à disposição da Câmara Municipal Santa Branca para quaisquer esclarecimentos necessários:</w:t>
      </w:r>
    </w:p>
    <w:p w14:paraId="0BB86385" w14:textId="77777777" w:rsidR="007E7813" w:rsidRPr="009E25C1" w:rsidRDefault="007E7813">
      <w:pPr>
        <w:widowControl w:val="0"/>
        <w:jc w:val="both"/>
        <w:rPr>
          <w:rFonts w:ascii="Calibri" w:eastAsia="Calibri" w:hAnsi="Calibri" w:cs="Calibri"/>
          <w:sz w:val="21"/>
          <w:szCs w:val="21"/>
        </w:rPr>
      </w:pPr>
    </w:p>
    <w:p w14:paraId="3BCE908D" w14:textId="77777777" w:rsidR="007E7813" w:rsidRPr="009E25C1" w:rsidRDefault="002D4D5F">
      <w:pPr>
        <w:widowControl w:val="0"/>
        <w:numPr>
          <w:ilvl w:val="1"/>
          <w:numId w:val="3"/>
        </w:numPr>
        <w:ind w:left="426" w:hanging="284"/>
        <w:jc w:val="both"/>
        <w:rPr>
          <w:rFonts w:ascii="Calibri" w:eastAsia="Calibri" w:hAnsi="Calibri" w:cs="Calibri"/>
          <w:sz w:val="21"/>
          <w:szCs w:val="21"/>
        </w:rPr>
      </w:pPr>
      <w:r w:rsidRPr="009E25C1">
        <w:rPr>
          <w:rFonts w:ascii="Calibri" w:eastAsia="Calibri" w:hAnsi="Calibri" w:cs="Calibri"/>
          <w:sz w:val="21"/>
          <w:szCs w:val="21"/>
        </w:rPr>
        <w:t>Nome</w:t>
      </w:r>
    </w:p>
    <w:p w14:paraId="7E8C43A4" w14:textId="77777777" w:rsidR="007E7813" w:rsidRPr="009E25C1" w:rsidRDefault="002D4D5F">
      <w:pPr>
        <w:widowControl w:val="0"/>
        <w:numPr>
          <w:ilvl w:val="1"/>
          <w:numId w:val="3"/>
        </w:numPr>
        <w:ind w:left="426" w:hanging="284"/>
        <w:jc w:val="both"/>
        <w:rPr>
          <w:rFonts w:ascii="Calibri" w:eastAsia="Calibri" w:hAnsi="Calibri" w:cs="Calibri"/>
          <w:sz w:val="21"/>
          <w:szCs w:val="21"/>
        </w:rPr>
      </w:pPr>
      <w:r w:rsidRPr="009E25C1">
        <w:rPr>
          <w:rFonts w:ascii="Calibri" w:eastAsia="Calibri" w:hAnsi="Calibri" w:cs="Calibri"/>
          <w:sz w:val="21"/>
          <w:szCs w:val="21"/>
        </w:rPr>
        <w:t>E-mail e Telefone</w:t>
      </w:r>
    </w:p>
    <w:p w14:paraId="660BE349" w14:textId="77777777" w:rsidR="007E7813" w:rsidRPr="009E25C1" w:rsidRDefault="002D4D5F">
      <w:pPr>
        <w:widowControl w:val="0"/>
        <w:numPr>
          <w:ilvl w:val="1"/>
          <w:numId w:val="3"/>
        </w:numPr>
        <w:ind w:left="426" w:hanging="284"/>
        <w:jc w:val="both"/>
        <w:rPr>
          <w:rFonts w:ascii="Calibri" w:eastAsia="Calibri" w:hAnsi="Calibri" w:cs="Calibri"/>
          <w:sz w:val="21"/>
          <w:szCs w:val="21"/>
        </w:rPr>
      </w:pPr>
      <w:r w:rsidRPr="009E25C1">
        <w:rPr>
          <w:rFonts w:ascii="Calibri" w:eastAsia="Calibri" w:hAnsi="Calibri" w:cs="Calibri"/>
          <w:sz w:val="21"/>
          <w:szCs w:val="21"/>
        </w:rPr>
        <w:t>Profissão/Cargo</w:t>
      </w:r>
    </w:p>
    <w:p w14:paraId="711B5955" w14:textId="77777777" w:rsidR="007E7813" w:rsidRPr="009E25C1" w:rsidRDefault="007E7813">
      <w:pPr>
        <w:pBdr>
          <w:top w:val="nil"/>
          <w:left w:val="nil"/>
          <w:bottom w:val="nil"/>
          <w:right w:val="nil"/>
          <w:between w:val="nil"/>
        </w:pBdr>
        <w:spacing w:after="200"/>
        <w:jc w:val="both"/>
        <w:rPr>
          <w:rFonts w:ascii="Calibri" w:eastAsia="Calibri" w:hAnsi="Calibri" w:cs="Calibri"/>
          <w:sz w:val="21"/>
          <w:szCs w:val="21"/>
        </w:rPr>
      </w:pPr>
    </w:p>
    <w:p w14:paraId="413F0EB6" w14:textId="77777777" w:rsidR="007E7813" w:rsidRPr="009E25C1" w:rsidRDefault="002D4D5F">
      <w:pPr>
        <w:widowControl w:val="0"/>
        <w:jc w:val="both"/>
        <w:rPr>
          <w:rFonts w:ascii="Calibri" w:eastAsia="Calibri" w:hAnsi="Calibri" w:cs="Calibri"/>
          <w:sz w:val="21"/>
          <w:szCs w:val="21"/>
        </w:rPr>
      </w:pPr>
      <w:r w:rsidRPr="009E25C1">
        <w:rPr>
          <w:rFonts w:ascii="Calibri" w:eastAsia="Calibri" w:hAnsi="Calibri" w:cs="Calibri"/>
          <w:sz w:val="21"/>
          <w:szCs w:val="21"/>
        </w:rPr>
        <w:t>Informamos dados da conta bancária da empresa para futuros pagamentos, no caso de contratação (Banco, Agência, Conta, ou boleto bancário).</w:t>
      </w:r>
    </w:p>
    <w:p w14:paraId="2B242746" w14:textId="77777777" w:rsidR="007E7813" w:rsidRPr="009E25C1" w:rsidRDefault="007E7813">
      <w:pPr>
        <w:widowControl w:val="0"/>
        <w:pBdr>
          <w:top w:val="nil"/>
          <w:left w:val="nil"/>
          <w:bottom w:val="nil"/>
          <w:right w:val="nil"/>
          <w:between w:val="nil"/>
        </w:pBdr>
        <w:jc w:val="both"/>
        <w:rPr>
          <w:rFonts w:ascii="Calibri" w:eastAsia="Calibri" w:hAnsi="Calibri" w:cs="Calibri"/>
          <w:sz w:val="21"/>
          <w:szCs w:val="21"/>
        </w:rPr>
      </w:pPr>
    </w:p>
    <w:p w14:paraId="25036307" w14:textId="77777777" w:rsidR="007E7813" w:rsidRPr="009E25C1" w:rsidRDefault="007E7813">
      <w:pPr>
        <w:widowControl w:val="0"/>
        <w:pBdr>
          <w:top w:val="nil"/>
          <w:left w:val="nil"/>
          <w:bottom w:val="nil"/>
          <w:right w:val="nil"/>
          <w:between w:val="nil"/>
        </w:pBdr>
        <w:spacing w:after="120"/>
        <w:jc w:val="both"/>
        <w:rPr>
          <w:rFonts w:ascii="Calibri" w:eastAsia="Calibri" w:hAnsi="Calibri" w:cs="Calibri"/>
          <w:b/>
          <w:sz w:val="21"/>
          <w:szCs w:val="21"/>
        </w:rPr>
      </w:pPr>
    </w:p>
    <w:p w14:paraId="0DFAB8AC" w14:textId="77777777" w:rsidR="007E7813" w:rsidRPr="009E25C1" w:rsidRDefault="002D4D5F">
      <w:pPr>
        <w:widowControl w:val="0"/>
        <w:pBdr>
          <w:top w:val="nil"/>
          <w:left w:val="nil"/>
          <w:bottom w:val="nil"/>
          <w:right w:val="nil"/>
          <w:between w:val="nil"/>
        </w:pBdr>
        <w:spacing w:after="120"/>
        <w:jc w:val="both"/>
        <w:rPr>
          <w:rFonts w:ascii="Calibri" w:eastAsia="Calibri" w:hAnsi="Calibri" w:cs="Calibri"/>
          <w:b/>
          <w:sz w:val="21"/>
          <w:szCs w:val="21"/>
        </w:rPr>
      </w:pPr>
      <w:r w:rsidRPr="009E25C1">
        <w:rPr>
          <w:rFonts w:ascii="Calibri" w:eastAsia="Calibri" w:hAnsi="Calibri" w:cs="Calibri"/>
          <w:b/>
          <w:sz w:val="21"/>
          <w:szCs w:val="21"/>
        </w:rPr>
        <w:t>REPRESENTANTE LEGAL</w:t>
      </w:r>
    </w:p>
    <w:p w14:paraId="668B49A4" w14:textId="77777777" w:rsidR="007E7813" w:rsidRPr="009E25C1" w:rsidRDefault="002D4D5F">
      <w:pPr>
        <w:widowControl w:val="0"/>
        <w:pBdr>
          <w:top w:val="nil"/>
          <w:left w:val="nil"/>
          <w:bottom w:val="nil"/>
          <w:right w:val="nil"/>
          <w:between w:val="nil"/>
        </w:pBdr>
        <w:spacing w:after="120"/>
        <w:jc w:val="both"/>
        <w:rPr>
          <w:rFonts w:ascii="Calibri" w:eastAsia="Calibri" w:hAnsi="Calibri" w:cs="Calibri"/>
          <w:b/>
          <w:sz w:val="21"/>
          <w:szCs w:val="21"/>
        </w:rPr>
      </w:pPr>
      <w:r w:rsidRPr="009E25C1">
        <w:rPr>
          <w:rFonts w:ascii="Calibri" w:eastAsia="Calibri" w:hAnsi="Calibri" w:cs="Calibri"/>
          <w:b/>
          <w:sz w:val="21"/>
          <w:szCs w:val="21"/>
        </w:rPr>
        <w:t>Assinatura, nome legível e cargo do signatário</w:t>
      </w:r>
    </w:p>
    <w:p w14:paraId="08950A66" w14:textId="77777777" w:rsidR="007E7813" w:rsidRPr="009E25C1" w:rsidRDefault="007E7813">
      <w:pPr>
        <w:widowControl w:val="0"/>
        <w:pBdr>
          <w:top w:val="nil"/>
          <w:left w:val="nil"/>
          <w:bottom w:val="nil"/>
          <w:right w:val="nil"/>
          <w:between w:val="nil"/>
        </w:pBdr>
        <w:jc w:val="both"/>
        <w:rPr>
          <w:rFonts w:ascii="Calibri" w:eastAsia="Calibri" w:hAnsi="Calibri" w:cs="Calibri"/>
          <w:sz w:val="21"/>
          <w:szCs w:val="21"/>
        </w:rPr>
      </w:pPr>
    </w:p>
    <w:p w14:paraId="58BC9B28" w14:textId="77777777" w:rsidR="007E7813" w:rsidRPr="009E25C1" w:rsidRDefault="007E7813">
      <w:pPr>
        <w:widowControl w:val="0"/>
        <w:pBdr>
          <w:top w:val="nil"/>
          <w:left w:val="nil"/>
          <w:bottom w:val="nil"/>
          <w:right w:val="nil"/>
          <w:between w:val="nil"/>
        </w:pBdr>
        <w:jc w:val="both"/>
        <w:rPr>
          <w:rFonts w:ascii="Calibri" w:eastAsia="Calibri" w:hAnsi="Calibri" w:cs="Calibri"/>
          <w:sz w:val="21"/>
          <w:szCs w:val="21"/>
        </w:rPr>
      </w:pPr>
    </w:p>
    <w:p w14:paraId="56993EE6" w14:textId="77777777" w:rsidR="007E7813" w:rsidRPr="009E25C1" w:rsidRDefault="007E7813">
      <w:pPr>
        <w:widowControl w:val="0"/>
        <w:pBdr>
          <w:top w:val="nil"/>
          <w:left w:val="nil"/>
          <w:bottom w:val="nil"/>
          <w:right w:val="nil"/>
          <w:between w:val="nil"/>
        </w:pBdr>
        <w:jc w:val="both"/>
        <w:rPr>
          <w:rFonts w:ascii="Calibri" w:eastAsia="Calibri" w:hAnsi="Calibri" w:cs="Calibri"/>
          <w:sz w:val="21"/>
          <w:szCs w:val="21"/>
        </w:rPr>
      </w:pPr>
    </w:p>
    <w:p w14:paraId="500ED093" w14:textId="77777777" w:rsidR="007E7813" w:rsidRPr="009E25C1" w:rsidRDefault="007E7813">
      <w:pPr>
        <w:widowControl w:val="0"/>
        <w:pBdr>
          <w:top w:val="nil"/>
          <w:left w:val="nil"/>
          <w:bottom w:val="nil"/>
          <w:right w:val="nil"/>
          <w:between w:val="nil"/>
        </w:pBdr>
        <w:jc w:val="both"/>
        <w:rPr>
          <w:rFonts w:ascii="Calibri" w:eastAsia="Calibri" w:hAnsi="Calibri" w:cs="Calibri"/>
          <w:sz w:val="21"/>
          <w:szCs w:val="21"/>
        </w:rPr>
      </w:pPr>
    </w:p>
    <w:p w14:paraId="63647B21" w14:textId="77777777" w:rsidR="007E7813" w:rsidRPr="009E25C1" w:rsidRDefault="007E7813">
      <w:pPr>
        <w:widowControl w:val="0"/>
        <w:pBdr>
          <w:top w:val="nil"/>
          <w:left w:val="nil"/>
          <w:bottom w:val="nil"/>
          <w:right w:val="nil"/>
          <w:between w:val="nil"/>
        </w:pBdr>
        <w:jc w:val="both"/>
        <w:rPr>
          <w:rFonts w:ascii="Calibri" w:eastAsia="Calibri" w:hAnsi="Calibri" w:cs="Calibri"/>
          <w:sz w:val="21"/>
          <w:szCs w:val="21"/>
        </w:rPr>
      </w:pPr>
    </w:p>
    <w:p w14:paraId="20D49820" w14:textId="77777777" w:rsidR="007E7813" w:rsidRPr="009E25C1" w:rsidRDefault="007E7813">
      <w:pPr>
        <w:widowControl w:val="0"/>
        <w:pBdr>
          <w:top w:val="nil"/>
          <w:left w:val="nil"/>
          <w:bottom w:val="nil"/>
          <w:right w:val="nil"/>
          <w:between w:val="nil"/>
        </w:pBdr>
        <w:jc w:val="both"/>
        <w:rPr>
          <w:rFonts w:ascii="Calibri" w:eastAsia="Calibri" w:hAnsi="Calibri" w:cs="Calibri"/>
          <w:sz w:val="21"/>
          <w:szCs w:val="21"/>
        </w:rPr>
      </w:pPr>
    </w:p>
    <w:p w14:paraId="16DCD620" w14:textId="77777777" w:rsidR="007E7813" w:rsidRPr="009E25C1" w:rsidRDefault="007E7813">
      <w:pPr>
        <w:jc w:val="both"/>
        <w:rPr>
          <w:rFonts w:ascii="Calibri" w:eastAsia="Calibri" w:hAnsi="Calibri" w:cs="Calibri"/>
          <w:sz w:val="21"/>
          <w:szCs w:val="21"/>
        </w:rPr>
      </w:pPr>
    </w:p>
    <w:p w14:paraId="310F3C94" w14:textId="77777777" w:rsidR="007E7813" w:rsidRPr="009E25C1" w:rsidRDefault="007E7813">
      <w:pPr>
        <w:jc w:val="both"/>
        <w:rPr>
          <w:rFonts w:ascii="Calibri" w:eastAsia="Calibri" w:hAnsi="Calibri" w:cs="Calibri"/>
          <w:sz w:val="21"/>
          <w:szCs w:val="21"/>
        </w:rPr>
      </w:pPr>
    </w:p>
    <w:p w14:paraId="3093C106" w14:textId="77777777" w:rsidR="007E7813" w:rsidRPr="009E25C1" w:rsidRDefault="007E7813">
      <w:pPr>
        <w:jc w:val="both"/>
        <w:rPr>
          <w:rFonts w:ascii="Calibri" w:eastAsia="Calibri" w:hAnsi="Calibri" w:cs="Calibri"/>
          <w:sz w:val="21"/>
          <w:szCs w:val="21"/>
        </w:rPr>
      </w:pPr>
    </w:p>
    <w:p w14:paraId="2F60D30E" w14:textId="77777777" w:rsidR="007E7813" w:rsidRPr="009E25C1" w:rsidRDefault="007E7813">
      <w:pPr>
        <w:jc w:val="both"/>
        <w:rPr>
          <w:rFonts w:ascii="Calibri" w:eastAsia="Calibri" w:hAnsi="Calibri" w:cs="Calibri"/>
          <w:sz w:val="21"/>
          <w:szCs w:val="21"/>
        </w:rPr>
      </w:pPr>
    </w:p>
    <w:p w14:paraId="308D8BB1" w14:textId="77777777" w:rsidR="007E7813" w:rsidRPr="009E25C1" w:rsidRDefault="007E7813">
      <w:pPr>
        <w:jc w:val="both"/>
        <w:rPr>
          <w:rFonts w:ascii="Calibri" w:eastAsia="Calibri" w:hAnsi="Calibri" w:cs="Calibri"/>
          <w:sz w:val="21"/>
          <w:szCs w:val="21"/>
        </w:rPr>
      </w:pPr>
    </w:p>
    <w:p w14:paraId="4134C357" w14:textId="77777777" w:rsidR="007E7813" w:rsidRPr="009E25C1" w:rsidRDefault="007E7813">
      <w:pPr>
        <w:jc w:val="both"/>
        <w:rPr>
          <w:rFonts w:ascii="Calibri" w:eastAsia="Calibri" w:hAnsi="Calibri" w:cs="Calibri"/>
          <w:sz w:val="21"/>
          <w:szCs w:val="21"/>
        </w:rPr>
      </w:pPr>
    </w:p>
    <w:p w14:paraId="2036C9BB" w14:textId="77777777" w:rsidR="007E7813" w:rsidRPr="009E25C1" w:rsidRDefault="007E7813">
      <w:pPr>
        <w:jc w:val="both"/>
        <w:rPr>
          <w:rFonts w:ascii="Calibri" w:eastAsia="Calibri" w:hAnsi="Calibri" w:cs="Calibri"/>
          <w:sz w:val="21"/>
          <w:szCs w:val="21"/>
        </w:rPr>
      </w:pPr>
    </w:p>
    <w:p w14:paraId="70E5DEB3" w14:textId="77777777" w:rsidR="007E7813" w:rsidRPr="009E25C1" w:rsidRDefault="007E7813">
      <w:pPr>
        <w:jc w:val="both"/>
        <w:rPr>
          <w:rFonts w:ascii="Calibri" w:eastAsia="Calibri" w:hAnsi="Calibri" w:cs="Calibri"/>
          <w:sz w:val="21"/>
          <w:szCs w:val="21"/>
        </w:rPr>
      </w:pPr>
    </w:p>
    <w:p w14:paraId="3D9D7C14" w14:textId="77777777" w:rsidR="007E7813" w:rsidRPr="009E25C1" w:rsidRDefault="007E7813">
      <w:pPr>
        <w:jc w:val="both"/>
        <w:rPr>
          <w:rFonts w:ascii="Calibri" w:eastAsia="Calibri" w:hAnsi="Calibri" w:cs="Calibri"/>
          <w:sz w:val="21"/>
          <w:szCs w:val="21"/>
        </w:rPr>
      </w:pPr>
    </w:p>
    <w:p w14:paraId="5DADD944" w14:textId="77777777" w:rsidR="007E7813" w:rsidRPr="009E25C1" w:rsidRDefault="007E7813">
      <w:pPr>
        <w:jc w:val="both"/>
        <w:rPr>
          <w:rFonts w:ascii="Calibri" w:eastAsia="Calibri" w:hAnsi="Calibri" w:cs="Calibri"/>
          <w:sz w:val="21"/>
          <w:szCs w:val="21"/>
        </w:rPr>
      </w:pPr>
    </w:p>
    <w:p w14:paraId="7174E2E9" w14:textId="77777777" w:rsidR="007E7813" w:rsidRPr="009E25C1" w:rsidRDefault="007E7813">
      <w:pPr>
        <w:jc w:val="both"/>
        <w:rPr>
          <w:rFonts w:ascii="Calibri" w:eastAsia="Calibri" w:hAnsi="Calibri" w:cs="Calibri"/>
          <w:sz w:val="21"/>
          <w:szCs w:val="21"/>
        </w:rPr>
      </w:pPr>
    </w:p>
    <w:p w14:paraId="2C32035A" w14:textId="77777777" w:rsidR="007E7813" w:rsidRPr="009E25C1" w:rsidRDefault="007E7813">
      <w:pPr>
        <w:jc w:val="both"/>
        <w:rPr>
          <w:rFonts w:ascii="Calibri" w:eastAsia="Calibri" w:hAnsi="Calibri" w:cs="Calibri"/>
          <w:sz w:val="21"/>
          <w:szCs w:val="21"/>
        </w:rPr>
      </w:pPr>
    </w:p>
    <w:p w14:paraId="15B74D2B" w14:textId="77777777" w:rsidR="007E7813" w:rsidRPr="009E25C1" w:rsidRDefault="007E7813">
      <w:pPr>
        <w:jc w:val="both"/>
        <w:rPr>
          <w:rFonts w:ascii="Calibri" w:eastAsia="Calibri" w:hAnsi="Calibri" w:cs="Calibri"/>
          <w:sz w:val="21"/>
          <w:szCs w:val="21"/>
        </w:rPr>
      </w:pPr>
    </w:p>
    <w:p w14:paraId="34182A50" w14:textId="77777777" w:rsidR="007E7813" w:rsidRPr="009E25C1" w:rsidRDefault="007E7813">
      <w:pPr>
        <w:jc w:val="both"/>
        <w:rPr>
          <w:rFonts w:ascii="Calibri" w:eastAsia="Calibri" w:hAnsi="Calibri" w:cs="Calibri"/>
          <w:sz w:val="21"/>
          <w:szCs w:val="21"/>
        </w:rPr>
      </w:pPr>
    </w:p>
    <w:p w14:paraId="1E1C01AD" w14:textId="77777777" w:rsidR="007E7813" w:rsidRPr="009E25C1" w:rsidRDefault="007E7813">
      <w:pPr>
        <w:jc w:val="both"/>
        <w:rPr>
          <w:rFonts w:ascii="Calibri" w:eastAsia="Calibri" w:hAnsi="Calibri" w:cs="Calibri"/>
          <w:sz w:val="21"/>
          <w:szCs w:val="21"/>
        </w:rPr>
      </w:pPr>
    </w:p>
    <w:p w14:paraId="33790FAF" w14:textId="77777777" w:rsidR="007E7813" w:rsidRPr="009E25C1" w:rsidRDefault="007E7813">
      <w:pPr>
        <w:jc w:val="both"/>
        <w:rPr>
          <w:rFonts w:ascii="Calibri" w:eastAsia="Calibri" w:hAnsi="Calibri" w:cs="Calibri"/>
          <w:sz w:val="21"/>
          <w:szCs w:val="21"/>
        </w:rPr>
      </w:pPr>
    </w:p>
    <w:p w14:paraId="465B6B24" w14:textId="77777777" w:rsidR="007E7813" w:rsidRPr="009E25C1" w:rsidRDefault="007E7813">
      <w:pPr>
        <w:pBdr>
          <w:top w:val="nil"/>
          <w:left w:val="nil"/>
          <w:bottom w:val="nil"/>
          <w:right w:val="nil"/>
          <w:between w:val="nil"/>
        </w:pBdr>
        <w:spacing w:after="120"/>
        <w:jc w:val="both"/>
        <w:rPr>
          <w:rFonts w:ascii="Calibri" w:eastAsia="Calibri" w:hAnsi="Calibri" w:cs="Calibri"/>
          <w:b/>
          <w:sz w:val="21"/>
          <w:szCs w:val="21"/>
        </w:rPr>
      </w:pPr>
    </w:p>
    <w:p w14:paraId="3C2A1141" w14:textId="77777777" w:rsidR="007E7813" w:rsidRPr="009E25C1" w:rsidRDefault="002D4D5F">
      <w:pPr>
        <w:widowControl w:val="0"/>
        <w:pBdr>
          <w:top w:val="single" w:sz="8" w:space="0" w:color="000000"/>
          <w:bottom w:val="single" w:sz="4" w:space="0" w:color="000000"/>
        </w:pBdr>
        <w:shd w:val="clear" w:color="auto" w:fill="E6E6E6"/>
        <w:jc w:val="both"/>
        <w:rPr>
          <w:rFonts w:ascii="Calibri" w:eastAsia="Calibri" w:hAnsi="Calibri" w:cs="Calibri"/>
          <w:b/>
          <w:sz w:val="21"/>
          <w:szCs w:val="21"/>
        </w:rPr>
      </w:pPr>
      <w:r w:rsidRPr="009E25C1">
        <w:rPr>
          <w:rFonts w:ascii="Calibri" w:eastAsia="Calibri" w:hAnsi="Calibri" w:cs="Calibri"/>
          <w:b/>
          <w:sz w:val="21"/>
          <w:szCs w:val="21"/>
        </w:rPr>
        <w:t>ANEXO IX – MODELO DE DECLARAÇÃO DE OBSERVÂNCIA ÀS NORMAIS DE MEDICINA E SEGURANÇA DO TRABALHO</w:t>
      </w:r>
    </w:p>
    <w:p w14:paraId="34E4C7E6" w14:textId="77777777" w:rsidR="007E7813" w:rsidRPr="009E25C1" w:rsidRDefault="007E7813">
      <w:pPr>
        <w:widowControl w:val="0"/>
        <w:jc w:val="both"/>
        <w:rPr>
          <w:rFonts w:ascii="Calibri" w:eastAsia="Calibri" w:hAnsi="Calibri" w:cs="Calibri"/>
          <w:sz w:val="21"/>
          <w:szCs w:val="21"/>
        </w:rPr>
      </w:pPr>
    </w:p>
    <w:p w14:paraId="47D5A1DD" w14:textId="77777777" w:rsidR="007E7813" w:rsidRPr="009E25C1" w:rsidRDefault="002D4D5F">
      <w:pPr>
        <w:pBdr>
          <w:top w:val="nil"/>
          <w:left w:val="nil"/>
          <w:bottom w:val="nil"/>
          <w:right w:val="nil"/>
          <w:between w:val="nil"/>
        </w:pBdr>
        <w:spacing w:after="120"/>
        <w:jc w:val="both"/>
        <w:rPr>
          <w:rFonts w:ascii="Calibri" w:eastAsia="Calibri" w:hAnsi="Calibri" w:cs="Calibri"/>
          <w:b/>
          <w:sz w:val="21"/>
          <w:szCs w:val="21"/>
        </w:rPr>
      </w:pPr>
      <w:r w:rsidRPr="009E25C1">
        <w:rPr>
          <w:rFonts w:ascii="Calibri" w:eastAsia="Calibri" w:hAnsi="Calibri" w:cs="Calibri"/>
          <w:b/>
          <w:sz w:val="21"/>
          <w:szCs w:val="21"/>
        </w:rPr>
        <w:t>Local e Data</w:t>
      </w:r>
    </w:p>
    <w:p w14:paraId="69AF76EC" w14:textId="77777777" w:rsidR="007E7813" w:rsidRPr="009E25C1" w:rsidRDefault="002D4D5F">
      <w:pPr>
        <w:pBdr>
          <w:top w:val="nil"/>
          <w:left w:val="nil"/>
          <w:bottom w:val="nil"/>
          <w:right w:val="nil"/>
          <w:between w:val="nil"/>
        </w:pBdr>
        <w:spacing w:after="120"/>
        <w:jc w:val="both"/>
        <w:rPr>
          <w:rFonts w:ascii="Calibri" w:eastAsia="Calibri" w:hAnsi="Calibri" w:cs="Calibri"/>
          <w:b/>
          <w:sz w:val="21"/>
          <w:szCs w:val="21"/>
        </w:rPr>
      </w:pPr>
      <w:r w:rsidRPr="009E25C1">
        <w:rPr>
          <w:rFonts w:ascii="Calibri" w:eastAsia="Calibri" w:hAnsi="Calibri" w:cs="Calibri"/>
          <w:b/>
          <w:sz w:val="21"/>
          <w:szCs w:val="21"/>
        </w:rPr>
        <w:t>À Câmara Municipal de SANTA BRANCA</w:t>
      </w:r>
    </w:p>
    <w:p w14:paraId="0B721B32" w14:textId="77777777" w:rsidR="007E7813" w:rsidRPr="009E25C1" w:rsidRDefault="007E7813">
      <w:pPr>
        <w:widowControl w:val="0"/>
        <w:jc w:val="both"/>
        <w:rPr>
          <w:rFonts w:ascii="Calibri" w:eastAsia="Calibri" w:hAnsi="Calibri" w:cs="Calibri"/>
          <w:b/>
          <w:sz w:val="21"/>
          <w:szCs w:val="21"/>
        </w:rPr>
      </w:pPr>
    </w:p>
    <w:p w14:paraId="338A1060"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PREGÃO PRESENCIAL Nº 02/2021</w:t>
      </w:r>
    </w:p>
    <w:p w14:paraId="52A30A17" w14:textId="77777777" w:rsidR="007E7813" w:rsidRPr="009E25C1" w:rsidRDefault="002D4D5F">
      <w:pPr>
        <w:widowControl w:val="0"/>
        <w:jc w:val="both"/>
        <w:rPr>
          <w:rFonts w:ascii="Calibri" w:eastAsia="Calibri" w:hAnsi="Calibri" w:cs="Calibri"/>
          <w:b/>
          <w:smallCaps/>
          <w:sz w:val="21"/>
          <w:szCs w:val="21"/>
        </w:rPr>
      </w:pPr>
      <w:r w:rsidRPr="009E25C1">
        <w:rPr>
          <w:rFonts w:ascii="Calibri" w:eastAsia="Calibri" w:hAnsi="Calibri" w:cs="Calibri"/>
          <w:b/>
          <w:sz w:val="21"/>
          <w:szCs w:val="21"/>
        </w:rPr>
        <w:t>PROCESSO Nº 1107/2021</w:t>
      </w:r>
    </w:p>
    <w:p w14:paraId="475CD621" w14:textId="77777777" w:rsidR="006243B7" w:rsidRPr="009E25C1" w:rsidRDefault="002D4D5F" w:rsidP="006243B7">
      <w:pPr>
        <w:jc w:val="both"/>
        <w:rPr>
          <w:rFonts w:ascii="Calibri" w:eastAsia="Calibri" w:hAnsi="Calibri" w:cs="Calibri"/>
          <w:b/>
          <w:sz w:val="20"/>
          <w:szCs w:val="20"/>
        </w:rPr>
      </w:pPr>
      <w:r w:rsidRPr="009E25C1">
        <w:rPr>
          <w:rFonts w:ascii="Calibri" w:eastAsia="Calibri" w:hAnsi="Calibri" w:cs="Calibri"/>
          <w:b/>
          <w:smallCaps/>
          <w:sz w:val="21"/>
          <w:szCs w:val="21"/>
        </w:rPr>
        <w:t xml:space="preserve">OBJETO: </w:t>
      </w:r>
      <w:r w:rsidR="006243B7" w:rsidRPr="009E25C1">
        <w:rPr>
          <w:rFonts w:ascii="Calibri" w:eastAsia="Calibri" w:hAnsi="Calibri" w:cs="Calibri"/>
          <w:b/>
          <w:sz w:val="20"/>
          <w:szCs w:val="20"/>
        </w:rPr>
        <w:t>CONTRATAÇÃO DE EMPRESA ESPECIALIZADA NA PRESTAÇÃO, DE FORMA CONTÍNUA, DE SERVIÇOS DE CONTROLADOR DE ACESSO, NA SEDE DA CAMARA MUNICIPAL DE SANTA BRANCA DURANTE UM PERÍODO DE 12 (DOZE) MESES, SENDO:</w:t>
      </w:r>
    </w:p>
    <w:p w14:paraId="4F8F906C" w14:textId="511BFAEA" w:rsidR="006243B7" w:rsidRPr="009E25C1" w:rsidRDefault="006243B7" w:rsidP="006243B7">
      <w:pPr>
        <w:jc w:val="both"/>
        <w:rPr>
          <w:rFonts w:ascii="Calibri" w:eastAsia="Calibri" w:hAnsi="Calibri" w:cs="Calibri"/>
          <w:b/>
          <w:sz w:val="20"/>
          <w:szCs w:val="20"/>
        </w:rPr>
      </w:pPr>
      <w:r w:rsidRPr="009E25C1">
        <w:rPr>
          <w:rFonts w:ascii="Calibri" w:eastAsia="Calibri" w:hAnsi="Calibri" w:cs="Calibri"/>
          <w:b/>
          <w:sz w:val="20"/>
          <w:szCs w:val="20"/>
        </w:rPr>
        <w:t xml:space="preserve">CONTROLADOR DE ACESSO PARA EXECUÇÃO DOS SERVIÇOS DE </w:t>
      </w:r>
      <w:sdt>
        <w:sdtPr>
          <w:tag w:val="goog_rdk_60"/>
          <w:id w:val="535010351"/>
        </w:sdtPr>
        <w:sdtEndPr/>
        <w:sdtContent>
          <w:r w:rsidRPr="009E25C1">
            <w:rPr>
              <w:rFonts w:ascii="Calibri" w:eastAsia="Calibri" w:hAnsi="Calibri" w:cs="Calibri"/>
              <w:b/>
              <w:sz w:val="20"/>
              <w:szCs w:val="20"/>
            </w:rPr>
            <w:t>SEGUNDA</w:t>
          </w:r>
        </w:sdtContent>
      </w:sdt>
      <w:r w:rsidRPr="009E25C1">
        <w:rPr>
          <w:rFonts w:ascii="Calibri" w:eastAsia="Calibri" w:hAnsi="Calibri" w:cs="Calibri"/>
          <w:b/>
          <w:sz w:val="20"/>
          <w:szCs w:val="20"/>
        </w:rPr>
        <w:t xml:space="preserve"> A SEXTA-FEIRA, DAS 8HS ÀS </w:t>
      </w:r>
      <w:sdt>
        <w:sdtPr>
          <w:tag w:val="goog_rdk_61"/>
          <w:id w:val="396180776"/>
        </w:sdtPr>
        <w:sdtEndPr/>
        <w:sdtContent>
          <w:r w:rsidRPr="009E25C1">
            <w:rPr>
              <w:rFonts w:ascii="Calibri" w:eastAsia="Calibri" w:hAnsi="Calibri" w:cs="Calibri"/>
              <w:b/>
              <w:sz w:val="20"/>
              <w:szCs w:val="20"/>
            </w:rPr>
            <w:t xml:space="preserve">12HS E DAS 13HS </w:t>
          </w:r>
        </w:sdtContent>
      </w:sdt>
      <w:r w:rsidRPr="009E25C1">
        <w:rPr>
          <w:rFonts w:ascii="Calibri" w:eastAsia="Calibri" w:hAnsi="Calibri" w:cs="Calibri"/>
          <w:b/>
          <w:sz w:val="20"/>
          <w:szCs w:val="20"/>
        </w:rPr>
        <w:t xml:space="preserve">ÀS 17HS </w:t>
      </w:r>
      <w:r w:rsidR="002D4D5F" w:rsidRPr="009E25C1">
        <w:rPr>
          <w:rFonts w:ascii="Calibri" w:eastAsia="Calibri" w:hAnsi="Calibri" w:cs="Calibri"/>
          <w:b/>
          <w:sz w:val="20"/>
          <w:szCs w:val="20"/>
        </w:rPr>
        <w:t>E ÀS</w:t>
      </w:r>
      <w:r w:rsidRPr="009E25C1">
        <w:rPr>
          <w:rFonts w:ascii="Calibri" w:eastAsia="Calibri" w:hAnsi="Calibri" w:cs="Calibri"/>
          <w:b/>
          <w:sz w:val="20"/>
          <w:szCs w:val="20"/>
        </w:rPr>
        <w:t xml:space="preserve"> SEGUNDAS-FEIRAS, DAS </w:t>
      </w:r>
      <w:sdt>
        <w:sdtPr>
          <w:tag w:val="goog_rdk_62"/>
          <w:id w:val="1955132072"/>
        </w:sdtPr>
        <w:sdtEndPr/>
        <w:sdtContent>
          <w:r w:rsidRPr="009E25C1">
            <w:rPr>
              <w:rFonts w:ascii="Calibri" w:eastAsia="Calibri" w:hAnsi="Calibri" w:cs="Calibri"/>
              <w:b/>
              <w:sz w:val="20"/>
              <w:szCs w:val="20"/>
            </w:rPr>
            <w:t>1</w:t>
          </w:r>
        </w:sdtContent>
      </w:sdt>
      <w:r w:rsidRPr="009E25C1">
        <w:rPr>
          <w:rFonts w:ascii="Calibri" w:eastAsia="Calibri" w:hAnsi="Calibri" w:cs="Calibri"/>
          <w:b/>
          <w:sz w:val="20"/>
          <w:szCs w:val="20"/>
        </w:rPr>
        <w:t>8HS ÀS 22HS</w:t>
      </w:r>
    </w:p>
    <w:p w14:paraId="70B17C13" w14:textId="77777777" w:rsidR="007E7813" w:rsidRPr="009E25C1" w:rsidRDefault="007E7813" w:rsidP="006243B7">
      <w:pPr>
        <w:jc w:val="both"/>
        <w:rPr>
          <w:rFonts w:ascii="Calibri" w:eastAsia="Calibri" w:hAnsi="Calibri" w:cs="Calibri"/>
          <w:b/>
          <w:smallCaps/>
          <w:sz w:val="21"/>
          <w:szCs w:val="21"/>
        </w:rPr>
      </w:pPr>
    </w:p>
    <w:p w14:paraId="63F1DF2F"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Nome da Proponente:</w:t>
      </w:r>
    </w:p>
    <w:p w14:paraId="510BF8B2"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Número do CNPJ:</w:t>
      </w:r>
    </w:p>
    <w:p w14:paraId="5350B0B6"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Endereço Completo:</w:t>
      </w:r>
    </w:p>
    <w:p w14:paraId="59980D1C" w14:textId="77777777" w:rsidR="007E7813" w:rsidRPr="009E25C1" w:rsidRDefault="002D4D5F">
      <w:pPr>
        <w:widowControl w:val="0"/>
        <w:pBdr>
          <w:top w:val="nil"/>
          <w:left w:val="nil"/>
          <w:bottom w:val="nil"/>
          <w:right w:val="nil"/>
          <w:between w:val="nil"/>
        </w:pBdr>
        <w:tabs>
          <w:tab w:val="center" w:pos="4419"/>
          <w:tab w:val="right" w:pos="8838"/>
        </w:tabs>
        <w:jc w:val="both"/>
        <w:rPr>
          <w:rFonts w:ascii="Calibri" w:eastAsia="Calibri" w:hAnsi="Calibri" w:cs="Calibri"/>
          <w:b/>
          <w:sz w:val="21"/>
          <w:szCs w:val="21"/>
        </w:rPr>
      </w:pPr>
      <w:r w:rsidRPr="009E25C1">
        <w:rPr>
          <w:rFonts w:ascii="Calibri" w:eastAsia="Calibri" w:hAnsi="Calibri" w:cs="Calibri"/>
          <w:b/>
          <w:sz w:val="21"/>
          <w:szCs w:val="21"/>
        </w:rPr>
        <w:t>Telefone:</w:t>
      </w:r>
    </w:p>
    <w:p w14:paraId="393BC097" w14:textId="77777777" w:rsidR="007E7813" w:rsidRPr="009E25C1" w:rsidRDefault="002D4D5F">
      <w:pPr>
        <w:widowControl w:val="0"/>
        <w:jc w:val="both"/>
        <w:rPr>
          <w:rFonts w:ascii="Calibri" w:eastAsia="Calibri" w:hAnsi="Calibri" w:cs="Calibri"/>
          <w:b/>
          <w:sz w:val="21"/>
          <w:szCs w:val="21"/>
        </w:rPr>
      </w:pPr>
      <w:r w:rsidRPr="009E25C1">
        <w:rPr>
          <w:rFonts w:ascii="Calibri" w:eastAsia="Calibri" w:hAnsi="Calibri" w:cs="Calibri"/>
          <w:b/>
          <w:sz w:val="21"/>
          <w:szCs w:val="21"/>
        </w:rPr>
        <w:t>E-mail:</w:t>
      </w:r>
    </w:p>
    <w:p w14:paraId="44583D64" w14:textId="77777777" w:rsidR="007E7813" w:rsidRPr="009E25C1" w:rsidRDefault="007E7813">
      <w:pPr>
        <w:widowControl w:val="0"/>
        <w:jc w:val="both"/>
        <w:rPr>
          <w:rFonts w:ascii="Calibri" w:eastAsia="Calibri" w:hAnsi="Calibri" w:cs="Calibri"/>
          <w:sz w:val="21"/>
          <w:szCs w:val="21"/>
        </w:rPr>
      </w:pPr>
    </w:p>
    <w:p w14:paraId="08380BAF" w14:textId="77777777" w:rsidR="007E7813" w:rsidRPr="009E25C1" w:rsidRDefault="002D4D5F">
      <w:pPr>
        <w:pBdr>
          <w:top w:val="nil"/>
          <w:left w:val="nil"/>
          <w:bottom w:val="nil"/>
          <w:right w:val="nil"/>
          <w:between w:val="nil"/>
        </w:pBdr>
        <w:spacing w:after="120"/>
        <w:jc w:val="both"/>
        <w:rPr>
          <w:rFonts w:ascii="Calibri" w:eastAsia="Calibri" w:hAnsi="Calibri" w:cs="Calibri"/>
          <w:b/>
          <w:sz w:val="21"/>
          <w:szCs w:val="21"/>
        </w:rPr>
      </w:pPr>
      <w:r w:rsidRPr="009E25C1">
        <w:rPr>
          <w:rFonts w:ascii="Calibri" w:eastAsia="Calibri" w:hAnsi="Calibri" w:cs="Calibri"/>
          <w:b/>
          <w:sz w:val="21"/>
          <w:szCs w:val="21"/>
        </w:rPr>
        <w:t>Prezados Senhores:</w:t>
      </w:r>
    </w:p>
    <w:p w14:paraId="6924F0B1" w14:textId="77777777" w:rsidR="007E7813" w:rsidRPr="009E25C1" w:rsidRDefault="007E7813">
      <w:pPr>
        <w:jc w:val="both"/>
        <w:rPr>
          <w:rFonts w:ascii="Calibri" w:eastAsia="Calibri" w:hAnsi="Calibri" w:cs="Calibri"/>
          <w:sz w:val="21"/>
          <w:szCs w:val="21"/>
        </w:rPr>
      </w:pPr>
    </w:p>
    <w:p w14:paraId="4932B860" w14:textId="77777777" w:rsidR="007E7813" w:rsidRPr="009E25C1" w:rsidRDefault="007E7813">
      <w:pPr>
        <w:jc w:val="both"/>
        <w:rPr>
          <w:rFonts w:ascii="Calibri" w:eastAsia="Calibri" w:hAnsi="Calibri" w:cs="Calibri"/>
          <w:sz w:val="21"/>
          <w:szCs w:val="21"/>
        </w:rPr>
      </w:pPr>
    </w:p>
    <w:p w14:paraId="39D8214D" w14:textId="77777777" w:rsidR="007E7813" w:rsidRPr="009E25C1" w:rsidRDefault="002D4D5F">
      <w:pPr>
        <w:ind w:left="4298"/>
        <w:jc w:val="both"/>
        <w:rPr>
          <w:rFonts w:ascii="Calibri" w:eastAsia="Calibri" w:hAnsi="Calibri" w:cs="Calibri"/>
          <w:b/>
          <w:sz w:val="21"/>
          <w:szCs w:val="21"/>
        </w:rPr>
      </w:pPr>
      <w:r w:rsidRPr="009E25C1">
        <w:rPr>
          <w:rFonts w:ascii="Calibri" w:eastAsia="Calibri" w:hAnsi="Calibri" w:cs="Calibri"/>
          <w:b/>
          <w:sz w:val="21"/>
          <w:szCs w:val="21"/>
        </w:rPr>
        <w:t>DECLARAÇÃO</w:t>
      </w:r>
    </w:p>
    <w:p w14:paraId="33826C6D" w14:textId="77777777" w:rsidR="007E7813" w:rsidRPr="009E25C1" w:rsidRDefault="007E7813">
      <w:pPr>
        <w:pBdr>
          <w:top w:val="nil"/>
          <w:left w:val="nil"/>
          <w:bottom w:val="nil"/>
          <w:right w:val="nil"/>
          <w:between w:val="nil"/>
        </w:pBdr>
        <w:spacing w:before="4"/>
        <w:ind w:right="-147"/>
        <w:jc w:val="both"/>
        <w:rPr>
          <w:rFonts w:ascii="Calibri" w:eastAsia="Calibri" w:hAnsi="Calibri" w:cs="Calibri"/>
          <w:b/>
          <w:i/>
          <w:sz w:val="21"/>
          <w:szCs w:val="21"/>
        </w:rPr>
      </w:pPr>
    </w:p>
    <w:p w14:paraId="2D866931" w14:textId="77777777" w:rsidR="007E7813" w:rsidRPr="009E25C1" w:rsidRDefault="002D4D5F">
      <w:pPr>
        <w:spacing w:before="1"/>
        <w:ind w:left="138" w:right="146" w:firstLine="2832"/>
        <w:jc w:val="both"/>
        <w:rPr>
          <w:rFonts w:ascii="Calibri" w:eastAsia="Calibri" w:hAnsi="Calibri" w:cs="Calibri"/>
          <w:sz w:val="21"/>
          <w:szCs w:val="21"/>
        </w:rPr>
      </w:pPr>
      <w:r w:rsidRPr="009E25C1">
        <w:rPr>
          <w:rFonts w:ascii="Calibri" w:eastAsia="Calibri" w:hAnsi="Calibri" w:cs="Calibri"/>
          <w:sz w:val="21"/>
          <w:szCs w:val="21"/>
        </w:rPr>
        <w:t>DECLARAMOS, para os devidos fins de direito e nos termos da lei, que observaremos rigorosamente as normas de Medicina e Segurança no Trabalho aplicáveis à execução dos serviços contratados por intermédio da licitação em epígrafe, assumindo, desde já, a responsabilidade por todo e qualquer infortúnio decorrente da desobediência de tais regramentos.</w:t>
      </w:r>
    </w:p>
    <w:p w14:paraId="187E3D3E" w14:textId="77777777" w:rsidR="007E7813" w:rsidRPr="009E25C1" w:rsidRDefault="007E7813">
      <w:pPr>
        <w:pBdr>
          <w:top w:val="nil"/>
          <w:left w:val="nil"/>
          <w:bottom w:val="nil"/>
          <w:right w:val="nil"/>
          <w:between w:val="nil"/>
        </w:pBdr>
        <w:spacing w:before="3"/>
        <w:ind w:right="-147"/>
        <w:jc w:val="both"/>
        <w:rPr>
          <w:rFonts w:ascii="Calibri" w:eastAsia="Calibri" w:hAnsi="Calibri" w:cs="Calibri"/>
          <w:i/>
          <w:sz w:val="21"/>
          <w:szCs w:val="21"/>
        </w:rPr>
      </w:pPr>
    </w:p>
    <w:p w14:paraId="3E002F18" w14:textId="77777777" w:rsidR="007E7813" w:rsidRPr="009E25C1" w:rsidRDefault="002D4D5F">
      <w:pPr>
        <w:spacing w:before="101"/>
        <w:ind w:right="-143"/>
        <w:jc w:val="both"/>
        <w:rPr>
          <w:rFonts w:ascii="Calibri" w:eastAsia="Calibri" w:hAnsi="Calibri" w:cs="Calibri"/>
          <w:sz w:val="21"/>
          <w:szCs w:val="21"/>
        </w:rPr>
      </w:pPr>
      <w:r w:rsidRPr="009E25C1">
        <w:rPr>
          <w:rFonts w:ascii="Calibri" w:eastAsia="Calibri" w:hAnsi="Calibri" w:cs="Calibri"/>
          <w:sz w:val="21"/>
          <w:szCs w:val="21"/>
        </w:rPr>
        <w:t>E, por ser exata expressão da verdade, firmamos a presente declaração.</w:t>
      </w:r>
    </w:p>
    <w:p w14:paraId="281B6EB5" w14:textId="77777777" w:rsidR="007E7813" w:rsidRPr="009E25C1" w:rsidRDefault="007E7813">
      <w:pPr>
        <w:ind w:left="138" w:right="6520"/>
        <w:jc w:val="both"/>
        <w:rPr>
          <w:rFonts w:ascii="Calibri" w:eastAsia="Calibri" w:hAnsi="Calibri" w:cs="Calibri"/>
          <w:sz w:val="21"/>
          <w:szCs w:val="21"/>
        </w:rPr>
      </w:pPr>
    </w:p>
    <w:p w14:paraId="3F72D811" w14:textId="77777777" w:rsidR="007E7813" w:rsidRPr="009E25C1" w:rsidRDefault="007E7813">
      <w:pPr>
        <w:ind w:left="138" w:right="6520"/>
        <w:jc w:val="both"/>
        <w:rPr>
          <w:rFonts w:ascii="Calibri" w:eastAsia="Calibri" w:hAnsi="Calibri" w:cs="Calibri"/>
          <w:sz w:val="21"/>
          <w:szCs w:val="21"/>
        </w:rPr>
      </w:pPr>
    </w:p>
    <w:p w14:paraId="33D7D480" w14:textId="77777777" w:rsidR="007E7813" w:rsidRPr="009E25C1" w:rsidRDefault="007E7813">
      <w:pPr>
        <w:ind w:left="138" w:right="6520"/>
        <w:jc w:val="both"/>
        <w:rPr>
          <w:rFonts w:ascii="Calibri" w:eastAsia="Calibri" w:hAnsi="Calibri" w:cs="Calibri"/>
          <w:sz w:val="21"/>
          <w:szCs w:val="21"/>
        </w:rPr>
      </w:pPr>
    </w:p>
    <w:p w14:paraId="7A00018C" w14:textId="77777777" w:rsidR="007E7813" w:rsidRPr="009E25C1" w:rsidRDefault="007E7813">
      <w:pPr>
        <w:ind w:left="138" w:right="6520"/>
        <w:jc w:val="both"/>
        <w:rPr>
          <w:rFonts w:ascii="Calibri" w:eastAsia="Calibri" w:hAnsi="Calibri" w:cs="Calibri"/>
          <w:sz w:val="21"/>
          <w:szCs w:val="21"/>
        </w:rPr>
      </w:pPr>
    </w:p>
    <w:p w14:paraId="6D4849E6" w14:textId="77777777" w:rsidR="007E7813" w:rsidRPr="009E25C1" w:rsidRDefault="002D4D5F">
      <w:pPr>
        <w:spacing w:before="101"/>
        <w:ind w:left="3576" w:right="3585"/>
        <w:jc w:val="both"/>
        <w:rPr>
          <w:rFonts w:ascii="Calibri" w:eastAsia="Calibri" w:hAnsi="Calibri" w:cs="Calibri"/>
          <w:b/>
          <w:sz w:val="21"/>
          <w:szCs w:val="21"/>
        </w:rPr>
      </w:pPr>
      <w:r w:rsidRPr="009E25C1">
        <w:rPr>
          <w:rFonts w:ascii="Calibri" w:eastAsia="Calibri" w:hAnsi="Calibri" w:cs="Calibri"/>
          <w:b/>
          <w:sz w:val="21"/>
          <w:szCs w:val="21"/>
        </w:rPr>
        <w:t>REPRESENTANTE LEGAL</w:t>
      </w:r>
    </w:p>
    <w:p w14:paraId="0947E815" w14:textId="77777777" w:rsidR="007E7813" w:rsidRPr="009E25C1" w:rsidRDefault="002D4D5F">
      <w:pPr>
        <w:spacing w:before="29"/>
        <w:ind w:left="1904" w:right="1913"/>
        <w:jc w:val="both"/>
        <w:rPr>
          <w:rFonts w:ascii="Calibri" w:eastAsia="Calibri" w:hAnsi="Calibri" w:cs="Calibri"/>
          <w:b/>
          <w:sz w:val="21"/>
          <w:szCs w:val="21"/>
        </w:rPr>
      </w:pPr>
      <w:r w:rsidRPr="009E25C1">
        <w:rPr>
          <w:rFonts w:ascii="Calibri" w:eastAsia="Calibri" w:hAnsi="Calibri" w:cs="Calibri"/>
          <w:b/>
          <w:sz w:val="21"/>
          <w:szCs w:val="21"/>
        </w:rPr>
        <w:t>Assinatura, nome legível e cargo do signatário</w:t>
      </w:r>
    </w:p>
    <w:p w14:paraId="269F13EB" w14:textId="77777777" w:rsidR="007E7813" w:rsidRPr="009E25C1" w:rsidRDefault="007E7813">
      <w:pPr>
        <w:jc w:val="both"/>
        <w:rPr>
          <w:rFonts w:ascii="Calibri" w:eastAsia="Calibri" w:hAnsi="Calibri" w:cs="Calibri"/>
          <w:sz w:val="21"/>
          <w:szCs w:val="21"/>
        </w:rPr>
      </w:pPr>
    </w:p>
    <w:p w14:paraId="3FCBF13E" w14:textId="77777777" w:rsidR="007E7813" w:rsidRPr="009E25C1" w:rsidRDefault="007E7813">
      <w:pPr>
        <w:jc w:val="both"/>
        <w:rPr>
          <w:rFonts w:ascii="Calibri" w:eastAsia="Calibri" w:hAnsi="Calibri" w:cs="Calibri"/>
          <w:sz w:val="21"/>
          <w:szCs w:val="21"/>
        </w:rPr>
      </w:pPr>
    </w:p>
    <w:p w14:paraId="0DF2AD52" w14:textId="77777777" w:rsidR="007E7813" w:rsidRPr="009E25C1" w:rsidRDefault="007E7813">
      <w:pPr>
        <w:jc w:val="both"/>
        <w:rPr>
          <w:rFonts w:ascii="Calibri" w:eastAsia="Calibri" w:hAnsi="Calibri" w:cs="Calibri"/>
          <w:sz w:val="21"/>
          <w:szCs w:val="21"/>
        </w:rPr>
      </w:pPr>
    </w:p>
    <w:p w14:paraId="31EFD571" w14:textId="77777777" w:rsidR="007E7813" w:rsidRPr="009E25C1" w:rsidRDefault="007E7813">
      <w:pPr>
        <w:jc w:val="both"/>
        <w:rPr>
          <w:rFonts w:ascii="Calibri" w:eastAsia="Calibri" w:hAnsi="Calibri" w:cs="Calibri"/>
          <w:sz w:val="21"/>
          <w:szCs w:val="21"/>
        </w:rPr>
      </w:pPr>
    </w:p>
    <w:p w14:paraId="58DC21CC" w14:textId="77777777" w:rsidR="007E7813" w:rsidRPr="009E25C1" w:rsidRDefault="007E7813">
      <w:pPr>
        <w:jc w:val="both"/>
        <w:rPr>
          <w:rFonts w:ascii="Calibri" w:eastAsia="Calibri" w:hAnsi="Calibri" w:cs="Calibri"/>
          <w:sz w:val="21"/>
          <w:szCs w:val="21"/>
        </w:rPr>
      </w:pPr>
    </w:p>
    <w:p w14:paraId="10096F78" w14:textId="77777777" w:rsidR="007E7813" w:rsidRPr="009E25C1" w:rsidRDefault="007E7813">
      <w:pPr>
        <w:jc w:val="both"/>
        <w:rPr>
          <w:rFonts w:ascii="Calibri" w:eastAsia="Calibri" w:hAnsi="Calibri" w:cs="Calibri"/>
          <w:sz w:val="21"/>
          <w:szCs w:val="21"/>
        </w:rPr>
      </w:pPr>
    </w:p>
    <w:p w14:paraId="550618B2" w14:textId="77777777" w:rsidR="007E7813" w:rsidRPr="009E25C1" w:rsidRDefault="007E7813">
      <w:pPr>
        <w:jc w:val="both"/>
        <w:rPr>
          <w:rFonts w:ascii="Calibri" w:eastAsia="Calibri" w:hAnsi="Calibri" w:cs="Calibri"/>
          <w:sz w:val="21"/>
          <w:szCs w:val="21"/>
        </w:rPr>
      </w:pPr>
    </w:p>
    <w:p w14:paraId="65EE5727" w14:textId="77777777" w:rsidR="007E7813" w:rsidRPr="009E25C1" w:rsidRDefault="007E7813">
      <w:pPr>
        <w:jc w:val="both"/>
        <w:rPr>
          <w:rFonts w:ascii="Calibri" w:eastAsia="Calibri" w:hAnsi="Calibri" w:cs="Calibri"/>
          <w:sz w:val="21"/>
          <w:szCs w:val="21"/>
        </w:rPr>
      </w:pPr>
    </w:p>
    <w:p w14:paraId="039261FE" w14:textId="3975B787" w:rsidR="007E7813" w:rsidRDefault="007E7813">
      <w:pPr>
        <w:jc w:val="both"/>
        <w:rPr>
          <w:rFonts w:ascii="Calibri" w:eastAsia="Calibri" w:hAnsi="Calibri" w:cs="Calibri"/>
          <w:sz w:val="21"/>
          <w:szCs w:val="21"/>
        </w:rPr>
      </w:pPr>
    </w:p>
    <w:p w14:paraId="740E8BAF" w14:textId="6D11AA03" w:rsidR="002D4D5F" w:rsidRDefault="002D4D5F">
      <w:pPr>
        <w:jc w:val="both"/>
        <w:rPr>
          <w:rFonts w:ascii="Calibri" w:eastAsia="Calibri" w:hAnsi="Calibri" w:cs="Calibri"/>
          <w:sz w:val="21"/>
          <w:szCs w:val="21"/>
        </w:rPr>
      </w:pPr>
    </w:p>
    <w:p w14:paraId="59B43597" w14:textId="77777777" w:rsidR="002D4D5F" w:rsidRPr="009E25C1" w:rsidRDefault="002D4D5F">
      <w:pPr>
        <w:jc w:val="both"/>
        <w:rPr>
          <w:rFonts w:ascii="Calibri" w:eastAsia="Calibri" w:hAnsi="Calibri" w:cs="Calibri"/>
          <w:sz w:val="21"/>
          <w:szCs w:val="21"/>
        </w:rPr>
      </w:pPr>
    </w:p>
    <w:p w14:paraId="21C5F330" w14:textId="77777777" w:rsidR="007E7813" w:rsidRPr="009E25C1" w:rsidRDefault="007E7813">
      <w:pPr>
        <w:jc w:val="both"/>
        <w:rPr>
          <w:rFonts w:ascii="Calibri" w:eastAsia="Calibri" w:hAnsi="Calibri" w:cs="Calibri"/>
          <w:sz w:val="21"/>
          <w:szCs w:val="21"/>
        </w:rPr>
      </w:pPr>
    </w:p>
    <w:p w14:paraId="36DEFEC8" w14:textId="0116613C" w:rsidR="007E7813" w:rsidRPr="009E25C1" w:rsidRDefault="002D4D5F">
      <w:pPr>
        <w:widowControl w:val="0"/>
        <w:pBdr>
          <w:top w:val="single" w:sz="8" w:space="0" w:color="000000"/>
          <w:bottom w:val="single" w:sz="4" w:space="0" w:color="000000"/>
        </w:pBdr>
        <w:shd w:val="clear" w:color="auto" w:fill="E6E6E6"/>
        <w:jc w:val="both"/>
        <w:rPr>
          <w:rFonts w:ascii="Calibri" w:eastAsia="Calibri" w:hAnsi="Calibri" w:cs="Calibri"/>
          <w:b/>
          <w:sz w:val="21"/>
          <w:szCs w:val="21"/>
        </w:rPr>
      </w:pPr>
      <w:r w:rsidRPr="009E25C1">
        <w:rPr>
          <w:rFonts w:ascii="Calibri" w:eastAsia="Calibri" w:hAnsi="Calibri" w:cs="Calibri"/>
          <w:b/>
          <w:sz w:val="21"/>
          <w:szCs w:val="21"/>
        </w:rPr>
        <w:lastRenderedPageBreak/>
        <w:t>ANEXO</w:t>
      </w:r>
      <w:r w:rsidR="00641F33">
        <w:rPr>
          <w:rFonts w:ascii="Calibri" w:eastAsia="Calibri" w:hAnsi="Calibri" w:cs="Calibri"/>
          <w:b/>
          <w:sz w:val="21"/>
          <w:szCs w:val="21"/>
        </w:rPr>
        <w:t xml:space="preserve">  </w:t>
      </w:r>
      <w:r w:rsidRPr="009E25C1">
        <w:rPr>
          <w:rFonts w:ascii="Calibri" w:eastAsia="Calibri" w:hAnsi="Calibri" w:cs="Calibri"/>
          <w:b/>
          <w:sz w:val="21"/>
          <w:szCs w:val="21"/>
        </w:rPr>
        <w:t xml:space="preserve">X </w:t>
      </w:r>
      <w:bookmarkStart w:id="32" w:name="bookmark=id.49x2ik5" w:colFirst="0" w:colLast="0"/>
      <w:bookmarkEnd w:id="32"/>
      <w:r w:rsidRPr="009E25C1">
        <w:rPr>
          <w:rFonts w:ascii="Calibri" w:eastAsia="Calibri" w:hAnsi="Calibri" w:cs="Calibri"/>
          <w:b/>
          <w:sz w:val="21"/>
          <w:szCs w:val="21"/>
        </w:rPr>
        <w:t>– MINUTA DE CONTRATO</w:t>
      </w:r>
    </w:p>
    <w:p w14:paraId="23E10DDC" w14:textId="77777777" w:rsidR="007E7813" w:rsidRPr="009E25C1" w:rsidRDefault="007E7813">
      <w:pPr>
        <w:jc w:val="both"/>
        <w:rPr>
          <w:rFonts w:ascii="Calibri" w:eastAsia="Calibri" w:hAnsi="Calibri" w:cs="Calibri"/>
          <w:b/>
          <w:smallCaps/>
          <w:sz w:val="21"/>
          <w:szCs w:val="21"/>
        </w:rPr>
      </w:pPr>
    </w:p>
    <w:p w14:paraId="0BDD642D" w14:textId="77777777" w:rsidR="007E7813" w:rsidRPr="009E25C1" w:rsidRDefault="002D4D5F">
      <w:pPr>
        <w:jc w:val="both"/>
        <w:rPr>
          <w:rFonts w:ascii="Calibri" w:eastAsia="Calibri" w:hAnsi="Calibri" w:cs="Calibri"/>
          <w:b/>
          <w:smallCaps/>
          <w:sz w:val="22"/>
          <w:szCs w:val="22"/>
        </w:rPr>
      </w:pPr>
      <w:r w:rsidRPr="009E25C1">
        <w:rPr>
          <w:rFonts w:ascii="Calibri" w:eastAsia="Calibri" w:hAnsi="Calibri" w:cs="Calibri"/>
          <w:b/>
          <w:smallCaps/>
          <w:sz w:val="22"/>
          <w:szCs w:val="22"/>
        </w:rPr>
        <w:t>CONTRATO Nº ______/2021</w:t>
      </w:r>
    </w:p>
    <w:p w14:paraId="4758CF1D" w14:textId="77777777" w:rsidR="007E7813" w:rsidRPr="009E25C1" w:rsidRDefault="002D4D5F">
      <w:pPr>
        <w:jc w:val="both"/>
        <w:rPr>
          <w:rFonts w:ascii="Calibri" w:eastAsia="Calibri" w:hAnsi="Calibri" w:cs="Calibri"/>
          <w:b/>
          <w:smallCaps/>
          <w:sz w:val="22"/>
          <w:szCs w:val="22"/>
        </w:rPr>
      </w:pPr>
      <w:r w:rsidRPr="009E25C1">
        <w:rPr>
          <w:rFonts w:ascii="Calibri" w:eastAsia="Calibri" w:hAnsi="Calibri" w:cs="Calibri"/>
          <w:b/>
          <w:sz w:val="22"/>
          <w:szCs w:val="22"/>
        </w:rPr>
        <w:t>LICITAÇÃO: PREGÃO PRESENCIAL Nº 02/2021</w:t>
      </w:r>
      <w:r w:rsidRPr="009E25C1">
        <w:rPr>
          <w:rFonts w:ascii="Calibri" w:eastAsia="Calibri" w:hAnsi="Calibri" w:cs="Calibri"/>
          <w:sz w:val="22"/>
          <w:szCs w:val="22"/>
        </w:rPr>
        <w:t xml:space="preserve"> – </w:t>
      </w:r>
      <w:r w:rsidRPr="009E25C1">
        <w:rPr>
          <w:rFonts w:ascii="Calibri" w:eastAsia="Calibri" w:hAnsi="Calibri" w:cs="Calibri"/>
          <w:b/>
          <w:smallCaps/>
          <w:sz w:val="22"/>
          <w:szCs w:val="22"/>
        </w:rPr>
        <w:t>PROCESSO Nº 1107/2021</w:t>
      </w:r>
    </w:p>
    <w:p w14:paraId="350E714A" w14:textId="77777777" w:rsidR="007E7813" w:rsidRPr="009E25C1" w:rsidRDefault="007E7813">
      <w:pPr>
        <w:ind w:left="1418" w:hanging="1418"/>
        <w:jc w:val="both"/>
        <w:rPr>
          <w:rFonts w:ascii="Calibri" w:eastAsia="Calibri" w:hAnsi="Calibri" w:cs="Calibri"/>
          <w:b/>
          <w:smallCaps/>
          <w:sz w:val="22"/>
          <w:szCs w:val="22"/>
        </w:rPr>
      </w:pPr>
    </w:p>
    <w:p w14:paraId="061CF0FD" w14:textId="77777777" w:rsidR="007E7813" w:rsidRPr="009E25C1" w:rsidRDefault="002D4D5F">
      <w:pPr>
        <w:widowControl w:val="0"/>
        <w:numPr>
          <w:ilvl w:val="0"/>
          <w:numId w:val="18"/>
        </w:numPr>
        <w:tabs>
          <w:tab w:val="left" w:pos="1276"/>
        </w:tabs>
        <w:ind w:left="1276" w:hanging="1276"/>
        <w:jc w:val="both"/>
        <w:rPr>
          <w:rFonts w:ascii="Calibri" w:eastAsia="Calibri" w:hAnsi="Calibri" w:cs="Calibri"/>
          <w:smallCaps/>
          <w:sz w:val="22"/>
          <w:szCs w:val="22"/>
        </w:rPr>
      </w:pPr>
      <w:r w:rsidRPr="009E25C1">
        <w:rPr>
          <w:rFonts w:ascii="Calibri" w:eastAsia="Calibri" w:hAnsi="Calibri" w:cs="Calibri"/>
          <w:b/>
          <w:smallCaps/>
          <w:sz w:val="22"/>
          <w:szCs w:val="22"/>
        </w:rPr>
        <w:t>CONTRATANTE: CÂMARA MUNICIPAL DE SANTA BRANCA</w:t>
      </w:r>
      <w:r w:rsidRPr="009E25C1">
        <w:rPr>
          <w:rFonts w:ascii="Calibri" w:eastAsia="Calibri" w:hAnsi="Calibri" w:cs="Calibri"/>
          <w:smallCaps/>
          <w:sz w:val="22"/>
          <w:szCs w:val="22"/>
        </w:rPr>
        <w:t>,</w:t>
      </w:r>
      <w:r w:rsidRPr="009E25C1">
        <w:rPr>
          <w:rFonts w:ascii="Calibri" w:eastAsia="Calibri" w:hAnsi="Calibri" w:cs="Calibri"/>
          <w:sz w:val="22"/>
          <w:szCs w:val="22"/>
        </w:rPr>
        <w:t xml:space="preserve"> entidade jurídica de direito público, inscrita no CNPJ/MF sob n.º 01.958.948/0001-17, com sede nesta cidade, na Praça Ajudante Braga 108, Centro, neste ato representada pelo Sr. FRANCISDO DE ASSIS NUNES DA SILVA, PREDIDENTE, brasileiro, convivente, portador do RG nº </w:t>
      </w:r>
      <w:r w:rsidRPr="009E25C1">
        <w:rPr>
          <w:rFonts w:ascii="Calibri" w:eastAsia="Calibri" w:hAnsi="Calibri" w:cs="Calibri"/>
          <w:sz w:val="20"/>
          <w:szCs w:val="20"/>
        </w:rPr>
        <w:t>66.940.798-7</w:t>
      </w:r>
      <w:r w:rsidRPr="009E25C1">
        <w:rPr>
          <w:rFonts w:ascii="Calibri" w:eastAsia="Calibri" w:hAnsi="Calibri" w:cs="Calibri"/>
          <w:sz w:val="22"/>
          <w:szCs w:val="22"/>
        </w:rPr>
        <w:t>/SP e do CPF/MF nº 448.191.293-68, domiciliado em SANTA BRANCA/SP.</w:t>
      </w:r>
    </w:p>
    <w:p w14:paraId="1F55C9DE" w14:textId="77777777" w:rsidR="007E7813" w:rsidRPr="009E25C1" w:rsidRDefault="007E7813">
      <w:pPr>
        <w:widowControl w:val="0"/>
        <w:jc w:val="both"/>
        <w:rPr>
          <w:rFonts w:ascii="Calibri" w:eastAsia="Calibri" w:hAnsi="Calibri" w:cs="Calibri"/>
          <w:b/>
          <w:smallCaps/>
          <w:sz w:val="22"/>
          <w:szCs w:val="22"/>
        </w:rPr>
      </w:pPr>
    </w:p>
    <w:p w14:paraId="392E06B7" w14:textId="77777777" w:rsidR="007E7813" w:rsidRPr="009E25C1" w:rsidRDefault="002D4D5F">
      <w:pPr>
        <w:widowControl w:val="0"/>
        <w:numPr>
          <w:ilvl w:val="0"/>
          <w:numId w:val="18"/>
        </w:numPr>
        <w:tabs>
          <w:tab w:val="left" w:pos="1276"/>
        </w:tabs>
        <w:ind w:left="1276" w:hanging="1276"/>
        <w:jc w:val="both"/>
        <w:rPr>
          <w:rFonts w:ascii="Calibri" w:eastAsia="Calibri" w:hAnsi="Calibri" w:cs="Calibri"/>
          <w:b/>
          <w:smallCaps/>
          <w:sz w:val="22"/>
          <w:szCs w:val="22"/>
        </w:rPr>
      </w:pPr>
      <w:r w:rsidRPr="009E25C1">
        <w:rPr>
          <w:rFonts w:ascii="Calibri" w:eastAsia="Calibri" w:hAnsi="Calibri" w:cs="Calibri"/>
          <w:b/>
          <w:smallCaps/>
          <w:sz w:val="22"/>
          <w:szCs w:val="22"/>
        </w:rPr>
        <w:t>CONTRATADA:</w:t>
      </w:r>
      <w:r w:rsidRPr="009E25C1">
        <w:rPr>
          <w:rFonts w:ascii="Calibri" w:eastAsia="Calibri" w:hAnsi="Calibri" w:cs="Calibri"/>
          <w:sz w:val="22"/>
          <w:szCs w:val="22"/>
        </w:rPr>
        <w:t xml:space="preserve"> </w:t>
      </w:r>
      <w:r w:rsidRPr="009E25C1">
        <w:rPr>
          <w:rFonts w:ascii="Calibri" w:eastAsia="Calibri" w:hAnsi="Calibri" w:cs="Calibri"/>
          <w:sz w:val="22"/>
          <w:szCs w:val="22"/>
        </w:rPr>
        <w:tab/>
      </w:r>
      <w:r w:rsidRPr="009E25C1">
        <w:rPr>
          <w:rFonts w:ascii="Calibri" w:eastAsia="Calibri" w:hAnsi="Calibri" w:cs="Calibri"/>
          <w:b/>
          <w:sz w:val="22"/>
          <w:szCs w:val="22"/>
        </w:rPr>
        <w:t>RAZÃO SOCIAL</w:t>
      </w:r>
      <w:r w:rsidRPr="009E25C1">
        <w:rPr>
          <w:rFonts w:ascii="Calibri" w:eastAsia="Calibri" w:hAnsi="Calibri" w:cs="Calibri"/>
          <w:sz w:val="22"/>
          <w:szCs w:val="22"/>
        </w:rPr>
        <w:t>, inscrita no CNPJ/MF sob o nº *, com sede na Rua *, Cidade *, Estado *, CEP *, Telefone *, e-mail *, doravante denominada CONTRATADA, e neste ato representada pelo Sr(a). NOME EM MAIÚSCULO E NEGRITO, [nacionalidade, estado civil], domiciliado à [endereço residencial], que exerce a função de FUNÇÃO EM MAIÚSCULO, portador do RG nº * SSP/SP e do CPF/MF nº *.</w:t>
      </w:r>
    </w:p>
    <w:p w14:paraId="35C475BE" w14:textId="77777777" w:rsidR="007E7813" w:rsidRPr="009E25C1" w:rsidRDefault="007E7813">
      <w:pPr>
        <w:jc w:val="both"/>
        <w:rPr>
          <w:rFonts w:ascii="Calibri" w:eastAsia="Calibri" w:hAnsi="Calibri" w:cs="Calibri"/>
          <w:smallCaps/>
          <w:sz w:val="22"/>
          <w:szCs w:val="22"/>
        </w:rPr>
      </w:pPr>
    </w:p>
    <w:p w14:paraId="4CE5DD01" w14:textId="77777777" w:rsidR="007E7813" w:rsidRPr="009E25C1" w:rsidRDefault="002D4D5F">
      <w:pPr>
        <w:jc w:val="both"/>
        <w:rPr>
          <w:rFonts w:ascii="Calibri" w:eastAsia="Calibri" w:hAnsi="Calibri" w:cs="Calibri"/>
          <w:b/>
          <w:sz w:val="20"/>
          <w:szCs w:val="20"/>
        </w:rPr>
      </w:pPr>
      <w:r w:rsidRPr="009E25C1">
        <w:rPr>
          <w:rFonts w:ascii="Calibri" w:eastAsia="Calibri" w:hAnsi="Calibri" w:cs="Calibri"/>
          <w:sz w:val="22"/>
          <w:szCs w:val="22"/>
        </w:rPr>
        <w:t>As partes acima qualificadas têm entre si justo e contratado a</w:t>
      </w:r>
      <w:r w:rsidRPr="009E25C1">
        <w:rPr>
          <w:rFonts w:ascii="Calibri" w:eastAsia="Calibri" w:hAnsi="Calibri" w:cs="Calibri"/>
          <w:b/>
          <w:sz w:val="22"/>
          <w:szCs w:val="22"/>
        </w:rPr>
        <w:t xml:space="preserve"> </w:t>
      </w:r>
      <w:r w:rsidRPr="009E25C1">
        <w:rPr>
          <w:rFonts w:ascii="Calibri" w:eastAsia="Calibri" w:hAnsi="Calibri" w:cs="Calibri"/>
          <w:b/>
          <w:sz w:val="20"/>
          <w:szCs w:val="20"/>
        </w:rPr>
        <w:t>EMPRESA ESPECIALIZADA NA PRESTAÇÃO, DE FORMA CONTÍNUA, DE SERVIÇOS DE CONTROLADOR DE ACESSO, NA SEDE DA CAMARA MUNICIPAL DE SANTA BRANCA DURANTE UM PERÍODO DE 12 (DOZE) MESES, SENDO:</w:t>
      </w:r>
    </w:p>
    <w:p w14:paraId="295C472E" w14:textId="7BE204A4" w:rsidR="007E7813" w:rsidRPr="009E25C1" w:rsidRDefault="002D4D5F">
      <w:pPr>
        <w:jc w:val="both"/>
        <w:rPr>
          <w:rFonts w:ascii="Calibri" w:eastAsia="Calibri" w:hAnsi="Calibri" w:cs="Calibri"/>
          <w:b/>
          <w:sz w:val="20"/>
          <w:szCs w:val="20"/>
        </w:rPr>
      </w:pPr>
      <w:r w:rsidRPr="009E25C1">
        <w:rPr>
          <w:rFonts w:ascii="Calibri" w:eastAsia="Calibri" w:hAnsi="Calibri" w:cs="Calibri"/>
          <w:b/>
          <w:sz w:val="20"/>
          <w:szCs w:val="20"/>
        </w:rPr>
        <w:t xml:space="preserve">CONTROLADOR DE ACESSO PARA EXECUÇÃO DOS SERVIÇOS DE </w:t>
      </w:r>
      <w:sdt>
        <w:sdtPr>
          <w:tag w:val="goog_rdk_99"/>
          <w:id w:val="1722557334"/>
        </w:sdtPr>
        <w:sdtEndPr/>
        <w:sdtContent>
          <w:r w:rsidRPr="009E25C1">
            <w:rPr>
              <w:rFonts w:ascii="Calibri" w:eastAsia="Calibri" w:hAnsi="Calibri" w:cs="Calibri"/>
              <w:b/>
              <w:sz w:val="20"/>
              <w:szCs w:val="20"/>
            </w:rPr>
            <w:t>SEGUND</w:t>
          </w:r>
        </w:sdtContent>
      </w:sdt>
      <w:r w:rsidRPr="009E25C1">
        <w:rPr>
          <w:rFonts w:ascii="Calibri" w:eastAsia="Calibri" w:hAnsi="Calibri" w:cs="Calibri"/>
          <w:b/>
          <w:sz w:val="20"/>
          <w:szCs w:val="20"/>
        </w:rPr>
        <w:t xml:space="preserve">A A SEXTA-FEIRA, DAS 8HS ÀS </w:t>
      </w:r>
      <w:sdt>
        <w:sdtPr>
          <w:tag w:val="goog_rdk_100"/>
          <w:id w:val="1854224608"/>
        </w:sdtPr>
        <w:sdtEndPr/>
        <w:sdtContent>
          <w:r w:rsidRPr="009E25C1">
            <w:rPr>
              <w:rFonts w:ascii="Calibri" w:eastAsia="Calibri" w:hAnsi="Calibri" w:cs="Calibri"/>
              <w:b/>
              <w:sz w:val="20"/>
              <w:szCs w:val="20"/>
            </w:rPr>
            <w:t xml:space="preserve">12HS E DAS 13HS ÀS </w:t>
          </w:r>
        </w:sdtContent>
      </w:sdt>
      <w:r w:rsidRPr="009E25C1">
        <w:rPr>
          <w:rFonts w:ascii="Calibri" w:eastAsia="Calibri" w:hAnsi="Calibri" w:cs="Calibri"/>
          <w:b/>
          <w:sz w:val="20"/>
          <w:szCs w:val="20"/>
        </w:rPr>
        <w:t xml:space="preserve">17HS E ÀS SEGUNDAS-FEIRAS, DAS </w:t>
      </w:r>
      <w:sdt>
        <w:sdtPr>
          <w:tag w:val="goog_rdk_101"/>
          <w:id w:val="1278294123"/>
        </w:sdtPr>
        <w:sdtEndPr/>
        <w:sdtContent>
          <w:r w:rsidRPr="009E25C1">
            <w:rPr>
              <w:rFonts w:ascii="Calibri" w:eastAsia="Calibri" w:hAnsi="Calibri" w:cs="Calibri"/>
              <w:b/>
              <w:sz w:val="20"/>
              <w:szCs w:val="20"/>
            </w:rPr>
            <w:t>1</w:t>
          </w:r>
        </w:sdtContent>
      </w:sdt>
      <w:r w:rsidRPr="009E25C1">
        <w:rPr>
          <w:rFonts w:ascii="Calibri" w:eastAsia="Calibri" w:hAnsi="Calibri" w:cs="Calibri"/>
          <w:b/>
          <w:sz w:val="20"/>
          <w:szCs w:val="20"/>
        </w:rPr>
        <w:t>8HS ÀS 22HS</w:t>
      </w:r>
      <w:r w:rsidRPr="009E25C1">
        <w:rPr>
          <w:rFonts w:ascii="Calibri" w:eastAsia="Calibri" w:hAnsi="Calibri" w:cs="Calibri"/>
          <w:sz w:val="22"/>
          <w:szCs w:val="22"/>
        </w:rPr>
        <w:t>,</w:t>
      </w:r>
      <w:r w:rsidRPr="009E25C1">
        <w:rPr>
          <w:rFonts w:ascii="Calibri" w:eastAsia="Calibri" w:hAnsi="Calibri" w:cs="Calibri"/>
          <w:b/>
          <w:sz w:val="22"/>
          <w:szCs w:val="22"/>
        </w:rPr>
        <w:t xml:space="preserve"> </w:t>
      </w:r>
      <w:r w:rsidRPr="009E25C1">
        <w:rPr>
          <w:rFonts w:ascii="Calibri" w:eastAsia="Calibri" w:hAnsi="Calibri" w:cs="Calibri"/>
          <w:sz w:val="22"/>
          <w:szCs w:val="22"/>
        </w:rPr>
        <w:t xml:space="preserve">em face do resultado obtido no </w:t>
      </w:r>
      <w:r w:rsidRPr="009E25C1">
        <w:rPr>
          <w:rFonts w:ascii="Calibri" w:eastAsia="Calibri" w:hAnsi="Calibri" w:cs="Calibri"/>
          <w:b/>
          <w:sz w:val="22"/>
          <w:szCs w:val="22"/>
        </w:rPr>
        <w:t>PREGÃO PRESENCIAL Nº 02/2021</w:t>
      </w:r>
      <w:r w:rsidRPr="009E25C1">
        <w:rPr>
          <w:rFonts w:ascii="Calibri" w:eastAsia="Calibri" w:hAnsi="Calibri" w:cs="Calibri"/>
          <w:sz w:val="22"/>
          <w:szCs w:val="22"/>
        </w:rPr>
        <w:t xml:space="preserve">, oriundo do </w:t>
      </w:r>
      <w:r w:rsidRPr="009E25C1">
        <w:rPr>
          <w:rFonts w:ascii="Calibri" w:eastAsia="Calibri" w:hAnsi="Calibri" w:cs="Calibri"/>
          <w:b/>
          <w:smallCaps/>
          <w:sz w:val="22"/>
          <w:szCs w:val="22"/>
        </w:rPr>
        <w:t>PROCESSO Nº 1107/2021</w:t>
      </w:r>
      <w:r w:rsidRPr="009E25C1">
        <w:rPr>
          <w:rFonts w:ascii="Calibri" w:eastAsia="Calibri" w:hAnsi="Calibri" w:cs="Calibri"/>
          <w:sz w:val="22"/>
          <w:szCs w:val="22"/>
        </w:rPr>
        <w:t>, regularmente homologado pela autoridade competente, observadas as seguintes cláusulas e condições:</w:t>
      </w:r>
    </w:p>
    <w:p w14:paraId="5423850E" w14:textId="77777777" w:rsidR="007E7813" w:rsidRPr="009E25C1" w:rsidRDefault="007E7813">
      <w:pPr>
        <w:numPr>
          <w:ilvl w:val="0"/>
          <w:numId w:val="18"/>
        </w:numPr>
        <w:tabs>
          <w:tab w:val="left" w:pos="1008"/>
          <w:tab w:val="left" w:pos="1728"/>
          <w:tab w:val="left" w:pos="2448"/>
          <w:tab w:val="left" w:pos="3168"/>
          <w:tab w:val="left" w:pos="3888"/>
          <w:tab w:val="left" w:pos="4608"/>
          <w:tab w:val="left" w:pos="5328"/>
          <w:tab w:val="left" w:pos="6048"/>
          <w:tab w:val="left" w:pos="6768"/>
        </w:tabs>
        <w:jc w:val="both"/>
        <w:rPr>
          <w:rFonts w:ascii="Calibri" w:eastAsia="Calibri" w:hAnsi="Calibri" w:cs="Calibri"/>
          <w:sz w:val="22"/>
          <w:szCs w:val="22"/>
        </w:rPr>
      </w:pPr>
    </w:p>
    <w:p w14:paraId="71B43FA7" w14:textId="77777777" w:rsidR="007E7813" w:rsidRPr="009E25C1" w:rsidRDefault="002D4D5F">
      <w:pPr>
        <w:widowControl w:val="0"/>
        <w:shd w:val="clear" w:color="auto" w:fill="E5E5E5"/>
        <w:jc w:val="both"/>
        <w:rPr>
          <w:rFonts w:ascii="Calibri" w:eastAsia="Calibri" w:hAnsi="Calibri" w:cs="Calibri"/>
          <w:b/>
          <w:sz w:val="22"/>
          <w:szCs w:val="22"/>
        </w:rPr>
      </w:pPr>
      <w:r w:rsidRPr="009E25C1">
        <w:rPr>
          <w:rFonts w:ascii="Calibri" w:eastAsia="Calibri" w:hAnsi="Calibri" w:cs="Calibri"/>
          <w:b/>
          <w:sz w:val="22"/>
          <w:szCs w:val="22"/>
        </w:rPr>
        <w:t>CLÁUSULA I.  DO FUNDAMENTO</w:t>
      </w:r>
    </w:p>
    <w:p w14:paraId="2AFAD425" w14:textId="77777777" w:rsidR="007E7813" w:rsidRPr="009E25C1" w:rsidRDefault="002D4D5F">
      <w:pPr>
        <w:widowControl w:val="0"/>
        <w:numPr>
          <w:ilvl w:val="1"/>
          <w:numId w:val="31"/>
        </w:numPr>
        <w:tabs>
          <w:tab w:val="left" w:pos="709"/>
        </w:tabs>
        <w:ind w:left="0" w:firstLine="0"/>
        <w:jc w:val="both"/>
        <w:rPr>
          <w:rFonts w:ascii="Calibri" w:eastAsia="Calibri" w:hAnsi="Calibri" w:cs="Calibri"/>
          <w:sz w:val="22"/>
          <w:szCs w:val="22"/>
        </w:rPr>
      </w:pPr>
      <w:r w:rsidRPr="009E25C1">
        <w:rPr>
          <w:rFonts w:ascii="Calibri" w:eastAsia="Calibri" w:hAnsi="Calibri" w:cs="Calibri"/>
          <w:sz w:val="22"/>
          <w:szCs w:val="22"/>
        </w:rPr>
        <w:t>Fundamenta-se o presente instrumento contratual nas disposições contidas na Lei nº 8.666, de 21/06/93, publicada no D.O.U. de 22/06/93 e suas alterações, Lei Federal nº 10.520/02, Lei Complementar nº 123/06, e, em especial, nas normas e condições estabelecidas no certame licitatório que lhe deu origem, com base na proposta da CONTRATADA, tudo parte integrante deste termo, independente de transcrição.</w:t>
      </w:r>
    </w:p>
    <w:p w14:paraId="73A94743" w14:textId="77777777" w:rsidR="007E7813" w:rsidRPr="009E25C1" w:rsidRDefault="007E7813">
      <w:pPr>
        <w:widowControl w:val="0"/>
        <w:jc w:val="both"/>
        <w:rPr>
          <w:rFonts w:ascii="Calibri" w:eastAsia="Calibri" w:hAnsi="Calibri" w:cs="Calibri"/>
          <w:sz w:val="22"/>
          <w:szCs w:val="22"/>
        </w:rPr>
      </w:pPr>
    </w:p>
    <w:p w14:paraId="401FBB8B" w14:textId="77777777" w:rsidR="007E7813" w:rsidRPr="009E25C1" w:rsidRDefault="002D4D5F">
      <w:pPr>
        <w:widowControl w:val="0"/>
        <w:shd w:val="clear" w:color="auto" w:fill="E5E5E5"/>
        <w:jc w:val="both"/>
        <w:rPr>
          <w:rFonts w:ascii="Calibri" w:eastAsia="Calibri" w:hAnsi="Calibri" w:cs="Calibri"/>
          <w:b/>
          <w:sz w:val="22"/>
          <w:szCs w:val="22"/>
        </w:rPr>
      </w:pPr>
      <w:r w:rsidRPr="009E25C1">
        <w:rPr>
          <w:rFonts w:ascii="Calibri" w:eastAsia="Calibri" w:hAnsi="Calibri" w:cs="Calibri"/>
          <w:b/>
          <w:sz w:val="22"/>
          <w:szCs w:val="22"/>
        </w:rPr>
        <w:t>CLÁUSULA II. DO OBJETO</w:t>
      </w:r>
    </w:p>
    <w:p w14:paraId="1C6A940C" w14:textId="2F3FD425" w:rsidR="007E7813" w:rsidRPr="009E25C1" w:rsidRDefault="002D4D5F">
      <w:pPr>
        <w:jc w:val="both"/>
        <w:rPr>
          <w:rFonts w:ascii="Calibri" w:eastAsia="Calibri" w:hAnsi="Calibri" w:cs="Calibri"/>
          <w:b/>
          <w:sz w:val="20"/>
          <w:szCs w:val="20"/>
        </w:rPr>
      </w:pPr>
      <w:r w:rsidRPr="009E25C1">
        <w:rPr>
          <w:rFonts w:ascii="Calibri" w:eastAsia="Calibri" w:hAnsi="Calibri" w:cs="Calibri"/>
          <w:b/>
          <w:sz w:val="22"/>
          <w:szCs w:val="22"/>
        </w:rPr>
        <w:t>2.1.</w:t>
      </w:r>
      <w:r w:rsidRPr="009E25C1">
        <w:rPr>
          <w:rFonts w:ascii="Calibri" w:eastAsia="Calibri" w:hAnsi="Calibri" w:cs="Calibri"/>
          <w:sz w:val="22"/>
          <w:szCs w:val="22"/>
        </w:rPr>
        <w:t xml:space="preserve">    Constitui objeto do presente</w:t>
      </w:r>
      <w:r w:rsidRPr="009E25C1">
        <w:rPr>
          <w:rFonts w:ascii="Calibri" w:eastAsia="Calibri" w:hAnsi="Calibri" w:cs="Calibri"/>
          <w:b/>
          <w:sz w:val="20"/>
          <w:szCs w:val="20"/>
        </w:rPr>
        <w:t xml:space="preserve"> a CONTRATAÇÃO DE EMPRESA ESPECIALIZADA NA PRESTAÇÃO, DE FORMA CONTÍNUA, DE SERVIÇOS DE CONTROLADOR DE ACESSO, NA SEDE DA </w:t>
      </w:r>
      <w:sdt>
        <w:sdtPr>
          <w:tag w:val="goog_rdk_102"/>
          <w:id w:val="-1051457738"/>
        </w:sdtPr>
        <w:sdtEndPr/>
        <w:sdtContent>
          <w:r w:rsidRPr="009E25C1">
            <w:rPr>
              <w:rFonts w:ascii="Calibri" w:eastAsia="Calibri" w:hAnsi="Calibri" w:cs="Calibri"/>
              <w:b/>
              <w:sz w:val="20"/>
              <w:szCs w:val="20"/>
            </w:rPr>
            <w:t>CÂMARA</w:t>
          </w:r>
        </w:sdtContent>
      </w:sdt>
      <w:r>
        <w:t xml:space="preserve"> </w:t>
      </w:r>
      <w:r w:rsidRPr="009E25C1">
        <w:rPr>
          <w:rFonts w:ascii="Calibri" w:eastAsia="Calibri" w:hAnsi="Calibri" w:cs="Calibri"/>
          <w:b/>
          <w:sz w:val="20"/>
          <w:szCs w:val="20"/>
        </w:rPr>
        <w:t>MUNICIPAL DE SANTA BRANCA DURANTE UM PERÍODO DE 12 (DOZE) MESES, SENDO:</w:t>
      </w:r>
    </w:p>
    <w:p w14:paraId="3FBE4DF3" w14:textId="09C3E30A" w:rsidR="007E7813" w:rsidRPr="009E25C1" w:rsidRDefault="002D4D5F">
      <w:pPr>
        <w:jc w:val="both"/>
        <w:rPr>
          <w:rFonts w:ascii="Calibri" w:eastAsia="Calibri" w:hAnsi="Calibri" w:cs="Calibri"/>
          <w:b/>
          <w:sz w:val="20"/>
          <w:szCs w:val="20"/>
        </w:rPr>
      </w:pPr>
      <w:r w:rsidRPr="009E25C1">
        <w:rPr>
          <w:rFonts w:ascii="Calibri" w:eastAsia="Calibri" w:hAnsi="Calibri" w:cs="Calibri"/>
          <w:b/>
          <w:sz w:val="20"/>
          <w:szCs w:val="20"/>
        </w:rPr>
        <w:t xml:space="preserve">CONTROLADOR DE ACESSO PARA EXECUÇÃO DOS SERVIÇOS DE </w:t>
      </w:r>
      <w:sdt>
        <w:sdtPr>
          <w:tag w:val="goog_rdk_107"/>
          <w:id w:val="782460702"/>
        </w:sdtPr>
        <w:sdtEndPr/>
        <w:sdtContent>
          <w:r w:rsidRPr="009E25C1">
            <w:rPr>
              <w:rFonts w:ascii="Calibri" w:eastAsia="Calibri" w:hAnsi="Calibri" w:cs="Calibri"/>
              <w:b/>
              <w:sz w:val="20"/>
              <w:szCs w:val="20"/>
            </w:rPr>
            <w:t xml:space="preserve">SEGUNDA </w:t>
          </w:r>
          <w:r>
            <w:rPr>
              <w:rFonts w:ascii="Calibri" w:eastAsia="Calibri" w:hAnsi="Calibri" w:cs="Calibri"/>
              <w:b/>
              <w:sz w:val="20"/>
              <w:szCs w:val="20"/>
            </w:rPr>
            <w:t>À</w:t>
          </w:r>
          <w:r w:rsidRPr="009E25C1">
            <w:rPr>
              <w:rFonts w:ascii="Calibri" w:eastAsia="Calibri" w:hAnsi="Calibri" w:cs="Calibri"/>
              <w:b/>
              <w:sz w:val="20"/>
              <w:szCs w:val="20"/>
            </w:rPr>
            <w:t xml:space="preserve"> SEXTA-FEIRA, DAS 8HS ÀS 12HS E DAS 13HS ÀS 17HS E ÀS SEGUNDAS-FEIRAS, DAS 18HS ÀS 22HS</w:t>
          </w:r>
        </w:sdtContent>
      </w:sdt>
      <w:r w:rsidRPr="009E25C1">
        <w:rPr>
          <w:rFonts w:ascii="Calibri" w:eastAsia="Calibri" w:hAnsi="Calibri" w:cs="Calibri"/>
          <w:sz w:val="22"/>
          <w:szCs w:val="22"/>
        </w:rPr>
        <w:t>,</w:t>
      </w:r>
      <w:r w:rsidRPr="009E25C1">
        <w:rPr>
          <w:rFonts w:ascii="Calibri" w:eastAsia="Calibri" w:hAnsi="Calibri" w:cs="Calibri"/>
          <w:b/>
          <w:smallCaps/>
          <w:sz w:val="22"/>
          <w:szCs w:val="22"/>
        </w:rPr>
        <w:t xml:space="preserve"> </w:t>
      </w:r>
      <w:r w:rsidRPr="009E25C1">
        <w:rPr>
          <w:rFonts w:ascii="Calibri" w:eastAsia="Calibri" w:hAnsi="Calibri" w:cs="Calibri"/>
          <w:sz w:val="22"/>
          <w:szCs w:val="22"/>
        </w:rPr>
        <w:t>conforme Memorial Descritivo e Termo de Referência que integra este ajuste.</w:t>
      </w:r>
    </w:p>
    <w:p w14:paraId="02C148F6" w14:textId="77777777" w:rsidR="007E7813" w:rsidRPr="009E25C1" w:rsidRDefault="007E7813">
      <w:pPr>
        <w:widowControl w:val="0"/>
        <w:jc w:val="both"/>
        <w:rPr>
          <w:rFonts w:ascii="Calibri" w:eastAsia="Calibri" w:hAnsi="Calibri" w:cs="Calibri"/>
          <w:b/>
          <w:smallCaps/>
          <w:sz w:val="22"/>
          <w:szCs w:val="22"/>
        </w:rPr>
      </w:pPr>
    </w:p>
    <w:p w14:paraId="4C18A523" w14:textId="77777777" w:rsidR="007E7813" w:rsidRPr="009E25C1" w:rsidRDefault="002D4D5F">
      <w:pPr>
        <w:widowControl w:val="0"/>
        <w:shd w:val="clear" w:color="auto" w:fill="E5E5E5"/>
        <w:jc w:val="both"/>
        <w:rPr>
          <w:rFonts w:ascii="Calibri" w:eastAsia="Calibri" w:hAnsi="Calibri" w:cs="Calibri"/>
          <w:b/>
          <w:sz w:val="22"/>
          <w:szCs w:val="22"/>
        </w:rPr>
      </w:pPr>
      <w:r w:rsidRPr="009E25C1">
        <w:rPr>
          <w:rFonts w:ascii="Calibri" w:eastAsia="Calibri" w:hAnsi="Calibri" w:cs="Calibri"/>
          <w:b/>
          <w:sz w:val="22"/>
          <w:szCs w:val="22"/>
        </w:rPr>
        <w:t>CLÁUSULA III. DO VALOR DO CONTRATO</w:t>
      </w:r>
    </w:p>
    <w:p w14:paraId="68840A27" w14:textId="77777777" w:rsidR="007E7813" w:rsidRPr="009E25C1" w:rsidRDefault="002D4D5F">
      <w:pPr>
        <w:widowControl w:val="0"/>
        <w:numPr>
          <w:ilvl w:val="1"/>
          <w:numId w:val="14"/>
        </w:numPr>
        <w:tabs>
          <w:tab w:val="left" w:pos="709"/>
        </w:tabs>
        <w:ind w:left="0" w:firstLine="0"/>
        <w:jc w:val="both"/>
        <w:rPr>
          <w:rFonts w:ascii="Calibri" w:eastAsia="Calibri" w:hAnsi="Calibri" w:cs="Calibri"/>
          <w:sz w:val="22"/>
          <w:szCs w:val="22"/>
        </w:rPr>
      </w:pPr>
      <w:r w:rsidRPr="009E25C1">
        <w:rPr>
          <w:rFonts w:ascii="Calibri" w:eastAsia="Calibri" w:hAnsi="Calibri" w:cs="Calibri"/>
          <w:sz w:val="22"/>
          <w:szCs w:val="22"/>
        </w:rPr>
        <w:t xml:space="preserve">O CONTRATANTE pagará à CONTRATADA, pela entrega do objeto, o valor de acordo com sua proposta comercial. Para o contrato dá-se o Valor Global de </w:t>
      </w:r>
      <w:r w:rsidRPr="009E25C1">
        <w:rPr>
          <w:rFonts w:ascii="Calibri" w:eastAsia="Calibri" w:hAnsi="Calibri" w:cs="Calibri"/>
          <w:b/>
          <w:sz w:val="22"/>
          <w:szCs w:val="22"/>
        </w:rPr>
        <w:t>R$________________ (*)</w:t>
      </w:r>
      <w:r w:rsidRPr="009E25C1">
        <w:rPr>
          <w:rFonts w:ascii="Calibri" w:eastAsia="Calibri" w:hAnsi="Calibri" w:cs="Calibri"/>
          <w:sz w:val="22"/>
          <w:szCs w:val="22"/>
        </w:rPr>
        <w:t>, já incluídos todos os custos diretos e indiretos relativos ao objeto, inclusive todos os encargos sociais, trabalhistas, previdenciários, securitários e tributários ou quaisquer outros custos decorrentes ou que venham a ser devidos em razão do objeto deste contrato.</w:t>
      </w:r>
    </w:p>
    <w:p w14:paraId="2C86743A" w14:textId="77777777" w:rsidR="007E7813" w:rsidRPr="009E25C1" w:rsidRDefault="007E7813">
      <w:pPr>
        <w:widowControl w:val="0"/>
        <w:tabs>
          <w:tab w:val="left" w:pos="284"/>
        </w:tabs>
        <w:ind w:left="567" w:hanging="567"/>
        <w:jc w:val="both"/>
        <w:rPr>
          <w:rFonts w:ascii="Calibri" w:eastAsia="Calibri" w:hAnsi="Calibri" w:cs="Calibri"/>
          <w:sz w:val="22"/>
          <w:szCs w:val="22"/>
        </w:rPr>
      </w:pPr>
    </w:p>
    <w:p w14:paraId="3D25AACA" w14:textId="77777777" w:rsidR="007E7813" w:rsidRPr="009E25C1" w:rsidRDefault="002D4D5F">
      <w:pPr>
        <w:widowControl w:val="0"/>
        <w:shd w:val="clear" w:color="auto" w:fill="E5E5E5"/>
        <w:tabs>
          <w:tab w:val="left" w:pos="284"/>
        </w:tabs>
        <w:jc w:val="both"/>
        <w:rPr>
          <w:rFonts w:ascii="Calibri" w:eastAsia="Calibri" w:hAnsi="Calibri" w:cs="Calibri"/>
          <w:b/>
          <w:sz w:val="22"/>
          <w:szCs w:val="22"/>
        </w:rPr>
      </w:pPr>
      <w:r w:rsidRPr="009E25C1">
        <w:rPr>
          <w:rFonts w:ascii="Calibri" w:eastAsia="Calibri" w:hAnsi="Calibri" w:cs="Calibri"/>
          <w:b/>
          <w:sz w:val="22"/>
          <w:szCs w:val="22"/>
        </w:rPr>
        <w:t>CLÁUSULA IV. DA DOTAÇÃO ORÇAMENTÁRIA</w:t>
      </w:r>
    </w:p>
    <w:p w14:paraId="6915D96D" w14:textId="77777777" w:rsidR="007E7813" w:rsidRPr="009E25C1" w:rsidRDefault="002D4D5F">
      <w:pPr>
        <w:tabs>
          <w:tab w:val="left" w:pos="567"/>
        </w:tabs>
        <w:jc w:val="both"/>
        <w:rPr>
          <w:rFonts w:ascii="Calibri" w:eastAsia="Calibri" w:hAnsi="Calibri" w:cs="Calibri"/>
          <w:sz w:val="22"/>
          <w:szCs w:val="22"/>
        </w:rPr>
      </w:pPr>
      <w:r w:rsidRPr="009E25C1">
        <w:rPr>
          <w:rFonts w:ascii="Calibri" w:eastAsia="Calibri" w:hAnsi="Calibri" w:cs="Calibri"/>
          <w:b/>
          <w:sz w:val="22"/>
          <w:szCs w:val="22"/>
        </w:rPr>
        <w:t>4.1.</w:t>
      </w:r>
      <w:r w:rsidRPr="009E25C1">
        <w:rPr>
          <w:rFonts w:ascii="Calibri" w:eastAsia="Calibri" w:hAnsi="Calibri" w:cs="Calibri"/>
          <w:sz w:val="22"/>
          <w:szCs w:val="22"/>
        </w:rPr>
        <w:t xml:space="preserve">   As despesas decorrentes do presente procedimento licitatório onerarão a seguinte dotação orçamentária: </w:t>
      </w:r>
    </w:p>
    <w:p w14:paraId="064326D5" w14:textId="77777777" w:rsidR="007E7813" w:rsidRPr="009E25C1" w:rsidRDefault="002D4D5F">
      <w:pPr>
        <w:widowControl w:val="0"/>
        <w:numPr>
          <w:ilvl w:val="0"/>
          <w:numId w:val="10"/>
        </w:numPr>
        <w:ind w:left="1068"/>
        <w:jc w:val="both"/>
        <w:rPr>
          <w:rFonts w:ascii="Calibri" w:eastAsia="Calibri" w:hAnsi="Calibri" w:cs="Calibri"/>
          <w:b/>
          <w:sz w:val="21"/>
          <w:szCs w:val="21"/>
        </w:rPr>
      </w:pPr>
      <w:r w:rsidRPr="009E25C1">
        <w:rPr>
          <w:rFonts w:ascii="Calibri" w:eastAsia="Calibri" w:hAnsi="Calibri" w:cs="Calibri"/>
          <w:sz w:val="21"/>
          <w:szCs w:val="21"/>
        </w:rPr>
        <w:t>3.3.90.39.00 – OUTROS SERVIÇOS DE TERCEIROS -PESSOA JURIDICA – FICHA 5</w:t>
      </w:r>
    </w:p>
    <w:p w14:paraId="593572FF" w14:textId="77777777" w:rsidR="007E7813" w:rsidRPr="009E25C1" w:rsidRDefault="002D4D5F">
      <w:pPr>
        <w:widowControl w:val="0"/>
        <w:tabs>
          <w:tab w:val="left" w:pos="567"/>
        </w:tabs>
        <w:jc w:val="both"/>
        <w:rPr>
          <w:rFonts w:ascii="Calibri" w:eastAsia="Calibri" w:hAnsi="Calibri" w:cs="Calibri"/>
          <w:sz w:val="22"/>
          <w:szCs w:val="22"/>
        </w:rPr>
      </w:pPr>
      <w:r w:rsidRPr="009E25C1">
        <w:rPr>
          <w:rFonts w:ascii="Calibri" w:eastAsia="Calibri" w:hAnsi="Calibri" w:cs="Calibri"/>
          <w:sz w:val="22"/>
          <w:szCs w:val="22"/>
        </w:rPr>
        <w:t xml:space="preserve">4.2.      As despesas decorrentes da execução do contrato, relativas ao exercício subsequente, onerarão </w:t>
      </w:r>
      <w:r w:rsidRPr="009E25C1">
        <w:rPr>
          <w:rFonts w:ascii="Calibri" w:eastAsia="Calibri" w:hAnsi="Calibri" w:cs="Calibri"/>
          <w:sz w:val="22"/>
          <w:szCs w:val="22"/>
        </w:rPr>
        <w:lastRenderedPageBreak/>
        <w:t>dotação orçamentária daquele exercício.</w:t>
      </w:r>
    </w:p>
    <w:p w14:paraId="7289949F" w14:textId="77777777" w:rsidR="007E7813" w:rsidRPr="009E25C1" w:rsidRDefault="002D4D5F">
      <w:pPr>
        <w:pBdr>
          <w:top w:val="nil"/>
          <w:left w:val="nil"/>
          <w:bottom w:val="nil"/>
          <w:right w:val="nil"/>
          <w:between w:val="nil"/>
        </w:pBdr>
        <w:tabs>
          <w:tab w:val="left" w:pos="709"/>
          <w:tab w:val="left" w:pos="1134"/>
        </w:tabs>
        <w:ind w:right="-147"/>
        <w:jc w:val="both"/>
        <w:rPr>
          <w:rFonts w:ascii="Calibri" w:eastAsia="Calibri" w:hAnsi="Calibri" w:cs="Calibri"/>
          <w:sz w:val="22"/>
          <w:szCs w:val="22"/>
        </w:rPr>
      </w:pPr>
      <w:r w:rsidRPr="009E25C1">
        <w:rPr>
          <w:rFonts w:ascii="Calibri" w:eastAsia="Calibri" w:hAnsi="Calibri" w:cs="Calibri"/>
          <w:sz w:val="22"/>
          <w:szCs w:val="22"/>
        </w:rPr>
        <w:t>4.3.       Para atender as despesas decorrentes desse ajuste foram emitidas as Nota de Empenho nº:</w:t>
      </w:r>
    </w:p>
    <w:p w14:paraId="23179EDC" w14:textId="77777777" w:rsidR="007E7813" w:rsidRPr="009E25C1" w:rsidRDefault="002D4D5F">
      <w:pPr>
        <w:widowControl w:val="0"/>
        <w:pBdr>
          <w:top w:val="nil"/>
          <w:left w:val="nil"/>
          <w:bottom w:val="nil"/>
          <w:right w:val="nil"/>
          <w:between w:val="nil"/>
        </w:pBdr>
        <w:tabs>
          <w:tab w:val="left" w:pos="284"/>
          <w:tab w:val="left" w:pos="709"/>
          <w:tab w:val="left" w:pos="1134"/>
        </w:tabs>
        <w:ind w:left="780"/>
        <w:jc w:val="both"/>
        <w:rPr>
          <w:rFonts w:ascii="Calibri" w:eastAsia="Calibri" w:hAnsi="Calibri" w:cs="Calibri"/>
          <w:sz w:val="22"/>
          <w:szCs w:val="22"/>
        </w:rPr>
      </w:pPr>
      <w:r w:rsidRPr="009E25C1">
        <w:rPr>
          <w:rFonts w:ascii="Calibri" w:eastAsia="Calibri" w:hAnsi="Calibri" w:cs="Calibri"/>
          <w:sz w:val="22"/>
          <w:szCs w:val="22"/>
        </w:rPr>
        <w:t>________/2021 no valor de R$............... (...........................);</w:t>
      </w:r>
    </w:p>
    <w:p w14:paraId="5C362494" w14:textId="77777777" w:rsidR="007E7813" w:rsidRPr="009E25C1" w:rsidRDefault="007E7813">
      <w:pPr>
        <w:widowControl w:val="0"/>
        <w:tabs>
          <w:tab w:val="left" w:pos="284"/>
        </w:tabs>
        <w:jc w:val="both"/>
        <w:rPr>
          <w:rFonts w:ascii="Calibri" w:eastAsia="Calibri" w:hAnsi="Calibri" w:cs="Calibri"/>
          <w:sz w:val="22"/>
          <w:szCs w:val="22"/>
        </w:rPr>
      </w:pPr>
    </w:p>
    <w:p w14:paraId="2426269F" w14:textId="77777777" w:rsidR="007E7813" w:rsidRPr="009E25C1" w:rsidRDefault="002D4D5F">
      <w:pPr>
        <w:widowControl w:val="0"/>
        <w:shd w:val="clear" w:color="auto" w:fill="E5E5E5"/>
        <w:tabs>
          <w:tab w:val="left" w:pos="284"/>
        </w:tabs>
        <w:jc w:val="both"/>
        <w:rPr>
          <w:rFonts w:ascii="Calibri" w:eastAsia="Calibri" w:hAnsi="Calibri" w:cs="Calibri"/>
          <w:b/>
          <w:sz w:val="22"/>
          <w:szCs w:val="22"/>
        </w:rPr>
      </w:pPr>
      <w:r w:rsidRPr="009E25C1">
        <w:rPr>
          <w:rFonts w:ascii="Calibri" w:eastAsia="Calibri" w:hAnsi="Calibri" w:cs="Calibri"/>
          <w:b/>
          <w:sz w:val="22"/>
          <w:szCs w:val="22"/>
        </w:rPr>
        <w:t>CLÁUSULA V. DO PRAZO DE VIGÊNCIA, ENTREGA E FORMA DE PAGAMENTO.</w:t>
      </w:r>
    </w:p>
    <w:p w14:paraId="66A467F8" w14:textId="57C59E52" w:rsidR="007E7813" w:rsidRPr="009E25C1" w:rsidRDefault="002D4D5F">
      <w:pPr>
        <w:widowControl w:val="0"/>
        <w:numPr>
          <w:ilvl w:val="1"/>
          <w:numId w:val="26"/>
        </w:numPr>
        <w:tabs>
          <w:tab w:val="left" w:pos="709"/>
        </w:tabs>
        <w:ind w:left="0" w:firstLine="0"/>
        <w:jc w:val="both"/>
        <w:rPr>
          <w:rFonts w:ascii="Calibri" w:eastAsia="Calibri" w:hAnsi="Calibri" w:cs="Calibri"/>
          <w:sz w:val="22"/>
          <w:szCs w:val="22"/>
        </w:rPr>
      </w:pPr>
      <w:bookmarkStart w:id="33" w:name="_heading=h.23ckvvd" w:colFirst="0" w:colLast="0"/>
      <w:bookmarkEnd w:id="33"/>
      <w:r w:rsidRPr="009E25C1">
        <w:rPr>
          <w:rFonts w:ascii="Calibri" w:eastAsia="Calibri" w:hAnsi="Calibri" w:cs="Calibri"/>
          <w:sz w:val="22"/>
          <w:szCs w:val="22"/>
        </w:rPr>
        <w:t>O prazo de vigência do presente contrato é de 12 (doze) meses, com in</w:t>
      </w:r>
      <w:sdt>
        <w:sdtPr>
          <w:tag w:val="goog_rdk_108"/>
          <w:id w:val="1236201774"/>
        </w:sdtPr>
        <w:sdtEndPr/>
        <w:sdtContent>
          <w:r w:rsidRPr="009E25C1">
            <w:rPr>
              <w:rFonts w:ascii="Calibri" w:eastAsia="Calibri" w:hAnsi="Calibri" w:cs="Calibri"/>
              <w:sz w:val="22"/>
              <w:szCs w:val="22"/>
            </w:rPr>
            <w:t>í</w:t>
          </w:r>
        </w:sdtContent>
      </w:sdt>
      <w:sdt>
        <w:sdtPr>
          <w:tag w:val="goog_rdk_109"/>
          <w:id w:val="-812248652"/>
          <w:showingPlcHdr/>
        </w:sdtPr>
        <w:sdtEndPr/>
        <w:sdtContent>
          <w:r w:rsidR="00493FDD" w:rsidRPr="009E25C1">
            <w:t xml:space="preserve">     </w:t>
          </w:r>
        </w:sdtContent>
      </w:sdt>
      <w:r w:rsidRPr="009E25C1">
        <w:rPr>
          <w:rFonts w:ascii="Calibri" w:eastAsia="Calibri" w:hAnsi="Calibri" w:cs="Calibri"/>
          <w:sz w:val="22"/>
          <w:szCs w:val="22"/>
        </w:rPr>
        <w:t xml:space="preserve">cio em 01 de fevereiro de 2022 e termino em 31 de janeiro de 2023, </w:t>
      </w:r>
      <w:r w:rsidRPr="009E25C1">
        <w:rPr>
          <w:rFonts w:ascii="Calibri" w:eastAsia="Calibri" w:hAnsi="Calibri" w:cs="Calibri"/>
          <w:sz w:val="21"/>
          <w:szCs w:val="21"/>
        </w:rPr>
        <w:t xml:space="preserve">podendo ser prorrogado, mediante Termo Aditivo entre as partes, respeitado o limite previsto no Inciso II do Artigo 57 da Lei Federal nº 8.666/93. Em caso de prorrogação o contrato será reajustado de acordo com o </w:t>
      </w:r>
      <w:sdt>
        <w:sdtPr>
          <w:tag w:val="goog_rdk_110"/>
          <w:id w:val="1756474326"/>
        </w:sdtPr>
        <w:sdtEndPr/>
        <w:sdtContent>
          <w:r w:rsidRPr="009E25C1">
            <w:rPr>
              <w:rFonts w:ascii="Calibri" w:eastAsia="Calibri" w:hAnsi="Calibri" w:cs="Calibri"/>
              <w:sz w:val="21"/>
              <w:szCs w:val="21"/>
            </w:rPr>
            <w:t xml:space="preserve">IPCA - índice Preços ao Consumidor Amplo calculado pelo IBGE - Instituto Brasileiro de Geografia e Estatística  </w:t>
          </w:r>
        </w:sdtContent>
      </w:sdt>
      <w:sdt>
        <w:sdtPr>
          <w:tag w:val="goog_rdk_111"/>
          <w:id w:val="-1656907965"/>
          <w:showingPlcHdr/>
        </w:sdtPr>
        <w:sdtEndPr/>
        <w:sdtContent>
          <w:r w:rsidR="00493FDD" w:rsidRPr="009E25C1">
            <w:t xml:space="preserve">     </w:t>
          </w:r>
        </w:sdtContent>
      </w:sdt>
      <w:r w:rsidRPr="009E25C1">
        <w:rPr>
          <w:rFonts w:ascii="Calibri" w:eastAsia="Calibri" w:hAnsi="Calibri" w:cs="Calibri"/>
          <w:sz w:val="21"/>
          <w:szCs w:val="21"/>
        </w:rPr>
        <w:t>ou outro que venha a substituí-lo.</w:t>
      </w:r>
    </w:p>
    <w:p w14:paraId="4C357680" w14:textId="363FCDD7" w:rsidR="007E7813" w:rsidRPr="009E25C1" w:rsidRDefault="002D4D5F">
      <w:pPr>
        <w:widowControl w:val="0"/>
        <w:numPr>
          <w:ilvl w:val="1"/>
          <w:numId w:val="26"/>
        </w:numPr>
        <w:tabs>
          <w:tab w:val="left" w:pos="709"/>
        </w:tabs>
        <w:ind w:left="0" w:firstLine="0"/>
        <w:jc w:val="both"/>
        <w:rPr>
          <w:rFonts w:ascii="Calibri" w:eastAsia="Calibri" w:hAnsi="Calibri" w:cs="Calibri"/>
          <w:sz w:val="22"/>
          <w:szCs w:val="22"/>
        </w:rPr>
      </w:pPr>
      <w:r w:rsidRPr="009E25C1">
        <w:rPr>
          <w:rFonts w:ascii="Calibri" w:eastAsia="Calibri" w:hAnsi="Calibri" w:cs="Calibri"/>
          <w:sz w:val="22"/>
          <w:szCs w:val="22"/>
        </w:rPr>
        <w:t>O pagamento será efetuado, em até 05 (cinco) dias a contar da apresentação da documentação fiscal recebida</w:t>
      </w:r>
      <w:sdt>
        <w:sdtPr>
          <w:tag w:val="goog_rdk_112"/>
          <w:id w:val="1201363373"/>
        </w:sdtPr>
        <w:sdtEndPr/>
        <w:sdtContent>
          <w:r w:rsidRPr="009E25C1">
            <w:rPr>
              <w:rFonts w:ascii="Calibri" w:eastAsia="Calibri" w:hAnsi="Calibri" w:cs="Calibri"/>
              <w:sz w:val="22"/>
              <w:szCs w:val="22"/>
            </w:rPr>
            <w:t xml:space="preserve"> e comprovante de pagamento das obrigações e encargos laborais e previdenciários dos empregados alocados para a realização do Objeto, todas </w:t>
          </w:r>
        </w:sdtContent>
      </w:sdt>
      <w:sdt>
        <w:sdtPr>
          <w:tag w:val="goog_rdk_113"/>
          <w:id w:val="-1631936294"/>
          <w:showingPlcHdr/>
        </w:sdtPr>
        <w:sdtEndPr/>
        <w:sdtContent>
          <w:r w:rsidR="00493FDD" w:rsidRPr="009E25C1">
            <w:t xml:space="preserve">     </w:t>
          </w:r>
        </w:sdtContent>
      </w:sdt>
      <w:r w:rsidRPr="009E25C1">
        <w:rPr>
          <w:rFonts w:ascii="Calibri" w:eastAsia="Calibri" w:hAnsi="Calibri" w:cs="Calibri"/>
          <w:sz w:val="22"/>
          <w:szCs w:val="22"/>
        </w:rPr>
        <w:t>vistada</w:t>
      </w:r>
      <w:sdt>
        <w:sdtPr>
          <w:tag w:val="goog_rdk_114"/>
          <w:id w:val="888920300"/>
        </w:sdtPr>
        <w:sdtEndPr/>
        <w:sdtContent>
          <w:r w:rsidRPr="009E25C1">
            <w:rPr>
              <w:rFonts w:ascii="Calibri" w:eastAsia="Calibri" w:hAnsi="Calibri" w:cs="Calibri"/>
              <w:sz w:val="22"/>
              <w:szCs w:val="22"/>
            </w:rPr>
            <w:t>s</w:t>
          </w:r>
        </w:sdtContent>
      </w:sdt>
      <w:r w:rsidRPr="009E25C1">
        <w:rPr>
          <w:rFonts w:ascii="Calibri" w:eastAsia="Calibri" w:hAnsi="Calibri" w:cs="Calibri"/>
          <w:sz w:val="22"/>
          <w:szCs w:val="22"/>
        </w:rPr>
        <w:t xml:space="preserve"> por funcionário responsável do Departamento Contábil. O visto na documentação fiscal caracterizará a local/ fornecimento do objeto nas condições acordadas.</w:t>
      </w:r>
    </w:p>
    <w:p w14:paraId="3A0FEB6F" w14:textId="77777777" w:rsidR="007E7813" w:rsidRPr="009E25C1" w:rsidRDefault="002D4D5F">
      <w:pPr>
        <w:widowControl w:val="0"/>
        <w:numPr>
          <w:ilvl w:val="1"/>
          <w:numId w:val="26"/>
        </w:numPr>
        <w:tabs>
          <w:tab w:val="left" w:pos="709"/>
        </w:tabs>
        <w:ind w:left="0" w:firstLine="0"/>
        <w:jc w:val="both"/>
        <w:rPr>
          <w:rFonts w:ascii="Calibri" w:eastAsia="Calibri" w:hAnsi="Calibri" w:cs="Calibri"/>
          <w:sz w:val="22"/>
          <w:szCs w:val="22"/>
        </w:rPr>
      </w:pPr>
      <w:r w:rsidRPr="009E25C1">
        <w:rPr>
          <w:rFonts w:ascii="Calibri" w:eastAsia="Calibri" w:hAnsi="Calibri" w:cs="Calibri"/>
          <w:sz w:val="22"/>
          <w:szCs w:val="22"/>
        </w:rPr>
        <w:t>A contratada fica obrigada a aceitar nas mesmas condições da proposta os acréscimos ou supressões que se fizerem necessárias, à Juízo da Administração, até o limite de 25% (vinte e cinco por cento) do valor atualizado do contrato, com base no artigo 65 da Lei nº 8.666/93.</w:t>
      </w:r>
    </w:p>
    <w:p w14:paraId="0FC7E07D" w14:textId="77777777" w:rsidR="007E7813" w:rsidRPr="009E25C1" w:rsidRDefault="002D4D5F">
      <w:pPr>
        <w:widowControl w:val="0"/>
        <w:numPr>
          <w:ilvl w:val="1"/>
          <w:numId w:val="26"/>
        </w:numPr>
        <w:tabs>
          <w:tab w:val="left" w:pos="709"/>
        </w:tabs>
        <w:ind w:left="0" w:firstLine="0"/>
        <w:jc w:val="both"/>
        <w:rPr>
          <w:rFonts w:ascii="Calibri" w:eastAsia="Calibri" w:hAnsi="Calibri" w:cs="Calibri"/>
          <w:sz w:val="22"/>
          <w:szCs w:val="22"/>
        </w:rPr>
      </w:pPr>
      <w:r w:rsidRPr="009E25C1">
        <w:rPr>
          <w:rFonts w:ascii="Calibri" w:eastAsia="Calibri" w:hAnsi="Calibri" w:cs="Calibri"/>
          <w:sz w:val="22"/>
          <w:szCs w:val="22"/>
        </w:rPr>
        <w:t>Nos termos do Art. 65, Inciso II, alínea “c”, da Lei 8666/93 não haverá antecipação de pagamento sem a correspondente contraprestação do fornecimento do objeto.</w:t>
      </w:r>
    </w:p>
    <w:p w14:paraId="01FBC2C0" w14:textId="77777777" w:rsidR="007E7813" w:rsidRPr="009E25C1" w:rsidRDefault="002D4D5F">
      <w:pPr>
        <w:widowControl w:val="0"/>
        <w:numPr>
          <w:ilvl w:val="1"/>
          <w:numId w:val="26"/>
        </w:numPr>
        <w:tabs>
          <w:tab w:val="left" w:pos="709"/>
        </w:tabs>
        <w:ind w:left="0" w:firstLine="0"/>
        <w:jc w:val="both"/>
        <w:rPr>
          <w:rFonts w:ascii="Calibri" w:eastAsia="Calibri" w:hAnsi="Calibri" w:cs="Calibri"/>
          <w:b/>
          <w:sz w:val="22"/>
          <w:szCs w:val="22"/>
        </w:rPr>
      </w:pPr>
      <w:r w:rsidRPr="009E25C1">
        <w:rPr>
          <w:rFonts w:ascii="Calibri" w:eastAsia="Calibri" w:hAnsi="Calibri" w:cs="Calibri"/>
          <w:sz w:val="22"/>
          <w:szCs w:val="22"/>
        </w:rPr>
        <w:t>Nenhum pagamento será feito à CONTRATADA no caso de haver sido multada, antes de paga ou relevada a multa.</w:t>
      </w:r>
    </w:p>
    <w:p w14:paraId="326B0117" w14:textId="77777777" w:rsidR="007E7813" w:rsidRPr="009E25C1" w:rsidRDefault="002D4D5F">
      <w:pPr>
        <w:widowControl w:val="0"/>
        <w:numPr>
          <w:ilvl w:val="1"/>
          <w:numId w:val="26"/>
        </w:numPr>
        <w:tabs>
          <w:tab w:val="left" w:pos="709"/>
        </w:tabs>
        <w:ind w:left="0" w:firstLine="0"/>
        <w:jc w:val="both"/>
        <w:rPr>
          <w:rFonts w:ascii="Calibri" w:eastAsia="Calibri" w:hAnsi="Calibri" w:cs="Calibri"/>
          <w:b/>
          <w:sz w:val="22"/>
          <w:szCs w:val="22"/>
        </w:rPr>
      </w:pPr>
      <w:r w:rsidRPr="009E25C1">
        <w:rPr>
          <w:rFonts w:ascii="Calibri" w:eastAsia="Calibri" w:hAnsi="Calibri" w:cs="Calibri"/>
          <w:sz w:val="22"/>
          <w:szCs w:val="22"/>
        </w:rPr>
        <w:t>Em caso de devolução da documentação fiscal para correção, o prazo para pagamento fluirá a partir da sua reapresentação.</w:t>
      </w:r>
    </w:p>
    <w:p w14:paraId="4E1591D2" w14:textId="77777777" w:rsidR="007E7813" w:rsidRPr="009E25C1" w:rsidRDefault="002D4D5F">
      <w:pPr>
        <w:widowControl w:val="0"/>
        <w:numPr>
          <w:ilvl w:val="1"/>
          <w:numId w:val="26"/>
        </w:numPr>
        <w:tabs>
          <w:tab w:val="left" w:pos="709"/>
        </w:tabs>
        <w:ind w:left="0" w:firstLine="0"/>
        <w:jc w:val="both"/>
        <w:rPr>
          <w:rFonts w:ascii="Calibri" w:eastAsia="Calibri" w:hAnsi="Calibri" w:cs="Calibri"/>
          <w:b/>
          <w:sz w:val="22"/>
          <w:szCs w:val="22"/>
        </w:rPr>
      </w:pPr>
      <w:r w:rsidRPr="009E25C1">
        <w:rPr>
          <w:rFonts w:ascii="Calibri" w:eastAsia="Calibri" w:hAnsi="Calibri" w:cs="Calibri"/>
          <w:sz w:val="22"/>
          <w:szCs w:val="22"/>
        </w:rPr>
        <w:t xml:space="preserve">Na documentação fiscal deverá constar a indicação do </w:t>
      </w:r>
      <w:r w:rsidRPr="009E25C1">
        <w:rPr>
          <w:rFonts w:ascii="Calibri" w:eastAsia="Calibri" w:hAnsi="Calibri" w:cs="Calibri"/>
          <w:b/>
          <w:sz w:val="22"/>
          <w:szCs w:val="22"/>
        </w:rPr>
        <w:t>nº do Processo e da Licitação.</w:t>
      </w:r>
    </w:p>
    <w:p w14:paraId="2C87F431" w14:textId="77777777" w:rsidR="007E7813" w:rsidRPr="009E25C1" w:rsidRDefault="002D4D5F">
      <w:pPr>
        <w:widowControl w:val="0"/>
        <w:numPr>
          <w:ilvl w:val="1"/>
          <w:numId w:val="26"/>
        </w:numPr>
        <w:tabs>
          <w:tab w:val="left" w:pos="709"/>
        </w:tabs>
        <w:ind w:left="0" w:firstLine="0"/>
        <w:jc w:val="both"/>
        <w:rPr>
          <w:rFonts w:ascii="Calibri" w:eastAsia="Calibri" w:hAnsi="Calibri" w:cs="Calibri"/>
          <w:b/>
          <w:sz w:val="22"/>
          <w:szCs w:val="22"/>
        </w:rPr>
      </w:pPr>
      <w:r w:rsidRPr="009E25C1">
        <w:rPr>
          <w:rFonts w:ascii="Calibri" w:eastAsia="Calibri" w:hAnsi="Calibri" w:cs="Calibri"/>
          <w:sz w:val="22"/>
          <w:szCs w:val="22"/>
        </w:rPr>
        <w:t>O pagamento será realizado pela Tesouraria da Câmara Municipal de Santa Branca, podendo ser efetuado através de boleto bancário ou em conta corrente do contratado.</w:t>
      </w:r>
    </w:p>
    <w:p w14:paraId="76AFB98A" w14:textId="77777777" w:rsidR="007E7813" w:rsidRPr="009E25C1" w:rsidRDefault="002D4D5F">
      <w:pPr>
        <w:widowControl w:val="0"/>
        <w:numPr>
          <w:ilvl w:val="1"/>
          <w:numId w:val="26"/>
        </w:numPr>
        <w:ind w:left="0" w:firstLine="0"/>
        <w:jc w:val="both"/>
        <w:rPr>
          <w:rFonts w:ascii="Calibri" w:eastAsia="Calibri" w:hAnsi="Calibri" w:cs="Calibri"/>
          <w:b/>
          <w:sz w:val="22"/>
          <w:szCs w:val="22"/>
        </w:rPr>
      </w:pPr>
      <w:r w:rsidRPr="009E25C1">
        <w:rPr>
          <w:rFonts w:ascii="Calibri" w:eastAsia="Calibri" w:hAnsi="Calibri" w:cs="Calibri"/>
          <w:sz w:val="22"/>
          <w:szCs w:val="22"/>
        </w:rPr>
        <w:t>Em ocorrendo atraso no pagamento ao contratado, será o valor atualizado pelos índices do IPCA do IBGE entre a data de adimplemento das obrigações e a do efetivo pagamento, ou daquele que o substitua, acrescido, ainda, de juros de mora de 1% (um por cento) e multa moratória de 2% (dois por cento).</w:t>
      </w:r>
    </w:p>
    <w:p w14:paraId="4E6DD6BF" w14:textId="77777777" w:rsidR="007E7813" w:rsidRPr="009E25C1" w:rsidRDefault="007E7813">
      <w:pPr>
        <w:widowControl w:val="0"/>
        <w:tabs>
          <w:tab w:val="left" w:pos="426"/>
        </w:tabs>
        <w:jc w:val="both"/>
        <w:rPr>
          <w:rFonts w:ascii="Calibri" w:eastAsia="Calibri" w:hAnsi="Calibri" w:cs="Calibri"/>
          <w:b/>
          <w:sz w:val="22"/>
          <w:szCs w:val="22"/>
        </w:rPr>
      </w:pPr>
    </w:p>
    <w:p w14:paraId="66D441B7" w14:textId="77777777" w:rsidR="007E7813" w:rsidRPr="009E25C1" w:rsidRDefault="002D4D5F">
      <w:pPr>
        <w:widowControl w:val="0"/>
        <w:shd w:val="clear" w:color="auto" w:fill="E5E5E5"/>
        <w:tabs>
          <w:tab w:val="left" w:pos="426"/>
        </w:tabs>
        <w:jc w:val="both"/>
        <w:rPr>
          <w:rFonts w:ascii="Calibri" w:eastAsia="Calibri" w:hAnsi="Calibri" w:cs="Calibri"/>
          <w:b/>
          <w:sz w:val="22"/>
          <w:szCs w:val="22"/>
        </w:rPr>
      </w:pPr>
      <w:r w:rsidRPr="009E25C1">
        <w:rPr>
          <w:rFonts w:ascii="Calibri" w:eastAsia="Calibri" w:hAnsi="Calibri" w:cs="Calibri"/>
          <w:b/>
          <w:sz w:val="22"/>
          <w:szCs w:val="22"/>
        </w:rPr>
        <w:t>CLÁUSULA VI. DO REAJUSTE E DO REEQUILÍBRIO</w:t>
      </w:r>
    </w:p>
    <w:p w14:paraId="77E9EBA2" w14:textId="77777777" w:rsidR="007E7813" w:rsidRPr="009E25C1" w:rsidRDefault="002D4D5F">
      <w:pPr>
        <w:widowControl w:val="0"/>
        <w:numPr>
          <w:ilvl w:val="1"/>
          <w:numId w:val="27"/>
        </w:numPr>
        <w:tabs>
          <w:tab w:val="left" w:pos="567"/>
        </w:tabs>
        <w:ind w:left="0" w:firstLine="0"/>
        <w:jc w:val="both"/>
        <w:rPr>
          <w:rFonts w:ascii="Calibri" w:eastAsia="Calibri" w:hAnsi="Calibri" w:cs="Calibri"/>
          <w:sz w:val="21"/>
          <w:szCs w:val="21"/>
        </w:rPr>
      </w:pPr>
      <w:r w:rsidRPr="009E25C1">
        <w:rPr>
          <w:rFonts w:ascii="Calibri" w:eastAsia="Calibri" w:hAnsi="Calibri" w:cs="Calibri"/>
          <w:sz w:val="21"/>
          <w:szCs w:val="21"/>
        </w:rPr>
        <w:t>O valor total consignado neste contrato é fixo e irreajustável</w:t>
      </w:r>
    </w:p>
    <w:p w14:paraId="6401A41B" w14:textId="77777777" w:rsidR="007E7813" w:rsidRPr="009E25C1" w:rsidRDefault="007E7813">
      <w:pPr>
        <w:widowControl w:val="0"/>
        <w:tabs>
          <w:tab w:val="left" w:pos="284"/>
        </w:tabs>
        <w:jc w:val="both"/>
        <w:rPr>
          <w:rFonts w:ascii="Calibri" w:eastAsia="Calibri" w:hAnsi="Calibri" w:cs="Calibri"/>
          <w:sz w:val="22"/>
          <w:szCs w:val="22"/>
        </w:rPr>
      </w:pPr>
    </w:p>
    <w:p w14:paraId="2E017C32" w14:textId="77777777" w:rsidR="007E7813" w:rsidRPr="009E25C1" w:rsidRDefault="002D4D5F">
      <w:pPr>
        <w:widowControl w:val="0"/>
        <w:shd w:val="clear" w:color="auto" w:fill="E5E5E5"/>
        <w:tabs>
          <w:tab w:val="left" w:pos="284"/>
        </w:tabs>
        <w:jc w:val="both"/>
        <w:rPr>
          <w:rFonts w:ascii="Calibri" w:eastAsia="Calibri" w:hAnsi="Calibri" w:cs="Calibri"/>
          <w:b/>
          <w:sz w:val="22"/>
          <w:szCs w:val="22"/>
        </w:rPr>
      </w:pPr>
      <w:r w:rsidRPr="009E25C1">
        <w:rPr>
          <w:rFonts w:ascii="Calibri" w:eastAsia="Calibri" w:hAnsi="Calibri" w:cs="Calibri"/>
          <w:b/>
          <w:sz w:val="22"/>
          <w:szCs w:val="22"/>
        </w:rPr>
        <w:t>CLÁUSULA VII. DAS OBRIGAÇÕES DA CONTRATADA</w:t>
      </w:r>
    </w:p>
    <w:p w14:paraId="0A066295" w14:textId="77777777" w:rsidR="007E7813" w:rsidRPr="009E25C1" w:rsidRDefault="002D4D5F">
      <w:pPr>
        <w:widowControl w:val="0"/>
        <w:numPr>
          <w:ilvl w:val="1"/>
          <w:numId w:val="21"/>
        </w:numPr>
        <w:tabs>
          <w:tab w:val="left" w:pos="567"/>
        </w:tabs>
        <w:ind w:left="0" w:firstLine="0"/>
        <w:jc w:val="both"/>
        <w:rPr>
          <w:rFonts w:ascii="Calibri" w:eastAsia="Calibri" w:hAnsi="Calibri" w:cs="Calibri"/>
          <w:sz w:val="22"/>
          <w:szCs w:val="22"/>
        </w:rPr>
      </w:pPr>
      <w:r w:rsidRPr="009E25C1">
        <w:rPr>
          <w:rFonts w:ascii="Calibri" w:eastAsia="Calibri" w:hAnsi="Calibri" w:cs="Calibri"/>
          <w:sz w:val="22"/>
          <w:szCs w:val="22"/>
        </w:rPr>
        <w:t>Cumprir as Obrigações contidas no Termo de Referência que integra este ajuste independentemente de transcrição.</w:t>
      </w:r>
    </w:p>
    <w:p w14:paraId="3200AE7E" w14:textId="77777777" w:rsidR="007E7813" w:rsidRPr="009E25C1" w:rsidRDefault="002D4D5F">
      <w:pPr>
        <w:widowControl w:val="0"/>
        <w:numPr>
          <w:ilvl w:val="1"/>
          <w:numId w:val="21"/>
        </w:numPr>
        <w:tabs>
          <w:tab w:val="left" w:pos="567"/>
        </w:tabs>
        <w:ind w:left="0" w:firstLine="0"/>
        <w:jc w:val="both"/>
        <w:rPr>
          <w:rFonts w:ascii="Calibri" w:eastAsia="Calibri" w:hAnsi="Calibri" w:cs="Calibri"/>
          <w:sz w:val="22"/>
          <w:szCs w:val="22"/>
        </w:rPr>
      </w:pPr>
      <w:r w:rsidRPr="009E25C1">
        <w:rPr>
          <w:rFonts w:ascii="Calibri" w:eastAsia="Calibri" w:hAnsi="Calibri" w:cs="Calibri"/>
          <w:sz w:val="22"/>
          <w:szCs w:val="22"/>
        </w:rPr>
        <w:t>Apresentar durante a execução do contrato, se solicitado, documentos que comprovem estarem cumprindo a legislação em vigor quanto às obrigações assumidas na presente licitação, em especial, encargos sociais, trabalhistas, previdenciários, tributários, fiscais e comerciais;</w:t>
      </w:r>
    </w:p>
    <w:p w14:paraId="5F32F2BC" w14:textId="77777777" w:rsidR="007E7813" w:rsidRPr="009E25C1" w:rsidRDefault="002D4D5F">
      <w:pPr>
        <w:widowControl w:val="0"/>
        <w:numPr>
          <w:ilvl w:val="1"/>
          <w:numId w:val="21"/>
        </w:numPr>
        <w:tabs>
          <w:tab w:val="left" w:pos="567"/>
        </w:tabs>
        <w:ind w:left="0" w:firstLine="0"/>
        <w:jc w:val="both"/>
        <w:rPr>
          <w:rFonts w:ascii="Calibri" w:eastAsia="Calibri" w:hAnsi="Calibri" w:cs="Calibri"/>
          <w:sz w:val="22"/>
          <w:szCs w:val="22"/>
        </w:rPr>
      </w:pPr>
      <w:r w:rsidRPr="009E25C1">
        <w:rPr>
          <w:rFonts w:ascii="Calibri" w:eastAsia="Calibri" w:hAnsi="Calibri" w:cs="Calibri"/>
          <w:sz w:val="22"/>
          <w:szCs w:val="22"/>
        </w:rPr>
        <w:t>O descumprimento dos prazos estabelecidos, sem justificativa aceita pela Contratante,</w:t>
      </w:r>
      <w:r w:rsidRPr="009E25C1">
        <w:rPr>
          <w:rFonts w:ascii="Calibri" w:eastAsia="Calibri" w:hAnsi="Calibri" w:cs="Calibri"/>
          <w:b/>
          <w:sz w:val="22"/>
          <w:szCs w:val="22"/>
        </w:rPr>
        <w:t xml:space="preserve"> </w:t>
      </w:r>
      <w:r w:rsidRPr="009E25C1">
        <w:rPr>
          <w:rFonts w:ascii="Calibri" w:eastAsia="Calibri" w:hAnsi="Calibri" w:cs="Calibri"/>
          <w:sz w:val="22"/>
          <w:szCs w:val="22"/>
        </w:rPr>
        <w:t>bem como a não apresentação de comprovação de procedência do material utilizado, quando solicitado, acarretará em aplicação de multa sobre o valor total do Contrato/ Nota de Empenho, de acordo com os percentuais estabelecidos no edital, com base na legislação vigente;</w:t>
      </w:r>
    </w:p>
    <w:p w14:paraId="409703C4" w14:textId="77777777" w:rsidR="007E7813" w:rsidRPr="009E25C1" w:rsidRDefault="002D4D5F">
      <w:pPr>
        <w:widowControl w:val="0"/>
        <w:numPr>
          <w:ilvl w:val="1"/>
          <w:numId w:val="21"/>
        </w:numPr>
        <w:tabs>
          <w:tab w:val="left" w:pos="567"/>
        </w:tabs>
        <w:ind w:left="0" w:firstLine="0"/>
        <w:jc w:val="both"/>
        <w:rPr>
          <w:rFonts w:ascii="Calibri" w:eastAsia="Calibri" w:hAnsi="Calibri" w:cs="Calibri"/>
          <w:sz w:val="22"/>
          <w:szCs w:val="22"/>
        </w:rPr>
      </w:pPr>
      <w:r w:rsidRPr="009E25C1">
        <w:rPr>
          <w:rFonts w:ascii="Calibri" w:eastAsia="Calibri" w:hAnsi="Calibri" w:cs="Calibri"/>
          <w:sz w:val="22"/>
          <w:szCs w:val="22"/>
        </w:rPr>
        <w:t>Manter durante a execução do contrato, em compatibilidade com as obrigações por ela assumidas, todas as condições de habilitação e qualificação exigidas na licitação.</w:t>
      </w:r>
    </w:p>
    <w:p w14:paraId="7C785E80" w14:textId="77777777" w:rsidR="007E7813" w:rsidRPr="009E25C1" w:rsidRDefault="002D4D5F">
      <w:pPr>
        <w:widowControl w:val="0"/>
        <w:numPr>
          <w:ilvl w:val="1"/>
          <w:numId w:val="21"/>
        </w:numPr>
        <w:tabs>
          <w:tab w:val="left" w:pos="567"/>
        </w:tabs>
        <w:ind w:left="0" w:firstLine="0"/>
        <w:jc w:val="both"/>
        <w:rPr>
          <w:rFonts w:ascii="Calibri" w:eastAsia="Calibri" w:hAnsi="Calibri" w:cs="Calibri"/>
          <w:sz w:val="22"/>
          <w:szCs w:val="22"/>
        </w:rPr>
      </w:pPr>
      <w:r w:rsidRPr="009E25C1">
        <w:rPr>
          <w:rFonts w:ascii="Calibri" w:eastAsia="Calibri" w:hAnsi="Calibri" w:cs="Calibri"/>
          <w:sz w:val="22"/>
          <w:szCs w:val="22"/>
        </w:rPr>
        <w:t>A CONTRATATA se compromete a cumprir rigorosamente às prescrições estabelecidas pela Associação Brasileira de Normas Técnicas - A.B.N.T. e por todas as normas nacionais e estrangeiras pertinentes ao assunto.</w:t>
      </w:r>
    </w:p>
    <w:p w14:paraId="30CE4EB6" w14:textId="77777777" w:rsidR="007E7813" w:rsidRPr="009E25C1" w:rsidRDefault="007E7813">
      <w:pPr>
        <w:widowControl w:val="0"/>
        <w:jc w:val="both"/>
        <w:rPr>
          <w:rFonts w:ascii="Calibri" w:eastAsia="Calibri" w:hAnsi="Calibri" w:cs="Calibri"/>
          <w:sz w:val="22"/>
          <w:szCs w:val="22"/>
        </w:rPr>
      </w:pPr>
    </w:p>
    <w:p w14:paraId="75AE597B" w14:textId="77777777" w:rsidR="007E7813" w:rsidRPr="009E25C1" w:rsidRDefault="002D4D5F">
      <w:pPr>
        <w:widowControl w:val="0"/>
        <w:shd w:val="clear" w:color="auto" w:fill="E5E5E5"/>
        <w:jc w:val="both"/>
        <w:rPr>
          <w:rFonts w:ascii="Calibri" w:eastAsia="Calibri" w:hAnsi="Calibri" w:cs="Calibri"/>
          <w:b/>
          <w:sz w:val="22"/>
          <w:szCs w:val="22"/>
        </w:rPr>
      </w:pPr>
      <w:r w:rsidRPr="009E25C1">
        <w:rPr>
          <w:rFonts w:ascii="Calibri" w:eastAsia="Calibri" w:hAnsi="Calibri" w:cs="Calibri"/>
          <w:b/>
          <w:sz w:val="22"/>
          <w:szCs w:val="22"/>
        </w:rPr>
        <w:t>CLÁUSULA VIII. DAS OBRIGAÇÕES DA CONTRATANTE</w:t>
      </w:r>
    </w:p>
    <w:p w14:paraId="3CABBAD2" w14:textId="77777777" w:rsidR="007E7813" w:rsidRPr="009E25C1" w:rsidRDefault="002D4D5F">
      <w:pPr>
        <w:widowControl w:val="0"/>
        <w:numPr>
          <w:ilvl w:val="1"/>
          <w:numId w:val="28"/>
        </w:numPr>
        <w:ind w:left="567" w:hanging="567"/>
        <w:jc w:val="both"/>
        <w:rPr>
          <w:rFonts w:ascii="Calibri" w:eastAsia="Calibri" w:hAnsi="Calibri" w:cs="Calibri"/>
          <w:sz w:val="22"/>
          <w:szCs w:val="22"/>
        </w:rPr>
      </w:pPr>
      <w:r w:rsidRPr="009E25C1">
        <w:rPr>
          <w:rFonts w:ascii="Calibri" w:eastAsia="Calibri" w:hAnsi="Calibri" w:cs="Calibri"/>
          <w:sz w:val="22"/>
          <w:szCs w:val="22"/>
        </w:rPr>
        <w:lastRenderedPageBreak/>
        <w:t xml:space="preserve">A CONTRATANTE deve obedecer às seguintes normas contratuais: </w:t>
      </w:r>
    </w:p>
    <w:p w14:paraId="232ADCF0" w14:textId="77777777" w:rsidR="007E7813" w:rsidRPr="009E25C1" w:rsidRDefault="002D4D5F">
      <w:pPr>
        <w:jc w:val="both"/>
        <w:rPr>
          <w:rFonts w:ascii="Calibri" w:eastAsia="Calibri" w:hAnsi="Calibri" w:cs="Calibri"/>
          <w:sz w:val="22"/>
          <w:szCs w:val="22"/>
        </w:rPr>
      </w:pPr>
      <w:r w:rsidRPr="009E25C1">
        <w:rPr>
          <w:rFonts w:ascii="Calibri" w:eastAsia="Calibri" w:hAnsi="Calibri" w:cs="Calibri"/>
          <w:sz w:val="22"/>
          <w:szCs w:val="22"/>
        </w:rPr>
        <w:t>Notificar à CONTRATADA qualquer irregularidade encontrada na execução do contrato.</w:t>
      </w:r>
    </w:p>
    <w:p w14:paraId="3E6AA413" w14:textId="77777777" w:rsidR="007E7813" w:rsidRPr="009E25C1" w:rsidRDefault="002D4D5F">
      <w:pPr>
        <w:jc w:val="both"/>
        <w:rPr>
          <w:rFonts w:ascii="Calibri" w:eastAsia="Calibri" w:hAnsi="Calibri" w:cs="Calibri"/>
          <w:sz w:val="22"/>
          <w:szCs w:val="22"/>
        </w:rPr>
      </w:pPr>
      <w:r w:rsidRPr="009E25C1">
        <w:rPr>
          <w:rFonts w:ascii="Calibri" w:eastAsia="Calibri" w:hAnsi="Calibri" w:cs="Calibri"/>
          <w:sz w:val="22"/>
          <w:szCs w:val="22"/>
        </w:rPr>
        <w:t>Fiscalizar a execução do objeto deste contrato podendo, em decorrência de irregularidades, solicitar fundamentadamente à CONTRATADA providências cabíveis para correção ou adequação de procedimentos, as quais a mesma atenderá no prazo mínimo necessário.</w:t>
      </w:r>
    </w:p>
    <w:p w14:paraId="1C255248" w14:textId="77777777" w:rsidR="007E7813" w:rsidRPr="009E25C1" w:rsidRDefault="002D4D5F">
      <w:pPr>
        <w:jc w:val="both"/>
        <w:rPr>
          <w:rFonts w:ascii="Calibri" w:eastAsia="Calibri" w:hAnsi="Calibri" w:cs="Calibri"/>
          <w:sz w:val="22"/>
          <w:szCs w:val="22"/>
        </w:rPr>
      </w:pPr>
      <w:r w:rsidRPr="009E25C1">
        <w:rPr>
          <w:rFonts w:ascii="Calibri" w:eastAsia="Calibri" w:hAnsi="Calibri" w:cs="Calibri"/>
          <w:sz w:val="22"/>
          <w:szCs w:val="22"/>
        </w:rPr>
        <w:t>Efetuar o pagamento de acordo com o previsto no Contrato.</w:t>
      </w:r>
    </w:p>
    <w:p w14:paraId="5ED264C7" w14:textId="77777777" w:rsidR="007E7813" w:rsidRPr="009E25C1" w:rsidRDefault="002D4D5F">
      <w:pPr>
        <w:jc w:val="both"/>
        <w:rPr>
          <w:rFonts w:ascii="Calibri" w:eastAsia="Calibri" w:hAnsi="Calibri" w:cs="Calibri"/>
          <w:sz w:val="22"/>
          <w:szCs w:val="22"/>
        </w:rPr>
      </w:pPr>
      <w:r w:rsidRPr="009E25C1">
        <w:rPr>
          <w:rFonts w:ascii="Calibri" w:eastAsia="Calibri" w:hAnsi="Calibri" w:cs="Calibri"/>
          <w:sz w:val="22"/>
          <w:szCs w:val="22"/>
        </w:rPr>
        <w:t>Assegurar às pessoas credenciadas pela CONTRATADA o livre acesso aos equipamentos; encontrada na prestação do serviço;</w:t>
      </w:r>
    </w:p>
    <w:p w14:paraId="48711137" w14:textId="77777777" w:rsidR="007E7813" w:rsidRPr="009E25C1" w:rsidRDefault="002D4D5F">
      <w:pPr>
        <w:jc w:val="both"/>
        <w:rPr>
          <w:rFonts w:ascii="Calibri" w:eastAsia="Calibri" w:hAnsi="Calibri" w:cs="Calibri"/>
          <w:sz w:val="22"/>
          <w:szCs w:val="22"/>
        </w:rPr>
      </w:pPr>
      <w:r w:rsidRPr="009E25C1">
        <w:rPr>
          <w:rFonts w:ascii="Calibri" w:eastAsia="Calibri" w:hAnsi="Calibri" w:cs="Calibri"/>
          <w:sz w:val="22"/>
          <w:szCs w:val="22"/>
        </w:rPr>
        <w:t>Colocar à disposição da CONTRATADA as informações técnicas disponíveis sobre os equipamentos, referentes aos serviços anteriormente executados.</w:t>
      </w:r>
    </w:p>
    <w:p w14:paraId="34AE4C8A" w14:textId="77777777" w:rsidR="007E7813" w:rsidRPr="009E25C1" w:rsidRDefault="007E7813">
      <w:pPr>
        <w:jc w:val="both"/>
        <w:rPr>
          <w:rFonts w:ascii="Calibri" w:eastAsia="Calibri" w:hAnsi="Calibri" w:cs="Calibri"/>
          <w:sz w:val="22"/>
          <w:szCs w:val="22"/>
        </w:rPr>
      </w:pPr>
    </w:p>
    <w:p w14:paraId="1DBB10A5" w14:textId="77777777" w:rsidR="007E7813" w:rsidRPr="009E25C1" w:rsidRDefault="002D4D5F">
      <w:pPr>
        <w:pStyle w:val="Ttulo"/>
        <w:jc w:val="both"/>
        <w:rPr>
          <w:rFonts w:ascii="Calibri" w:eastAsia="Calibri" w:hAnsi="Calibri" w:cs="Calibri"/>
          <w:i w:val="0"/>
          <w:color w:val="auto"/>
          <w:sz w:val="21"/>
          <w:szCs w:val="21"/>
        </w:rPr>
      </w:pPr>
      <w:r w:rsidRPr="009E25C1">
        <w:rPr>
          <w:rFonts w:ascii="Calibri" w:eastAsia="Calibri" w:hAnsi="Calibri" w:cs="Calibri"/>
          <w:i w:val="0"/>
          <w:color w:val="auto"/>
          <w:sz w:val="21"/>
          <w:szCs w:val="21"/>
        </w:rPr>
        <w:t>CLÁUSULA IX. DO INADIMPLEMENTO E DAS SANÇÕES</w:t>
      </w:r>
    </w:p>
    <w:p w14:paraId="2C7A3A7F" w14:textId="77777777" w:rsidR="007E7813" w:rsidRPr="009E25C1" w:rsidRDefault="002D4D5F">
      <w:pPr>
        <w:tabs>
          <w:tab w:val="left" w:pos="567"/>
        </w:tabs>
        <w:jc w:val="both"/>
        <w:rPr>
          <w:rFonts w:ascii="Calibri" w:eastAsia="Calibri" w:hAnsi="Calibri" w:cs="Calibri"/>
          <w:sz w:val="22"/>
          <w:szCs w:val="22"/>
        </w:rPr>
      </w:pPr>
      <w:r w:rsidRPr="009E25C1">
        <w:rPr>
          <w:rFonts w:ascii="Calibri" w:eastAsia="Calibri" w:hAnsi="Calibri" w:cs="Calibri"/>
          <w:b/>
          <w:sz w:val="22"/>
          <w:szCs w:val="22"/>
        </w:rPr>
        <w:t>9.1.</w:t>
      </w:r>
      <w:r w:rsidRPr="009E25C1">
        <w:rPr>
          <w:rFonts w:ascii="Calibri" w:eastAsia="Calibri" w:hAnsi="Calibri" w:cs="Calibri"/>
          <w:sz w:val="22"/>
          <w:szCs w:val="22"/>
        </w:rPr>
        <w:t xml:space="preserve"> </w:t>
      </w:r>
      <w:r w:rsidRPr="009E25C1">
        <w:rPr>
          <w:rFonts w:ascii="Calibri" w:eastAsia="Calibri" w:hAnsi="Calibri" w:cs="Calibri"/>
          <w:sz w:val="22"/>
          <w:szCs w:val="22"/>
        </w:rPr>
        <w:tab/>
        <w:t>Acarretará à CONTRATADA que deixar de cumprir as obrigações assumidas ou infringir qualquer dos preceitos legais, descumprir parcial ou total o objeto desta licitação, bem como quaisquer outras obrigações definidas neste instrumento, após regular processo administrativo, com direito à ampla defesa e ao contraditório, a incidência das sanções previstas na Lei nº 8.666/93, dentre elas:</w:t>
      </w:r>
    </w:p>
    <w:p w14:paraId="6822E896" w14:textId="77777777" w:rsidR="007E7813" w:rsidRPr="009E25C1" w:rsidRDefault="002D4D5F">
      <w:pPr>
        <w:jc w:val="both"/>
        <w:rPr>
          <w:rFonts w:ascii="Calibri" w:eastAsia="Calibri" w:hAnsi="Calibri" w:cs="Calibri"/>
          <w:sz w:val="22"/>
          <w:szCs w:val="22"/>
        </w:rPr>
      </w:pPr>
      <w:r w:rsidRPr="009E25C1">
        <w:rPr>
          <w:rFonts w:ascii="Calibri" w:eastAsia="Calibri" w:hAnsi="Calibri" w:cs="Calibri"/>
          <w:b/>
          <w:sz w:val="22"/>
          <w:szCs w:val="22"/>
        </w:rPr>
        <w:t>9.1.1. Advertência</w:t>
      </w:r>
      <w:r w:rsidRPr="009E25C1">
        <w:rPr>
          <w:rFonts w:ascii="Calibri" w:eastAsia="Calibri" w:hAnsi="Calibri" w:cs="Calibri"/>
          <w:sz w:val="22"/>
          <w:szCs w:val="22"/>
        </w:rPr>
        <w:t>, onde a CONTRATADA será notificada por escrito sobre alguma irregularidade cometida, notificação esta expedida pelo Gestor do Contrato, para que no prazo estabelecido no termo de notificação regularize a situação perante a CONTRATANTE.</w:t>
      </w:r>
    </w:p>
    <w:p w14:paraId="1E41A327" w14:textId="77777777" w:rsidR="007E7813" w:rsidRPr="009E25C1" w:rsidRDefault="002D4D5F">
      <w:pPr>
        <w:jc w:val="both"/>
        <w:rPr>
          <w:rFonts w:ascii="Calibri" w:eastAsia="Calibri" w:hAnsi="Calibri" w:cs="Calibri"/>
          <w:sz w:val="22"/>
          <w:szCs w:val="22"/>
        </w:rPr>
      </w:pPr>
      <w:r w:rsidRPr="009E25C1">
        <w:rPr>
          <w:rFonts w:ascii="Calibri" w:eastAsia="Calibri" w:hAnsi="Calibri" w:cs="Calibri"/>
          <w:b/>
          <w:sz w:val="22"/>
          <w:szCs w:val="22"/>
        </w:rPr>
        <w:t>9.1.2. Multa</w:t>
      </w:r>
      <w:r w:rsidRPr="009E25C1">
        <w:rPr>
          <w:rFonts w:ascii="Calibri" w:eastAsia="Calibri" w:hAnsi="Calibri" w:cs="Calibri"/>
          <w:sz w:val="22"/>
          <w:szCs w:val="22"/>
        </w:rPr>
        <w:t>, que será aplicada conforme a seguir:</w:t>
      </w:r>
    </w:p>
    <w:p w14:paraId="571CCEC8" w14:textId="77777777" w:rsidR="007E7813" w:rsidRPr="009E25C1" w:rsidRDefault="002D4D5F">
      <w:pPr>
        <w:tabs>
          <w:tab w:val="left" w:pos="851"/>
          <w:tab w:val="left" w:pos="1134"/>
          <w:tab w:val="left" w:pos="1276"/>
        </w:tabs>
        <w:ind w:left="567"/>
        <w:jc w:val="both"/>
        <w:rPr>
          <w:rFonts w:ascii="Calibri" w:eastAsia="Calibri" w:hAnsi="Calibri" w:cs="Calibri"/>
          <w:sz w:val="22"/>
          <w:szCs w:val="22"/>
        </w:rPr>
      </w:pPr>
      <w:r w:rsidRPr="009E25C1">
        <w:rPr>
          <w:rFonts w:ascii="Calibri" w:eastAsia="Calibri" w:hAnsi="Calibri" w:cs="Calibri"/>
          <w:b/>
          <w:sz w:val="22"/>
          <w:szCs w:val="22"/>
        </w:rPr>
        <w:t xml:space="preserve">a) </w:t>
      </w:r>
      <w:r w:rsidRPr="009E25C1">
        <w:rPr>
          <w:rFonts w:ascii="Calibri" w:eastAsia="Calibri" w:hAnsi="Calibri" w:cs="Calibri"/>
          <w:b/>
          <w:sz w:val="22"/>
          <w:szCs w:val="22"/>
        </w:rPr>
        <w:tab/>
      </w:r>
      <w:r w:rsidRPr="009E25C1">
        <w:rPr>
          <w:rFonts w:ascii="Calibri" w:eastAsia="Calibri" w:hAnsi="Calibri" w:cs="Calibri"/>
          <w:sz w:val="22"/>
          <w:szCs w:val="22"/>
        </w:rPr>
        <w:t>A multa pela recusa da adjudicatária em assinar o contrato, dentro do prazo estabelecido neste edital será de 10% (dez por cento) do valor da proposta, sem prejuízo da aplicação da pena de suspensão temporária do direito de licitar e contratar com a Câmara Municipal de Santa Branca.</w:t>
      </w:r>
    </w:p>
    <w:p w14:paraId="0735B0AB" w14:textId="77777777" w:rsidR="007E7813" w:rsidRPr="009E25C1" w:rsidRDefault="002D4D5F">
      <w:pPr>
        <w:tabs>
          <w:tab w:val="left" w:pos="851"/>
        </w:tabs>
        <w:ind w:left="567"/>
        <w:jc w:val="both"/>
        <w:rPr>
          <w:rFonts w:ascii="Calibri" w:eastAsia="Calibri" w:hAnsi="Calibri" w:cs="Calibri"/>
          <w:sz w:val="22"/>
          <w:szCs w:val="22"/>
        </w:rPr>
      </w:pPr>
      <w:r w:rsidRPr="009E25C1">
        <w:rPr>
          <w:rFonts w:ascii="Calibri" w:eastAsia="Calibri" w:hAnsi="Calibri" w:cs="Calibri"/>
          <w:b/>
          <w:sz w:val="22"/>
          <w:szCs w:val="22"/>
        </w:rPr>
        <w:t>b)</w:t>
      </w:r>
      <w:r w:rsidRPr="009E25C1">
        <w:rPr>
          <w:rFonts w:ascii="Calibri" w:eastAsia="Calibri" w:hAnsi="Calibri" w:cs="Calibri"/>
          <w:sz w:val="22"/>
          <w:szCs w:val="22"/>
        </w:rPr>
        <w:t xml:space="preserve"> </w:t>
      </w:r>
      <w:r w:rsidRPr="009E25C1">
        <w:rPr>
          <w:rFonts w:ascii="Calibri" w:eastAsia="Calibri" w:hAnsi="Calibri" w:cs="Calibri"/>
          <w:sz w:val="22"/>
          <w:szCs w:val="22"/>
        </w:rPr>
        <w:tab/>
        <w:t>Multa por atraso de 1% (um por cento) por dia sobre o valor da entrega em atraso, até o limite de 10% (dez por cento), podendo a Câmara Municipal de Santa Branca a partir do 10º dia considerar rescindido o contrato, sem prejuízo das demais sanções cabíveis.</w:t>
      </w:r>
    </w:p>
    <w:p w14:paraId="31C733B7" w14:textId="77777777" w:rsidR="007E7813" w:rsidRPr="009E25C1" w:rsidRDefault="002D4D5F">
      <w:pPr>
        <w:tabs>
          <w:tab w:val="left" w:pos="851"/>
        </w:tabs>
        <w:ind w:left="567"/>
        <w:jc w:val="both"/>
        <w:rPr>
          <w:rFonts w:ascii="Calibri" w:eastAsia="Calibri" w:hAnsi="Calibri" w:cs="Calibri"/>
          <w:sz w:val="22"/>
          <w:szCs w:val="22"/>
        </w:rPr>
      </w:pPr>
      <w:r w:rsidRPr="009E25C1">
        <w:rPr>
          <w:rFonts w:ascii="Calibri" w:eastAsia="Calibri" w:hAnsi="Calibri" w:cs="Calibri"/>
          <w:b/>
          <w:sz w:val="22"/>
          <w:szCs w:val="22"/>
        </w:rPr>
        <w:t>c)</w:t>
      </w:r>
      <w:r w:rsidRPr="009E25C1">
        <w:rPr>
          <w:rFonts w:ascii="Calibri" w:eastAsia="Calibri" w:hAnsi="Calibri" w:cs="Calibri"/>
          <w:sz w:val="22"/>
          <w:szCs w:val="22"/>
        </w:rPr>
        <w:t xml:space="preserve"> </w:t>
      </w:r>
      <w:r w:rsidRPr="009E25C1">
        <w:rPr>
          <w:rFonts w:ascii="Calibri" w:eastAsia="Calibri" w:hAnsi="Calibri" w:cs="Calibri"/>
          <w:sz w:val="22"/>
          <w:szCs w:val="22"/>
        </w:rPr>
        <w:tab/>
        <w:t>Multa por inexecução parcial do contrato de 10% (dez por cento) sobre o valor da parcela inexecutada.</w:t>
      </w:r>
    </w:p>
    <w:p w14:paraId="4217B1AC" w14:textId="77777777" w:rsidR="007E7813" w:rsidRPr="009E25C1" w:rsidRDefault="002D4D5F">
      <w:pPr>
        <w:ind w:left="567"/>
        <w:jc w:val="both"/>
        <w:rPr>
          <w:rFonts w:ascii="Calibri" w:eastAsia="Calibri" w:hAnsi="Calibri" w:cs="Calibri"/>
          <w:sz w:val="22"/>
          <w:szCs w:val="22"/>
        </w:rPr>
      </w:pPr>
      <w:r w:rsidRPr="009E25C1">
        <w:rPr>
          <w:rFonts w:ascii="Calibri" w:eastAsia="Calibri" w:hAnsi="Calibri" w:cs="Calibri"/>
          <w:b/>
          <w:sz w:val="22"/>
          <w:szCs w:val="22"/>
        </w:rPr>
        <w:t>d)</w:t>
      </w:r>
      <w:r w:rsidRPr="009E25C1">
        <w:rPr>
          <w:rFonts w:ascii="Calibri" w:eastAsia="Calibri" w:hAnsi="Calibri" w:cs="Calibri"/>
          <w:sz w:val="22"/>
          <w:szCs w:val="22"/>
        </w:rPr>
        <w:t xml:space="preserve">  Multa por inexecução total do contrato de 10% (dez por cento) sobre o valor total do contrato.</w:t>
      </w:r>
    </w:p>
    <w:p w14:paraId="2207E42F" w14:textId="77777777" w:rsidR="007E7813" w:rsidRPr="009E25C1" w:rsidRDefault="002D4D5F">
      <w:pPr>
        <w:tabs>
          <w:tab w:val="left" w:pos="851"/>
        </w:tabs>
        <w:ind w:left="567"/>
        <w:jc w:val="both"/>
        <w:rPr>
          <w:rFonts w:ascii="Calibri" w:eastAsia="Calibri" w:hAnsi="Calibri" w:cs="Calibri"/>
          <w:sz w:val="22"/>
          <w:szCs w:val="22"/>
        </w:rPr>
      </w:pPr>
      <w:r w:rsidRPr="009E25C1">
        <w:rPr>
          <w:rFonts w:ascii="Calibri" w:eastAsia="Calibri" w:hAnsi="Calibri" w:cs="Calibri"/>
          <w:b/>
          <w:sz w:val="22"/>
          <w:szCs w:val="22"/>
        </w:rPr>
        <w:t>e)</w:t>
      </w:r>
      <w:r w:rsidRPr="009E25C1">
        <w:rPr>
          <w:rFonts w:ascii="Calibri" w:eastAsia="Calibri" w:hAnsi="Calibri" w:cs="Calibri"/>
          <w:sz w:val="22"/>
          <w:szCs w:val="22"/>
        </w:rPr>
        <w:t xml:space="preserve"> </w:t>
      </w:r>
      <w:r w:rsidRPr="009E25C1">
        <w:rPr>
          <w:rFonts w:ascii="Calibri" w:eastAsia="Calibri" w:hAnsi="Calibri" w:cs="Calibri"/>
          <w:sz w:val="22"/>
          <w:szCs w:val="22"/>
        </w:rPr>
        <w:tab/>
        <w:t>Multa de 10% (dez por cento) por descumprimento de quaisquer das obrigações decorrentes do ajuste, que não estejam previstas nos subitens acima, a qual incidirá sobre o valor total do contrato.</w:t>
      </w:r>
    </w:p>
    <w:p w14:paraId="23C9AA9B" w14:textId="77777777" w:rsidR="007E7813" w:rsidRPr="009E25C1" w:rsidRDefault="002D4D5F">
      <w:pPr>
        <w:tabs>
          <w:tab w:val="left" w:pos="567"/>
        </w:tabs>
        <w:jc w:val="both"/>
        <w:rPr>
          <w:rFonts w:ascii="Calibri" w:eastAsia="Calibri" w:hAnsi="Calibri" w:cs="Calibri"/>
          <w:sz w:val="22"/>
          <w:szCs w:val="22"/>
        </w:rPr>
      </w:pPr>
      <w:r w:rsidRPr="009E25C1">
        <w:rPr>
          <w:rFonts w:ascii="Calibri" w:eastAsia="Calibri" w:hAnsi="Calibri" w:cs="Calibri"/>
          <w:b/>
          <w:sz w:val="22"/>
          <w:szCs w:val="22"/>
        </w:rPr>
        <w:t>§ 1º</w:t>
      </w:r>
      <w:r w:rsidRPr="009E25C1">
        <w:rPr>
          <w:rFonts w:ascii="Calibri" w:eastAsia="Calibri" w:hAnsi="Calibri" w:cs="Calibri"/>
          <w:sz w:val="22"/>
          <w:szCs w:val="22"/>
        </w:rPr>
        <w:tab/>
        <w:t>As multas serão descontadas, ex-officio, de qualquer crédito da CONTRATADA existente na Câmara Municipal de Santa Branca, em favor desta última. Na inexistência de créditos que respondam pelas multas, a CONTRATADA deverá recolhê-las no prazo de 3 (três) dias úteis a contar da intimação, sob pena de sujeição à cobrança judicial.</w:t>
      </w:r>
    </w:p>
    <w:p w14:paraId="0AA2B362" w14:textId="77777777" w:rsidR="007E7813" w:rsidRPr="009E25C1" w:rsidRDefault="002D4D5F">
      <w:pPr>
        <w:tabs>
          <w:tab w:val="left" w:pos="567"/>
        </w:tabs>
        <w:jc w:val="both"/>
        <w:rPr>
          <w:rFonts w:ascii="Calibri" w:eastAsia="Calibri" w:hAnsi="Calibri" w:cs="Calibri"/>
          <w:sz w:val="22"/>
          <w:szCs w:val="22"/>
        </w:rPr>
      </w:pPr>
      <w:r w:rsidRPr="009E25C1">
        <w:rPr>
          <w:rFonts w:ascii="Calibri" w:eastAsia="Calibri" w:hAnsi="Calibri" w:cs="Calibri"/>
          <w:b/>
          <w:sz w:val="22"/>
          <w:szCs w:val="22"/>
        </w:rPr>
        <w:t>§ 2º</w:t>
      </w:r>
      <w:r w:rsidRPr="009E25C1">
        <w:rPr>
          <w:rFonts w:ascii="Calibri" w:eastAsia="Calibri" w:hAnsi="Calibri" w:cs="Calibri"/>
          <w:sz w:val="22"/>
          <w:szCs w:val="22"/>
        </w:rPr>
        <w:tab/>
        <w:t>Não havendo tais possibilidades, o valor será inscrito como dívida ativa, sujeitando a devedora a processo executivo.</w:t>
      </w:r>
    </w:p>
    <w:p w14:paraId="1EC87D7C" w14:textId="77777777" w:rsidR="007E7813" w:rsidRPr="009E25C1" w:rsidRDefault="002D4D5F">
      <w:pPr>
        <w:jc w:val="both"/>
        <w:rPr>
          <w:rFonts w:ascii="Calibri" w:eastAsia="Calibri" w:hAnsi="Calibri" w:cs="Calibri"/>
          <w:sz w:val="22"/>
          <w:szCs w:val="22"/>
        </w:rPr>
      </w:pPr>
      <w:r w:rsidRPr="009E25C1">
        <w:rPr>
          <w:rFonts w:ascii="Calibri" w:eastAsia="Calibri" w:hAnsi="Calibri" w:cs="Calibri"/>
          <w:b/>
          <w:sz w:val="22"/>
          <w:szCs w:val="22"/>
        </w:rPr>
        <w:t>9.1.3.</w:t>
      </w:r>
      <w:r w:rsidRPr="009E25C1">
        <w:rPr>
          <w:rFonts w:ascii="Calibri" w:eastAsia="Calibri" w:hAnsi="Calibri" w:cs="Calibri"/>
          <w:sz w:val="22"/>
          <w:szCs w:val="22"/>
        </w:rPr>
        <w:t xml:space="preserve"> Suspensão temporária para participar em licitação e impedimento de contratar com a Câmara Municipal de Santa Branca, por prazo não superior a 02 (dois) anos.</w:t>
      </w:r>
    </w:p>
    <w:p w14:paraId="0C82D172" w14:textId="77777777" w:rsidR="007E7813" w:rsidRPr="009E25C1" w:rsidRDefault="002D4D5F">
      <w:pPr>
        <w:jc w:val="both"/>
        <w:rPr>
          <w:rFonts w:ascii="Calibri" w:eastAsia="Calibri" w:hAnsi="Calibri" w:cs="Calibri"/>
          <w:sz w:val="22"/>
          <w:szCs w:val="22"/>
        </w:rPr>
      </w:pPr>
      <w:r w:rsidRPr="009E25C1">
        <w:rPr>
          <w:rFonts w:ascii="Calibri" w:eastAsia="Calibri" w:hAnsi="Calibri" w:cs="Calibri"/>
          <w:b/>
          <w:sz w:val="22"/>
          <w:szCs w:val="22"/>
        </w:rPr>
        <w:t>9.1.4.</w:t>
      </w:r>
      <w:r w:rsidRPr="009E25C1">
        <w:rPr>
          <w:rFonts w:ascii="Calibri" w:eastAsia="Calibri" w:hAnsi="Calibri" w:cs="Calibri"/>
          <w:sz w:val="22"/>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w:t>
      </w:r>
    </w:p>
    <w:p w14:paraId="11A9BC43" w14:textId="77777777" w:rsidR="007E7813" w:rsidRPr="009E25C1" w:rsidRDefault="002D4D5F">
      <w:pPr>
        <w:tabs>
          <w:tab w:val="left" w:pos="567"/>
        </w:tabs>
        <w:jc w:val="both"/>
        <w:rPr>
          <w:rFonts w:ascii="Calibri" w:eastAsia="Calibri" w:hAnsi="Calibri" w:cs="Calibri"/>
          <w:sz w:val="22"/>
          <w:szCs w:val="22"/>
        </w:rPr>
      </w:pPr>
      <w:r w:rsidRPr="009E25C1">
        <w:rPr>
          <w:rFonts w:ascii="Calibri" w:eastAsia="Calibri" w:hAnsi="Calibri" w:cs="Calibri"/>
          <w:b/>
          <w:sz w:val="22"/>
          <w:szCs w:val="22"/>
        </w:rPr>
        <w:t>9.2.</w:t>
      </w:r>
      <w:r w:rsidRPr="009E25C1">
        <w:rPr>
          <w:rFonts w:ascii="Calibri" w:eastAsia="Calibri" w:hAnsi="Calibri" w:cs="Calibri"/>
          <w:sz w:val="22"/>
          <w:szCs w:val="22"/>
        </w:rPr>
        <w:t xml:space="preserve"> </w:t>
      </w:r>
      <w:r w:rsidRPr="009E25C1">
        <w:rPr>
          <w:rFonts w:ascii="Calibri" w:eastAsia="Calibri" w:hAnsi="Calibri" w:cs="Calibri"/>
          <w:sz w:val="22"/>
          <w:szCs w:val="22"/>
        </w:rPr>
        <w:tab/>
        <w:t>As sanções de advertência, suspensão e declaração de inidoneidade para licitar e contratar com o CONTRATANTE poderão ser aplicadas juntamente com as de multa.</w:t>
      </w:r>
    </w:p>
    <w:p w14:paraId="37A81282" w14:textId="77777777" w:rsidR="007E7813" w:rsidRPr="009E25C1" w:rsidRDefault="002D4D5F">
      <w:pPr>
        <w:jc w:val="both"/>
        <w:rPr>
          <w:rFonts w:ascii="Calibri" w:eastAsia="Calibri" w:hAnsi="Calibri" w:cs="Calibri"/>
          <w:sz w:val="22"/>
          <w:szCs w:val="22"/>
        </w:rPr>
      </w:pPr>
      <w:r w:rsidRPr="009E25C1">
        <w:rPr>
          <w:rFonts w:ascii="Calibri" w:eastAsia="Calibri" w:hAnsi="Calibri" w:cs="Calibri"/>
          <w:b/>
          <w:sz w:val="22"/>
          <w:szCs w:val="22"/>
        </w:rPr>
        <w:t>9.3.</w:t>
      </w:r>
      <w:r w:rsidRPr="009E25C1">
        <w:rPr>
          <w:rFonts w:ascii="Calibri" w:eastAsia="Calibri" w:hAnsi="Calibri" w:cs="Calibri"/>
          <w:sz w:val="22"/>
          <w:szCs w:val="22"/>
        </w:rPr>
        <w:t xml:space="preserve"> </w:t>
      </w:r>
      <w:r w:rsidRPr="009E25C1">
        <w:rPr>
          <w:rFonts w:ascii="Calibri" w:eastAsia="Calibri" w:hAnsi="Calibri" w:cs="Calibri"/>
          <w:sz w:val="22"/>
          <w:szCs w:val="22"/>
        </w:rPr>
        <w:tab/>
        <w:t>A licitante que ensejar o retardamento da execução do certame, não mantiver a proposta, falhar ou fraudar na execução do contrato, comportar-se de modo inidôneo, fazer declaração falsa ou cometer fraude fiscal, garantido o direito prévio da citação e da ampla defesa, ficará impedido de licitar e contratar com a Administração, pelo prazo de até 2 (dois) anos, enquanto perdurarem os motivos determinantes da punição ou até que seja promovida a reabilitação perante a própria autoridade que aplicou a penalidade.</w:t>
      </w:r>
    </w:p>
    <w:p w14:paraId="45DAD999" w14:textId="77777777" w:rsidR="007E7813" w:rsidRPr="009E25C1" w:rsidRDefault="002D4D5F">
      <w:pPr>
        <w:jc w:val="both"/>
        <w:rPr>
          <w:rFonts w:ascii="Calibri" w:eastAsia="Calibri" w:hAnsi="Calibri" w:cs="Calibri"/>
          <w:sz w:val="22"/>
          <w:szCs w:val="22"/>
        </w:rPr>
      </w:pPr>
      <w:r w:rsidRPr="009E25C1">
        <w:rPr>
          <w:rFonts w:ascii="Calibri" w:eastAsia="Calibri" w:hAnsi="Calibri" w:cs="Calibri"/>
          <w:b/>
          <w:sz w:val="22"/>
          <w:szCs w:val="22"/>
        </w:rPr>
        <w:lastRenderedPageBreak/>
        <w:t>9.4.</w:t>
      </w:r>
      <w:r w:rsidRPr="009E25C1">
        <w:rPr>
          <w:rFonts w:ascii="Calibri" w:eastAsia="Calibri" w:hAnsi="Calibri" w:cs="Calibri"/>
          <w:sz w:val="22"/>
          <w:szCs w:val="22"/>
        </w:rPr>
        <w:t xml:space="preserve"> </w:t>
      </w:r>
      <w:r w:rsidRPr="009E25C1">
        <w:rPr>
          <w:rFonts w:ascii="Calibri" w:eastAsia="Calibri" w:hAnsi="Calibri" w:cs="Calibri"/>
          <w:sz w:val="22"/>
          <w:szCs w:val="22"/>
        </w:rPr>
        <w:tab/>
        <w:t>Os prazos para recurso contra a aplicação de qualquer sanção é de 05 (cinco) dias úteis a contar do recebimento da intimação, nos termos do art. 109, I, “f” da Lei 8.666/93, que será enviada via Correio ou E-mail, cujo recebimento deverá ser comprovado nos autos.</w:t>
      </w:r>
    </w:p>
    <w:p w14:paraId="77DA8A49" w14:textId="77777777" w:rsidR="007E7813" w:rsidRPr="009E25C1" w:rsidRDefault="002D4D5F">
      <w:pPr>
        <w:jc w:val="both"/>
        <w:rPr>
          <w:rFonts w:ascii="Calibri" w:eastAsia="Calibri" w:hAnsi="Calibri" w:cs="Calibri"/>
          <w:sz w:val="22"/>
          <w:szCs w:val="22"/>
        </w:rPr>
      </w:pPr>
      <w:r w:rsidRPr="009E25C1">
        <w:rPr>
          <w:rFonts w:ascii="Calibri" w:eastAsia="Calibri" w:hAnsi="Calibri" w:cs="Calibri"/>
          <w:b/>
          <w:sz w:val="22"/>
          <w:szCs w:val="22"/>
        </w:rPr>
        <w:t>9.4.1.</w:t>
      </w:r>
      <w:r w:rsidRPr="009E25C1">
        <w:rPr>
          <w:rFonts w:ascii="Calibri" w:eastAsia="Calibri" w:hAnsi="Calibri" w:cs="Calibri"/>
          <w:sz w:val="22"/>
          <w:szCs w:val="22"/>
        </w:rPr>
        <w:t xml:space="preserve"> </w:t>
      </w:r>
      <w:r w:rsidRPr="009E25C1">
        <w:rPr>
          <w:rFonts w:ascii="Calibri" w:eastAsia="Calibri" w:hAnsi="Calibri" w:cs="Calibri"/>
          <w:sz w:val="22"/>
          <w:szCs w:val="22"/>
        </w:rPr>
        <w:tab/>
        <w:t>O não pagamento da fatura apresentada nas condições previstas sujeitará a Contratante à atualização financeira dos valores a serem pagos, desde a data final do período de adimplemento de cada parcela até a data do efetivo pagamento.</w:t>
      </w:r>
    </w:p>
    <w:p w14:paraId="15F80C35" w14:textId="77777777" w:rsidR="007E7813" w:rsidRPr="009E25C1" w:rsidRDefault="007E7813">
      <w:pPr>
        <w:widowControl w:val="0"/>
        <w:jc w:val="both"/>
        <w:rPr>
          <w:rFonts w:ascii="Calibri" w:eastAsia="Calibri" w:hAnsi="Calibri" w:cs="Calibri"/>
          <w:sz w:val="22"/>
          <w:szCs w:val="22"/>
        </w:rPr>
      </w:pPr>
    </w:p>
    <w:p w14:paraId="67F90021" w14:textId="77777777" w:rsidR="007E7813" w:rsidRPr="009E25C1" w:rsidRDefault="002D4D5F">
      <w:pPr>
        <w:widowControl w:val="0"/>
        <w:shd w:val="clear" w:color="auto" w:fill="E5E5E5"/>
        <w:jc w:val="both"/>
        <w:rPr>
          <w:rFonts w:ascii="Calibri" w:eastAsia="Calibri" w:hAnsi="Calibri" w:cs="Calibri"/>
          <w:b/>
          <w:sz w:val="22"/>
          <w:szCs w:val="22"/>
        </w:rPr>
      </w:pPr>
      <w:r w:rsidRPr="009E25C1">
        <w:rPr>
          <w:rFonts w:ascii="Calibri" w:eastAsia="Calibri" w:hAnsi="Calibri" w:cs="Calibri"/>
          <w:b/>
          <w:sz w:val="22"/>
          <w:szCs w:val="22"/>
        </w:rPr>
        <w:t>CLÁUSULA X. DA RESCISÃO</w:t>
      </w:r>
    </w:p>
    <w:p w14:paraId="5686D8A4" w14:textId="77777777" w:rsidR="007E7813" w:rsidRPr="009E25C1" w:rsidRDefault="002D4D5F">
      <w:pPr>
        <w:widowControl w:val="0"/>
        <w:numPr>
          <w:ilvl w:val="1"/>
          <w:numId w:val="29"/>
        </w:numPr>
        <w:tabs>
          <w:tab w:val="left" w:pos="426"/>
        </w:tabs>
        <w:ind w:left="0" w:firstLine="0"/>
        <w:jc w:val="both"/>
        <w:rPr>
          <w:rFonts w:ascii="Calibri" w:eastAsia="Calibri" w:hAnsi="Calibri" w:cs="Calibri"/>
          <w:sz w:val="22"/>
          <w:szCs w:val="22"/>
        </w:rPr>
      </w:pPr>
      <w:r w:rsidRPr="009E25C1">
        <w:rPr>
          <w:rFonts w:ascii="Calibri" w:eastAsia="Calibri" w:hAnsi="Calibri" w:cs="Calibri"/>
          <w:sz w:val="22"/>
          <w:szCs w:val="22"/>
        </w:rPr>
        <w:t>A inexecução total ou parcial do contrato enseja a sua rescisão, com as consequências contratuais e as previstas em lei ou regulamento.</w:t>
      </w:r>
    </w:p>
    <w:p w14:paraId="0E31DF93" w14:textId="77777777" w:rsidR="007E7813" w:rsidRPr="009E25C1" w:rsidRDefault="002D4D5F">
      <w:pPr>
        <w:widowControl w:val="0"/>
        <w:numPr>
          <w:ilvl w:val="1"/>
          <w:numId w:val="29"/>
        </w:numPr>
        <w:tabs>
          <w:tab w:val="left" w:pos="426"/>
        </w:tabs>
        <w:ind w:left="0" w:firstLine="0"/>
        <w:jc w:val="both"/>
        <w:rPr>
          <w:rFonts w:ascii="Calibri" w:eastAsia="Calibri" w:hAnsi="Calibri" w:cs="Calibri"/>
          <w:sz w:val="22"/>
          <w:szCs w:val="22"/>
        </w:rPr>
      </w:pPr>
      <w:r w:rsidRPr="009E25C1">
        <w:rPr>
          <w:rFonts w:ascii="Calibri" w:eastAsia="Calibri" w:hAnsi="Calibri" w:cs="Calibri"/>
          <w:sz w:val="22"/>
          <w:szCs w:val="22"/>
        </w:rPr>
        <w:t>Ocorrerá a rescisão do Contrato, independente de interpelação judicial ou extrajudicial e sem que caiba à CONTRATADA direito de qualquer natureza, ocorrendo qualquer dos seguintes casos:</w:t>
      </w:r>
    </w:p>
    <w:p w14:paraId="2A5AD5A2" w14:textId="77777777" w:rsidR="007E7813" w:rsidRPr="009E25C1" w:rsidRDefault="002D4D5F">
      <w:pPr>
        <w:widowControl w:val="0"/>
        <w:numPr>
          <w:ilvl w:val="2"/>
          <w:numId w:val="30"/>
        </w:numPr>
        <w:jc w:val="both"/>
        <w:rPr>
          <w:rFonts w:ascii="Calibri" w:eastAsia="Calibri" w:hAnsi="Calibri" w:cs="Calibri"/>
          <w:sz w:val="22"/>
          <w:szCs w:val="22"/>
        </w:rPr>
      </w:pPr>
      <w:r w:rsidRPr="009E25C1">
        <w:rPr>
          <w:rFonts w:ascii="Calibri" w:eastAsia="Calibri" w:hAnsi="Calibri" w:cs="Calibri"/>
          <w:sz w:val="22"/>
          <w:szCs w:val="22"/>
        </w:rPr>
        <w:t>O não cumprimento de cláusulas contratuais, especificações, projetos ou prazos;</w:t>
      </w:r>
    </w:p>
    <w:p w14:paraId="79C26969" w14:textId="77777777" w:rsidR="007E7813" w:rsidRPr="009E25C1" w:rsidRDefault="002D4D5F">
      <w:pPr>
        <w:widowControl w:val="0"/>
        <w:numPr>
          <w:ilvl w:val="2"/>
          <w:numId w:val="30"/>
        </w:numPr>
        <w:jc w:val="both"/>
        <w:rPr>
          <w:rFonts w:ascii="Calibri" w:eastAsia="Calibri" w:hAnsi="Calibri" w:cs="Calibri"/>
          <w:sz w:val="22"/>
          <w:szCs w:val="22"/>
        </w:rPr>
      </w:pPr>
      <w:r w:rsidRPr="009E25C1">
        <w:rPr>
          <w:rFonts w:ascii="Calibri" w:eastAsia="Calibri" w:hAnsi="Calibri" w:cs="Calibri"/>
          <w:sz w:val="22"/>
          <w:szCs w:val="22"/>
        </w:rPr>
        <w:t>O cumprimento irregular de cláusulas contratuais, especificações, projetos e prazos;</w:t>
      </w:r>
    </w:p>
    <w:p w14:paraId="3252DEE0" w14:textId="77777777" w:rsidR="007E7813" w:rsidRPr="009E25C1" w:rsidRDefault="002D4D5F">
      <w:pPr>
        <w:widowControl w:val="0"/>
        <w:numPr>
          <w:ilvl w:val="2"/>
          <w:numId w:val="30"/>
        </w:numPr>
        <w:jc w:val="both"/>
        <w:rPr>
          <w:rFonts w:ascii="Calibri" w:eastAsia="Calibri" w:hAnsi="Calibri" w:cs="Calibri"/>
          <w:sz w:val="22"/>
          <w:szCs w:val="22"/>
        </w:rPr>
      </w:pPr>
      <w:r w:rsidRPr="009E25C1">
        <w:rPr>
          <w:rFonts w:ascii="Calibri" w:eastAsia="Calibri" w:hAnsi="Calibri" w:cs="Calibri"/>
          <w:sz w:val="22"/>
          <w:szCs w:val="22"/>
        </w:rPr>
        <w:t>A lentidão do seu cumprimento, levando a Administração a comprovar a impossibilidade da conclusão da obra, do serviço ou do fornecimento, nos prazos estipulados;</w:t>
      </w:r>
    </w:p>
    <w:p w14:paraId="303D096C" w14:textId="77777777" w:rsidR="007E7813" w:rsidRPr="009E25C1" w:rsidRDefault="002D4D5F">
      <w:pPr>
        <w:widowControl w:val="0"/>
        <w:numPr>
          <w:ilvl w:val="2"/>
          <w:numId w:val="30"/>
        </w:numPr>
        <w:jc w:val="both"/>
        <w:rPr>
          <w:rFonts w:ascii="Calibri" w:eastAsia="Calibri" w:hAnsi="Calibri" w:cs="Calibri"/>
          <w:sz w:val="22"/>
          <w:szCs w:val="22"/>
        </w:rPr>
      </w:pPr>
      <w:r w:rsidRPr="009E25C1">
        <w:rPr>
          <w:rFonts w:ascii="Calibri" w:eastAsia="Calibri" w:hAnsi="Calibri" w:cs="Calibri"/>
          <w:sz w:val="22"/>
          <w:szCs w:val="22"/>
        </w:rPr>
        <w:t>O atraso injustificado no início da obra, serviço ou fornecimento;</w:t>
      </w:r>
    </w:p>
    <w:p w14:paraId="309F4A1A" w14:textId="77777777" w:rsidR="007E7813" w:rsidRPr="009E25C1" w:rsidRDefault="002D4D5F">
      <w:pPr>
        <w:widowControl w:val="0"/>
        <w:numPr>
          <w:ilvl w:val="2"/>
          <w:numId w:val="30"/>
        </w:numPr>
        <w:ind w:left="567"/>
        <w:jc w:val="both"/>
        <w:rPr>
          <w:rFonts w:ascii="Calibri" w:eastAsia="Calibri" w:hAnsi="Calibri" w:cs="Calibri"/>
          <w:sz w:val="22"/>
          <w:szCs w:val="22"/>
        </w:rPr>
      </w:pPr>
      <w:r w:rsidRPr="009E25C1">
        <w:rPr>
          <w:rFonts w:ascii="Calibri" w:eastAsia="Calibri" w:hAnsi="Calibri" w:cs="Calibri"/>
          <w:sz w:val="22"/>
          <w:szCs w:val="22"/>
        </w:rPr>
        <w:t>A paralisação da obra, do serviço ou do fornecimento, sem justa causa e prévia comunicação à Administração;</w:t>
      </w:r>
    </w:p>
    <w:p w14:paraId="69EAA76D" w14:textId="77777777" w:rsidR="007E7813" w:rsidRPr="009E25C1" w:rsidRDefault="002D4D5F">
      <w:pPr>
        <w:widowControl w:val="0"/>
        <w:numPr>
          <w:ilvl w:val="2"/>
          <w:numId w:val="30"/>
        </w:numPr>
        <w:ind w:left="567"/>
        <w:jc w:val="both"/>
        <w:rPr>
          <w:rFonts w:ascii="Calibri" w:eastAsia="Calibri" w:hAnsi="Calibri" w:cs="Calibri"/>
          <w:sz w:val="22"/>
          <w:szCs w:val="22"/>
        </w:rPr>
      </w:pPr>
      <w:r w:rsidRPr="009E25C1">
        <w:rPr>
          <w:rFonts w:ascii="Calibri" w:eastAsia="Calibri" w:hAnsi="Calibri" w:cs="Calibri"/>
          <w:sz w:val="22"/>
          <w:szCs w:val="22"/>
        </w:rPr>
        <w:t xml:space="preserve">              A subcontratação total ou parcial do seu objeto, a associação do contratado com outrem, a cessão ou transferência, total ou parcial, bem como a fusão, cisão ou incorporação, não admitidas no edital e no contrato; </w:t>
      </w:r>
    </w:p>
    <w:p w14:paraId="6A25F496" w14:textId="77777777" w:rsidR="007E7813" w:rsidRPr="009E25C1" w:rsidRDefault="002D4D5F">
      <w:pPr>
        <w:widowControl w:val="0"/>
        <w:numPr>
          <w:ilvl w:val="2"/>
          <w:numId w:val="30"/>
        </w:numPr>
        <w:ind w:left="567"/>
        <w:jc w:val="both"/>
        <w:rPr>
          <w:rFonts w:ascii="Calibri" w:eastAsia="Calibri" w:hAnsi="Calibri" w:cs="Calibri"/>
          <w:sz w:val="22"/>
          <w:szCs w:val="22"/>
        </w:rPr>
      </w:pPr>
      <w:r w:rsidRPr="009E25C1">
        <w:rPr>
          <w:rFonts w:ascii="Calibri" w:eastAsia="Calibri" w:hAnsi="Calibri" w:cs="Calibri"/>
          <w:sz w:val="22"/>
          <w:szCs w:val="22"/>
        </w:rPr>
        <w:t>O desatendimento das determinações regulares da autoridade designada para acompanhar e fiscalizar a sua execução, assim como as de seus superiores;</w:t>
      </w:r>
    </w:p>
    <w:p w14:paraId="4D24FF39" w14:textId="77777777" w:rsidR="007E7813" w:rsidRPr="009E25C1" w:rsidRDefault="002D4D5F">
      <w:pPr>
        <w:widowControl w:val="0"/>
        <w:numPr>
          <w:ilvl w:val="2"/>
          <w:numId w:val="30"/>
        </w:numPr>
        <w:ind w:left="567"/>
        <w:jc w:val="both"/>
        <w:rPr>
          <w:rFonts w:ascii="Calibri" w:eastAsia="Calibri" w:hAnsi="Calibri" w:cs="Calibri"/>
          <w:sz w:val="22"/>
          <w:szCs w:val="22"/>
        </w:rPr>
      </w:pPr>
      <w:r w:rsidRPr="009E25C1">
        <w:rPr>
          <w:rFonts w:ascii="Calibri" w:eastAsia="Calibri" w:hAnsi="Calibri" w:cs="Calibri"/>
          <w:sz w:val="22"/>
          <w:szCs w:val="22"/>
        </w:rPr>
        <w:t>O cometimento reiterado de faltas na sua execução, anotadas na forma do § 1o do art. 67 desta Lei;</w:t>
      </w:r>
    </w:p>
    <w:p w14:paraId="1F601AA8" w14:textId="77777777" w:rsidR="007E7813" w:rsidRPr="009E25C1" w:rsidRDefault="002D4D5F">
      <w:pPr>
        <w:widowControl w:val="0"/>
        <w:numPr>
          <w:ilvl w:val="2"/>
          <w:numId w:val="30"/>
        </w:numPr>
        <w:ind w:left="567"/>
        <w:jc w:val="both"/>
        <w:rPr>
          <w:rFonts w:ascii="Calibri" w:eastAsia="Calibri" w:hAnsi="Calibri" w:cs="Calibri"/>
          <w:sz w:val="22"/>
          <w:szCs w:val="22"/>
        </w:rPr>
      </w:pPr>
      <w:r w:rsidRPr="009E25C1">
        <w:rPr>
          <w:rFonts w:ascii="Calibri" w:eastAsia="Calibri" w:hAnsi="Calibri" w:cs="Calibri"/>
          <w:sz w:val="22"/>
          <w:szCs w:val="22"/>
        </w:rPr>
        <w:t xml:space="preserve">              A decretação de falência ou a instauração de insolvência civil;</w:t>
      </w:r>
    </w:p>
    <w:p w14:paraId="44EB568E" w14:textId="77777777" w:rsidR="007E7813" w:rsidRPr="009E25C1" w:rsidRDefault="002D4D5F">
      <w:pPr>
        <w:widowControl w:val="0"/>
        <w:numPr>
          <w:ilvl w:val="2"/>
          <w:numId w:val="30"/>
        </w:numPr>
        <w:ind w:left="567"/>
        <w:jc w:val="both"/>
        <w:rPr>
          <w:rFonts w:ascii="Calibri" w:eastAsia="Calibri" w:hAnsi="Calibri" w:cs="Calibri"/>
          <w:sz w:val="22"/>
          <w:szCs w:val="22"/>
        </w:rPr>
      </w:pPr>
      <w:r w:rsidRPr="009E25C1">
        <w:rPr>
          <w:rFonts w:ascii="Calibri" w:eastAsia="Calibri" w:hAnsi="Calibri" w:cs="Calibri"/>
          <w:sz w:val="22"/>
          <w:szCs w:val="22"/>
        </w:rPr>
        <w:t>A dissolução da sociedade ou o falecimento do contratado;</w:t>
      </w:r>
    </w:p>
    <w:p w14:paraId="13644FEB" w14:textId="77777777" w:rsidR="007E7813" w:rsidRPr="009E25C1" w:rsidRDefault="002D4D5F">
      <w:pPr>
        <w:widowControl w:val="0"/>
        <w:numPr>
          <w:ilvl w:val="2"/>
          <w:numId w:val="30"/>
        </w:numPr>
        <w:ind w:left="567"/>
        <w:jc w:val="both"/>
        <w:rPr>
          <w:rFonts w:ascii="Calibri" w:eastAsia="Calibri" w:hAnsi="Calibri" w:cs="Calibri"/>
          <w:sz w:val="22"/>
          <w:szCs w:val="22"/>
        </w:rPr>
      </w:pPr>
      <w:r w:rsidRPr="009E25C1">
        <w:rPr>
          <w:rFonts w:ascii="Calibri" w:eastAsia="Calibri" w:hAnsi="Calibri" w:cs="Calibri"/>
          <w:sz w:val="22"/>
          <w:szCs w:val="22"/>
        </w:rPr>
        <w:t xml:space="preserve">A alteração social ou a modificação da finalidade ou da estrutura da empresa, que prejudique a execução do contrato; </w:t>
      </w:r>
    </w:p>
    <w:p w14:paraId="0A5AA50B" w14:textId="77777777" w:rsidR="007E7813" w:rsidRPr="009E25C1" w:rsidRDefault="002D4D5F">
      <w:pPr>
        <w:widowControl w:val="0"/>
        <w:numPr>
          <w:ilvl w:val="2"/>
          <w:numId w:val="30"/>
        </w:numPr>
        <w:tabs>
          <w:tab w:val="left" w:pos="709"/>
        </w:tabs>
        <w:ind w:left="567"/>
        <w:jc w:val="both"/>
        <w:rPr>
          <w:rFonts w:ascii="Calibri" w:eastAsia="Calibri" w:hAnsi="Calibri" w:cs="Calibri"/>
          <w:sz w:val="22"/>
          <w:szCs w:val="22"/>
        </w:rPr>
      </w:pPr>
      <w:r w:rsidRPr="009E25C1">
        <w:rPr>
          <w:rFonts w:ascii="Calibri" w:eastAsia="Calibri" w:hAnsi="Calibri" w:cs="Calibri"/>
          <w:sz w:val="22"/>
          <w:szCs w:val="22"/>
        </w:rPr>
        <w:t xml:space="preserve">               Razões de interesse público, de alta relevância e amplo conhecimento, justificadas e determinadas pela máxima autoridade da esfera administrativa a que está subordinado o contratante e exaradas no processo administrativo a que se refere o contrato;</w:t>
      </w:r>
    </w:p>
    <w:p w14:paraId="527A5316" w14:textId="77777777" w:rsidR="007E7813" w:rsidRPr="009E25C1" w:rsidRDefault="002D4D5F">
      <w:pPr>
        <w:widowControl w:val="0"/>
        <w:numPr>
          <w:ilvl w:val="2"/>
          <w:numId w:val="30"/>
        </w:numPr>
        <w:ind w:left="567"/>
        <w:jc w:val="both"/>
        <w:rPr>
          <w:rFonts w:ascii="Calibri" w:eastAsia="Calibri" w:hAnsi="Calibri" w:cs="Calibri"/>
          <w:sz w:val="22"/>
          <w:szCs w:val="22"/>
        </w:rPr>
      </w:pPr>
      <w:r w:rsidRPr="009E25C1">
        <w:rPr>
          <w:rFonts w:ascii="Calibri" w:eastAsia="Calibri" w:hAnsi="Calibri" w:cs="Calibri"/>
          <w:sz w:val="22"/>
          <w:szCs w:val="22"/>
        </w:rPr>
        <w:t xml:space="preserve">A supressão, por parte da Administração, de obras, serviços ou compras, acarretando modificação do valor inicial do contrato além do limite permitido no § 1o do art. 65 desta Lei; </w:t>
      </w:r>
    </w:p>
    <w:p w14:paraId="39D266C2" w14:textId="77777777" w:rsidR="007E7813" w:rsidRPr="009E25C1" w:rsidRDefault="002D4D5F">
      <w:pPr>
        <w:widowControl w:val="0"/>
        <w:numPr>
          <w:ilvl w:val="2"/>
          <w:numId w:val="30"/>
        </w:numPr>
        <w:tabs>
          <w:tab w:val="left" w:pos="709"/>
        </w:tabs>
        <w:ind w:left="567"/>
        <w:jc w:val="both"/>
        <w:rPr>
          <w:rFonts w:ascii="Calibri" w:eastAsia="Calibri" w:hAnsi="Calibri" w:cs="Calibri"/>
          <w:sz w:val="22"/>
          <w:szCs w:val="22"/>
        </w:rPr>
      </w:pPr>
      <w:r w:rsidRPr="009E25C1">
        <w:rPr>
          <w:rFonts w:ascii="Calibri" w:eastAsia="Calibri" w:hAnsi="Calibri" w:cs="Calibri"/>
          <w:sz w:val="22"/>
          <w:szCs w:val="22"/>
        </w:rPr>
        <w:t>A suspensão de sua execução, por ordem escrita da Administração, por prazo superior a 120 (cento e vinte) dias, salvo em caso de calamidade pública, grave perturbação da ordem interna ou guerra ou ainda por repetidas suspensões que totalizem o mesmo prazo, independente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57BCEC4E" w14:textId="77777777" w:rsidR="007E7813" w:rsidRPr="009E25C1" w:rsidRDefault="002D4D5F">
      <w:pPr>
        <w:widowControl w:val="0"/>
        <w:numPr>
          <w:ilvl w:val="2"/>
          <w:numId w:val="30"/>
        </w:numPr>
        <w:ind w:left="567"/>
        <w:jc w:val="both"/>
        <w:rPr>
          <w:rFonts w:ascii="Calibri" w:eastAsia="Calibri" w:hAnsi="Calibri" w:cs="Calibri"/>
          <w:sz w:val="22"/>
          <w:szCs w:val="22"/>
        </w:rPr>
      </w:pPr>
      <w:r w:rsidRPr="009E25C1">
        <w:rPr>
          <w:rFonts w:ascii="Calibri" w:eastAsia="Calibri" w:hAnsi="Calibri" w:cs="Calibri"/>
          <w:sz w:val="22"/>
          <w:szCs w:val="22"/>
        </w:rPr>
        <w:t>O atraso superior a 60 (sessenta)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05C23F49" w14:textId="77777777" w:rsidR="007E7813" w:rsidRPr="009E25C1" w:rsidRDefault="002D4D5F">
      <w:pPr>
        <w:widowControl w:val="0"/>
        <w:numPr>
          <w:ilvl w:val="2"/>
          <w:numId w:val="30"/>
        </w:numPr>
        <w:ind w:left="567"/>
        <w:jc w:val="both"/>
        <w:rPr>
          <w:rFonts w:ascii="Calibri" w:eastAsia="Calibri" w:hAnsi="Calibri" w:cs="Calibri"/>
          <w:sz w:val="22"/>
          <w:szCs w:val="22"/>
        </w:rPr>
      </w:pPr>
      <w:r w:rsidRPr="009E25C1">
        <w:rPr>
          <w:rFonts w:ascii="Calibri" w:eastAsia="Calibri" w:hAnsi="Calibri" w:cs="Calibri"/>
          <w:sz w:val="22"/>
          <w:szCs w:val="22"/>
        </w:rPr>
        <w:t>A não liberação, por parte da Administração, de área, local ou objeto para execução de obra, serviço ou fornecimento, nos prazos contratuais, bem como das fontes de materiais naturais especificadas no projeto;</w:t>
      </w:r>
    </w:p>
    <w:p w14:paraId="080289EC" w14:textId="77777777" w:rsidR="007E7813" w:rsidRPr="009E25C1" w:rsidRDefault="002D4D5F">
      <w:pPr>
        <w:widowControl w:val="0"/>
        <w:numPr>
          <w:ilvl w:val="2"/>
          <w:numId w:val="30"/>
        </w:numPr>
        <w:ind w:left="567"/>
        <w:jc w:val="both"/>
        <w:rPr>
          <w:rFonts w:ascii="Calibri" w:eastAsia="Calibri" w:hAnsi="Calibri" w:cs="Calibri"/>
          <w:sz w:val="22"/>
          <w:szCs w:val="22"/>
        </w:rPr>
      </w:pPr>
      <w:r w:rsidRPr="009E25C1">
        <w:rPr>
          <w:rFonts w:ascii="Calibri" w:eastAsia="Calibri" w:hAnsi="Calibri" w:cs="Calibri"/>
          <w:sz w:val="22"/>
          <w:szCs w:val="22"/>
        </w:rPr>
        <w:t>A ocorrência de caso fortuito ou de força maior, regularmente comprovada, impeditiva da execução do contrato.</w:t>
      </w:r>
    </w:p>
    <w:p w14:paraId="6471D143" w14:textId="77777777" w:rsidR="007E7813" w:rsidRPr="009E25C1" w:rsidRDefault="002D4D5F">
      <w:pPr>
        <w:widowControl w:val="0"/>
        <w:numPr>
          <w:ilvl w:val="2"/>
          <w:numId w:val="30"/>
        </w:numPr>
        <w:ind w:left="567"/>
        <w:jc w:val="both"/>
        <w:rPr>
          <w:rFonts w:ascii="Calibri" w:eastAsia="Calibri" w:hAnsi="Calibri" w:cs="Calibri"/>
          <w:sz w:val="22"/>
          <w:szCs w:val="22"/>
        </w:rPr>
      </w:pPr>
      <w:r w:rsidRPr="009E25C1">
        <w:rPr>
          <w:rFonts w:ascii="Calibri" w:eastAsia="Calibri" w:hAnsi="Calibri" w:cs="Calibri"/>
          <w:sz w:val="22"/>
          <w:szCs w:val="22"/>
        </w:rPr>
        <w:lastRenderedPageBreak/>
        <w:t xml:space="preserve">              Descumprimento do disposto no inciso V do art. 27, sem prejuízo das sanções penais cabíveis. </w:t>
      </w:r>
    </w:p>
    <w:p w14:paraId="7D75EFD2" w14:textId="77777777" w:rsidR="007E7813" w:rsidRPr="009E25C1" w:rsidRDefault="002D4D5F">
      <w:pPr>
        <w:widowControl w:val="0"/>
        <w:numPr>
          <w:ilvl w:val="1"/>
          <w:numId w:val="29"/>
        </w:numPr>
        <w:ind w:left="0" w:firstLine="0"/>
        <w:jc w:val="both"/>
        <w:rPr>
          <w:rFonts w:ascii="Calibri" w:eastAsia="Calibri" w:hAnsi="Calibri" w:cs="Calibri"/>
          <w:sz w:val="22"/>
          <w:szCs w:val="22"/>
        </w:rPr>
      </w:pPr>
      <w:r w:rsidRPr="009E25C1">
        <w:rPr>
          <w:rFonts w:ascii="Calibri" w:eastAsia="Calibri" w:hAnsi="Calibri" w:cs="Calibri"/>
          <w:sz w:val="22"/>
          <w:szCs w:val="22"/>
        </w:rPr>
        <w:t>Os casos de rescisão contratual serão formalmente motivados nos autos do processo, assegurado o contraditório e a ampla defesa.</w:t>
      </w:r>
    </w:p>
    <w:p w14:paraId="307E4E7D" w14:textId="77777777" w:rsidR="007E7813" w:rsidRPr="009E25C1" w:rsidRDefault="002D4D5F">
      <w:pPr>
        <w:widowControl w:val="0"/>
        <w:numPr>
          <w:ilvl w:val="1"/>
          <w:numId w:val="29"/>
        </w:numPr>
        <w:ind w:left="0" w:firstLine="0"/>
        <w:jc w:val="both"/>
        <w:rPr>
          <w:rFonts w:ascii="Calibri" w:eastAsia="Calibri" w:hAnsi="Calibri" w:cs="Calibri"/>
          <w:sz w:val="22"/>
          <w:szCs w:val="22"/>
        </w:rPr>
      </w:pPr>
      <w:r w:rsidRPr="009E25C1">
        <w:rPr>
          <w:rFonts w:ascii="Calibri" w:eastAsia="Calibri" w:hAnsi="Calibri" w:cs="Calibri"/>
          <w:sz w:val="22"/>
          <w:szCs w:val="22"/>
        </w:rPr>
        <w:t>A rescisão administrativa ou amigável deverá ser precedida de autorização escrita e fundamentada da autoridade competente.</w:t>
      </w:r>
    </w:p>
    <w:p w14:paraId="7895ED58" w14:textId="77777777" w:rsidR="007E7813" w:rsidRPr="009E25C1" w:rsidRDefault="002D4D5F">
      <w:pPr>
        <w:widowControl w:val="0"/>
        <w:numPr>
          <w:ilvl w:val="1"/>
          <w:numId w:val="29"/>
        </w:numPr>
        <w:ind w:left="567" w:hanging="567"/>
        <w:jc w:val="both"/>
        <w:rPr>
          <w:rFonts w:ascii="Calibri" w:eastAsia="Calibri" w:hAnsi="Calibri" w:cs="Calibri"/>
          <w:sz w:val="22"/>
          <w:szCs w:val="22"/>
        </w:rPr>
      </w:pPr>
      <w:r w:rsidRPr="009E25C1">
        <w:rPr>
          <w:rFonts w:ascii="Calibri" w:eastAsia="Calibri" w:hAnsi="Calibri" w:cs="Calibri"/>
          <w:sz w:val="22"/>
          <w:szCs w:val="22"/>
        </w:rPr>
        <w:t>A rescisão do contrato poderá ser:</w:t>
      </w:r>
    </w:p>
    <w:p w14:paraId="2ABF444D" w14:textId="77777777" w:rsidR="007E7813" w:rsidRPr="009E25C1" w:rsidRDefault="002D4D5F">
      <w:pPr>
        <w:numPr>
          <w:ilvl w:val="0"/>
          <w:numId w:val="33"/>
        </w:numPr>
        <w:tabs>
          <w:tab w:val="left" w:pos="851"/>
        </w:tabs>
        <w:ind w:left="567" w:firstLine="0"/>
        <w:jc w:val="both"/>
        <w:rPr>
          <w:rFonts w:ascii="Calibri" w:eastAsia="Calibri" w:hAnsi="Calibri" w:cs="Calibri"/>
          <w:sz w:val="22"/>
          <w:szCs w:val="22"/>
        </w:rPr>
      </w:pPr>
      <w:r w:rsidRPr="009E25C1">
        <w:rPr>
          <w:rFonts w:ascii="Calibri" w:eastAsia="Calibri" w:hAnsi="Calibri" w:cs="Calibri"/>
          <w:sz w:val="22"/>
          <w:szCs w:val="22"/>
        </w:rPr>
        <w:t xml:space="preserve">            Determinada por ato unilateral e escrito da Administração, nos casos enumerados nas alíneas “a” a “l” e “q” da cláusula 10.2. </w:t>
      </w:r>
    </w:p>
    <w:p w14:paraId="06AC1737" w14:textId="77777777" w:rsidR="007E7813" w:rsidRPr="009E25C1" w:rsidRDefault="002D4D5F">
      <w:pPr>
        <w:numPr>
          <w:ilvl w:val="0"/>
          <w:numId w:val="33"/>
        </w:numPr>
        <w:ind w:left="567" w:firstLine="0"/>
        <w:jc w:val="both"/>
        <w:rPr>
          <w:rFonts w:ascii="Calibri" w:eastAsia="Calibri" w:hAnsi="Calibri" w:cs="Calibri"/>
          <w:sz w:val="22"/>
          <w:szCs w:val="22"/>
        </w:rPr>
      </w:pPr>
      <w:r w:rsidRPr="009E25C1">
        <w:rPr>
          <w:rFonts w:ascii="Calibri" w:eastAsia="Calibri" w:hAnsi="Calibri" w:cs="Calibri"/>
          <w:sz w:val="22"/>
          <w:szCs w:val="22"/>
        </w:rPr>
        <w:t>Amigável, por acordo entre as partes, reduzida a termo no processo da licitação, desde que haja conveniência para a Administração;</w:t>
      </w:r>
    </w:p>
    <w:p w14:paraId="13035946" w14:textId="77777777" w:rsidR="007E7813" w:rsidRPr="009E25C1" w:rsidRDefault="002D4D5F">
      <w:pPr>
        <w:numPr>
          <w:ilvl w:val="0"/>
          <w:numId w:val="33"/>
        </w:numPr>
        <w:ind w:left="567" w:firstLine="0"/>
        <w:jc w:val="both"/>
        <w:rPr>
          <w:rFonts w:ascii="Calibri" w:eastAsia="Calibri" w:hAnsi="Calibri" w:cs="Calibri"/>
          <w:sz w:val="22"/>
          <w:szCs w:val="22"/>
        </w:rPr>
      </w:pPr>
      <w:r w:rsidRPr="009E25C1">
        <w:rPr>
          <w:rFonts w:ascii="Calibri" w:eastAsia="Calibri" w:hAnsi="Calibri" w:cs="Calibri"/>
          <w:sz w:val="22"/>
          <w:szCs w:val="22"/>
        </w:rPr>
        <w:t>Judicial, nos termos da legislação;</w:t>
      </w:r>
    </w:p>
    <w:p w14:paraId="02848011" w14:textId="77777777" w:rsidR="007E7813" w:rsidRPr="009E25C1" w:rsidRDefault="002D4D5F">
      <w:pPr>
        <w:widowControl w:val="0"/>
        <w:numPr>
          <w:ilvl w:val="1"/>
          <w:numId w:val="29"/>
        </w:numPr>
        <w:tabs>
          <w:tab w:val="left" w:pos="567"/>
        </w:tabs>
        <w:ind w:left="0" w:firstLine="0"/>
        <w:jc w:val="both"/>
        <w:rPr>
          <w:rFonts w:ascii="Calibri" w:eastAsia="Calibri" w:hAnsi="Calibri" w:cs="Calibri"/>
          <w:sz w:val="22"/>
          <w:szCs w:val="22"/>
        </w:rPr>
      </w:pPr>
      <w:r w:rsidRPr="009E25C1">
        <w:rPr>
          <w:rFonts w:ascii="Calibri" w:eastAsia="Calibri" w:hAnsi="Calibri" w:cs="Calibri"/>
          <w:sz w:val="22"/>
          <w:szCs w:val="22"/>
        </w:rPr>
        <w:t>Quando a rescisão ocorrer com base nas alíneas “l” a “q” da cláusula 10.2, sem que haja culpa do contratado, será este ressarcido dos prejuízos regularmente comprovados que houver sofrido, tendo ainda direito a:</w:t>
      </w:r>
    </w:p>
    <w:p w14:paraId="3031B10B" w14:textId="77777777" w:rsidR="007E7813" w:rsidRPr="009E25C1" w:rsidRDefault="002D4D5F">
      <w:pPr>
        <w:numPr>
          <w:ilvl w:val="1"/>
          <w:numId w:val="33"/>
        </w:numPr>
        <w:tabs>
          <w:tab w:val="left" w:pos="851"/>
        </w:tabs>
        <w:ind w:left="567" w:firstLine="0"/>
        <w:jc w:val="both"/>
        <w:rPr>
          <w:rFonts w:ascii="Calibri" w:eastAsia="Calibri" w:hAnsi="Calibri" w:cs="Calibri"/>
          <w:sz w:val="22"/>
          <w:szCs w:val="22"/>
        </w:rPr>
      </w:pPr>
      <w:r w:rsidRPr="009E25C1">
        <w:rPr>
          <w:rFonts w:ascii="Calibri" w:eastAsia="Calibri" w:hAnsi="Calibri" w:cs="Calibri"/>
          <w:sz w:val="22"/>
          <w:szCs w:val="22"/>
        </w:rPr>
        <w:t xml:space="preserve">           Devolução de garantia;</w:t>
      </w:r>
    </w:p>
    <w:p w14:paraId="7D61B48F" w14:textId="77777777" w:rsidR="007E7813" w:rsidRPr="009E25C1" w:rsidRDefault="002D4D5F">
      <w:pPr>
        <w:numPr>
          <w:ilvl w:val="1"/>
          <w:numId w:val="33"/>
        </w:numPr>
        <w:ind w:left="567" w:firstLine="0"/>
        <w:jc w:val="both"/>
        <w:rPr>
          <w:rFonts w:ascii="Calibri" w:eastAsia="Calibri" w:hAnsi="Calibri" w:cs="Calibri"/>
          <w:sz w:val="22"/>
          <w:szCs w:val="22"/>
        </w:rPr>
      </w:pPr>
      <w:r w:rsidRPr="009E25C1">
        <w:rPr>
          <w:rFonts w:ascii="Calibri" w:eastAsia="Calibri" w:hAnsi="Calibri" w:cs="Calibri"/>
          <w:sz w:val="22"/>
          <w:szCs w:val="22"/>
        </w:rPr>
        <w:t>Pagamentos devidos pela execução do contrato até a data da rescisão;</w:t>
      </w:r>
    </w:p>
    <w:p w14:paraId="2858C052" w14:textId="77777777" w:rsidR="007E7813" w:rsidRPr="009E25C1" w:rsidRDefault="002D4D5F">
      <w:pPr>
        <w:numPr>
          <w:ilvl w:val="1"/>
          <w:numId w:val="33"/>
        </w:numPr>
        <w:ind w:left="567" w:firstLine="0"/>
        <w:jc w:val="both"/>
        <w:rPr>
          <w:rFonts w:ascii="Calibri" w:eastAsia="Calibri" w:hAnsi="Calibri" w:cs="Calibri"/>
          <w:sz w:val="22"/>
          <w:szCs w:val="22"/>
        </w:rPr>
      </w:pPr>
      <w:r w:rsidRPr="009E25C1">
        <w:rPr>
          <w:rFonts w:ascii="Calibri" w:eastAsia="Calibri" w:hAnsi="Calibri" w:cs="Calibri"/>
          <w:sz w:val="22"/>
          <w:szCs w:val="22"/>
        </w:rPr>
        <w:t>Pagamento do custo da desmobilização.</w:t>
      </w:r>
    </w:p>
    <w:p w14:paraId="6FD6D2B1" w14:textId="77777777" w:rsidR="007E7813" w:rsidRPr="009E25C1" w:rsidRDefault="002D4D5F">
      <w:pPr>
        <w:widowControl w:val="0"/>
        <w:numPr>
          <w:ilvl w:val="1"/>
          <w:numId w:val="29"/>
        </w:numPr>
        <w:ind w:left="0" w:firstLine="0"/>
        <w:jc w:val="both"/>
        <w:rPr>
          <w:rFonts w:ascii="Calibri" w:eastAsia="Calibri" w:hAnsi="Calibri" w:cs="Calibri"/>
          <w:sz w:val="22"/>
          <w:szCs w:val="22"/>
        </w:rPr>
      </w:pPr>
      <w:r w:rsidRPr="009E25C1">
        <w:rPr>
          <w:rFonts w:ascii="Calibri" w:eastAsia="Calibri" w:hAnsi="Calibri" w:cs="Calibri"/>
          <w:sz w:val="22"/>
          <w:szCs w:val="22"/>
        </w:rPr>
        <w:t>Ocorrendo impedimento, paralisação ou sustação do contrato, o cronograma de execução será prorrogado automaticamente por igual tempo.</w:t>
      </w:r>
    </w:p>
    <w:p w14:paraId="1F5DC664" w14:textId="77777777" w:rsidR="007E7813" w:rsidRPr="009E25C1" w:rsidRDefault="007E7813">
      <w:pPr>
        <w:widowControl w:val="0"/>
        <w:tabs>
          <w:tab w:val="left" w:pos="3480"/>
        </w:tabs>
        <w:jc w:val="both"/>
        <w:rPr>
          <w:rFonts w:ascii="Calibri" w:eastAsia="Calibri" w:hAnsi="Calibri" w:cs="Calibri"/>
          <w:sz w:val="22"/>
          <w:szCs w:val="22"/>
        </w:rPr>
      </w:pPr>
    </w:p>
    <w:p w14:paraId="6B90A7FE" w14:textId="77777777" w:rsidR="007E7813" w:rsidRPr="009E25C1" w:rsidRDefault="002D4D5F">
      <w:pPr>
        <w:widowControl w:val="0"/>
        <w:shd w:val="clear" w:color="auto" w:fill="E5E5E5"/>
        <w:jc w:val="both"/>
        <w:rPr>
          <w:rFonts w:ascii="Calibri" w:eastAsia="Calibri" w:hAnsi="Calibri" w:cs="Calibri"/>
          <w:b/>
          <w:sz w:val="22"/>
          <w:szCs w:val="22"/>
        </w:rPr>
      </w:pPr>
      <w:r w:rsidRPr="009E25C1">
        <w:rPr>
          <w:rFonts w:ascii="Calibri" w:eastAsia="Calibri" w:hAnsi="Calibri" w:cs="Calibri"/>
          <w:b/>
          <w:sz w:val="22"/>
          <w:szCs w:val="22"/>
        </w:rPr>
        <w:t>CLÁUSULA XI. DOS GESTORES DO CONTRATO</w:t>
      </w:r>
    </w:p>
    <w:p w14:paraId="2789A7EC" w14:textId="77777777" w:rsidR="007E7813" w:rsidRPr="009E25C1" w:rsidRDefault="002D4D5F">
      <w:pPr>
        <w:widowControl w:val="0"/>
        <w:numPr>
          <w:ilvl w:val="1"/>
          <w:numId w:val="35"/>
        </w:numPr>
        <w:ind w:left="0" w:firstLine="0"/>
        <w:jc w:val="both"/>
        <w:rPr>
          <w:rFonts w:ascii="Calibri" w:eastAsia="Calibri" w:hAnsi="Calibri" w:cs="Calibri"/>
          <w:sz w:val="22"/>
          <w:szCs w:val="22"/>
        </w:rPr>
      </w:pPr>
      <w:r w:rsidRPr="009E25C1">
        <w:rPr>
          <w:rFonts w:ascii="Calibri" w:eastAsia="Calibri" w:hAnsi="Calibri" w:cs="Calibri"/>
          <w:sz w:val="22"/>
          <w:szCs w:val="22"/>
        </w:rPr>
        <w:t>A execução do contrato será acompanhada e fiscalizada pela empresa responsável pela Diretoria Geral da Câmara Municipal de Santa Branca, que deverá observar criteriosamente a vigência do contrato, bem como se o objeto contratado atende as expectativas da Administração e se conferem com as exigências estabelecidas, entre outros aspectos, e, no caso de falhas no seu cumprimento, informar por escrito à autoridade superior para as providências cabíveis, sob pena de responsabilidade.</w:t>
      </w:r>
    </w:p>
    <w:p w14:paraId="66FBCAE5" w14:textId="77777777" w:rsidR="007E7813" w:rsidRPr="009E25C1" w:rsidRDefault="007E7813">
      <w:pPr>
        <w:widowControl w:val="0"/>
        <w:tabs>
          <w:tab w:val="left" w:pos="3480"/>
        </w:tabs>
        <w:jc w:val="both"/>
        <w:rPr>
          <w:rFonts w:ascii="Calibri" w:eastAsia="Calibri" w:hAnsi="Calibri" w:cs="Calibri"/>
          <w:sz w:val="22"/>
          <w:szCs w:val="22"/>
        </w:rPr>
      </w:pPr>
    </w:p>
    <w:p w14:paraId="64A39BF0" w14:textId="77777777" w:rsidR="007E7813" w:rsidRPr="009E25C1" w:rsidRDefault="002D4D5F">
      <w:pPr>
        <w:widowControl w:val="0"/>
        <w:shd w:val="clear" w:color="auto" w:fill="E5E5E5"/>
        <w:jc w:val="both"/>
        <w:rPr>
          <w:rFonts w:ascii="Calibri" w:eastAsia="Calibri" w:hAnsi="Calibri" w:cs="Calibri"/>
          <w:b/>
          <w:sz w:val="22"/>
          <w:szCs w:val="22"/>
        </w:rPr>
      </w:pPr>
      <w:r w:rsidRPr="009E25C1">
        <w:rPr>
          <w:rFonts w:ascii="Calibri" w:eastAsia="Calibri" w:hAnsi="Calibri" w:cs="Calibri"/>
          <w:b/>
          <w:sz w:val="22"/>
          <w:szCs w:val="22"/>
        </w:rPr>
        <w:t>CLÁUSULA XII. DO FORO</w:t>
      </w:r>
    </w:p>
    <w:p w14:paraId="73A243D7" w14:textId="77777777" w:rsidR="007E7813" w:rsidRPr="009E25C1" w:rsidRDefault="002D4D5F">
      <w:pPr>
        <w:widowControl w:val="0"/>
        <w:pBdr>
          <w:top w:val="nil"/>
          <w:left w:val="nil"/>
          <w:bottom w:val="nil"/>
          <w:right w:val="nil"/>
          <w:between w:val="nil"/>
        </w:pBdr>
        <w:jc w:val="both"/>
        <w:rPr>
          <w:rFonts w:ascii="Calibri" w:eastAsia="Calibri" w:hAnsi="Calibri" w:cs="Calibri"/>
          <w:sz w:val="22"/>
          <w:szCs w:val="22"/>
        </w:rPr>
      </w:pPr>
      <w:r w:rsidRPr="009E25C1">
        <w:rPr>
          <w:rFonts w:ascii="Calibri" w:eastAsia="Calibri" w:hAnsi="Calibri" w:cs="Calibri"/>
          <w:sz w:val="22"/>
          <w:szCs w:val="22"/>
        </w:rPr>
        <w:t>Fica eleito o foro da Comarca de Santa Branca-SP, para dirimir questões resultantes ou relativas à aplicação deste ajuste não resolvidas na esfera administrativa.</w:t>
      </w:r>
    </w:p>
    <w:p w14:paraId="33118066" w14:textId="77777777" w:rsidR="007E7813" w:rsidRPr="009E25C1" w:rsidRDefault="007E7813">
      <w:pPr>
        <w:widowControl w:val="0"/>
        <w:pBdr>
          <w:top w:val="nil"/>
          <w:left w:val="nil"/>
          <w:bottom w:val="nil"/>
          <w:right w:val="nil"/>
          <w:between w:val="nil"/>
        </w:pBdr>
        <w:jc w:val="both"/>
        <w:rPr>
          <w:rFonts w:ascii="Calibri" w:eastAsia="Calibri" w:hAnsi="Calibri" w:cs="Calibri"/>
          <w:sz w:val="22"/>
          <w:szCs w:val="22"/>
        </w:rPr>
      </w:pPr>
    </w:p>
    <w:p w14:paraId="4177951B" w14:textId="77777777" w:rsidR="007E7813" w:rsidRPr="009E25C1" w:rsidRDefault="002D4D5F">
      <w:pPr>
        <w:pBdr>
          <w:top w:val="nil"/>
          <w:left w:val="nil"/>
          <w:bottom w:val="nil"/>
          <w:right w:val="nil"/>
          <w:between w:val="nil"/>
        </w:pBdr>
        <w:tabs>
          <w:tab w:val="left" w:pos="3480"/>
        </w:tabs>
        <w:jc w:val="both"/>
        <w:rPr>
          <w:rFonts w:ascii="Calibri" w:eastAsia="Calibri" w:hAnsi="Calibri" w:cs="Calibri"/>
          <w:sz w:val="22"/>
          <w:szCs w:val="22"/>
        </w:rPr>
      </w:pPr>
      <w:r w:rsidRPr="009E25C1">
        <w:rPr>
          <w:rFonts w:ascii="Calibri" w:eastAsia="Calibri" w:hAnsi="Calibri" w:cs="Calibri"/>
          <w:sz w:val="22"/>
          <w:szCs w:val="22"/>
        </w:rPr>
        <w:t>E por assim terem as partes lido e concordado com as cláusulas do presente Contrato, ambas firmam o presente instrumento, que também o assinam, em 2 (duas) vias iguais, sendo que 1 (uma) cópia do Contrato será distribuída à CONTRATADA e 1 (uma) à CONTRATANTE.</w:t>
      </w:r>
    </w:p>
    <w:p w14:paraId="23A014A9" w14:textId="77777777" w:rsidR="007E7813" w:rsidRPr="009E25C1" w:rsidRDefault="007E7813">
      <w:pPr>
        <w:pBdr>
          <w:top w:val="nil"/>
          <w:left w:val="nil"/>
          <w:bottom w:val="nil"/>
          <w:right w:val="nil"/>
          <w:between w:val="nil"/>
        </w:pBdr>
        <w:spacing w:after="120"/>
        <w:ind w:left="283"/>
        <w:jc w:val="both"/>
        <w:rPr>
          <w:rFonts w:ascii="Calibri" w:eastAsia="Calibri" w:hAnsi="Calibri" w:cs="Calibri"/>
          <w:b/>
          <w:sz w:val="22"/>
          <w:szCs w:val="22"/>
        </w:rPr>
      </w:pPr>
    </w:p>
    <w:p w14:paraId="4F4567CB" w14:textId="77777777" w:rsidR="007E7813" w:rsidRPr="009E25C1" w:rsidRDefault="002D4D5F">
      <w:pPr>
        <w:pBdr>
          <w:top w:val="nil"/>
          <w:left w:val="nil"/>
          <w:bottom w:val="nil"/>
          <w:right w:val="nil"/>
          <w:between w:val="nil"/>
        </w:pBdr>
        <w:spacing w:after="120"/>
        <w:ind w:left="283"/>
        <w:jc w:val="both"/>
        <w:rPr>
          <w:rFonts w:ascii="Calibri" w:eastAsia="Calibri" w:hAnsi="Calibri" w:cs="Calibri"/>
          <w:sz w:val="22"/>
          <w:szCs w:val="22"/>
        </w:rPr>
      </w:pPr>
      <w:r w:rsidRPr="009E25C1">
        <w:rPr>
          <w:rFonts w:ascii="Calibri" w:eastAsia="Calibri" w:hAnsi="Calibri" w:cs="Calibri"/>
          <w:sz w:val="22"/>
          <w:szCs w:val="22"/>
        </w:rPr>
        <w:t>Santa Branca, em ______de_____________ de 2021.</w:t>
      </w:r>
    </w:p>
    <w:p w14:paraId="34ABACC4" w14:textId="77777777" w:rsidR="007E7813" w:rsidRPr="009E25C1" w:rsidRDefault="007E7813">
      <w:pPr>
        <w:pBdr>
          <w:top w:val="nil"/>
          <w:left w:val="nil"/>
          <w:bottom w:val="nil"/>
          <w:right w:val="nil"/>
          <w:between w:val="nil"/>
        </w:pBdr>
        <w:spacing w:after="120"/>
        <w:ind w:left="283"/>
        <w:jc w:val="both"/>
        <w:rPr>
          <w:rFonts w:ascii="Calibri" w:eastAsia="Calibri" w:hAnsi="Calibri" w:cs="Calibri"/>
          <w:b/>
          <w:sz w:val="22"/>
          <w:szCs w:val="22"/>
        </w:rPr>
      </w:pPr>
    </w:p>
    <w:tbl>
      <w:tblPr>
        <w:tblStyle w:val="a8"/>
        <w:tblW w:w="9212" w:type="dxa"/>
        <w:tblInd w:w="283" w:type="dxa"/>
        <w:tblLayout w:type="fixed"/>
        <w:tblLook w:val="0400" w:firstRow="0" w:lastRow="0" w:firstColumn="0" w:lastColumn="0" w:noHBand="0" w:noVBand="1"/>
      </w:tblPr>
      <w:tblGrid>
        <w:gridCol w:w="4606"/>
        <w:gridCol w:w="4606"/>
      </w:tblGrid>
      <w:tr w:rsidR="009E25C1" w:rsidRPr="009E25C1" w14:paraId="6AEAE430" w14:textId="77777777">
        <w:tc>
          <w:tcPr>
            <w:tcW w:w="4606" w:type="dxa"/>
            <w:shd w:val="clear" w:color="auto" w:fill="auto"/>
          </w:tcPr>
          <w:p w14:paraId="390FA2C3" w14:textId="77777777" w:rsidR="007E7813" w:rsidRPr="009E25C1" w:rsidRDefault="002D4D5F">
            <w:pPr>
              <w:pBdr>
                <w:top w:val="nil"/>
                <w:left w:val="nil"/>
                <w:bottom w:val="nil"/>
                <w:right w:val="nil"/>
                <w:between w:val="nil"/>
              </w:pBdr>
              <w:jc w:val="both"/>
              <w:rPr>
                <w:rFonts w:ascii="Calibri" w:eastAsia="Calibri" w:hAnsi="Calibri" w:cs="Calibri"/>
                <w:sz w:val="22"/>
                <w:szCs w:val="22"/>
              </w:rPr>
            </w:pPr>
            <w:r w:rsidRPr="009E25C1">
              <w:rPr>
                <w:rFonts w:ascii="Calibri" w:eastAsia="Calibri" w:hAnsi="Calibri" w:cs="Calibri"/>
                <w:sz w:val="22"/>
                <w:szCs w:val="22"/>
              </w:rPr>
              <w:t>______________________________________</w:t>
            </w:r>
          </w:p>
        </w:tc>
        <w:tc>
          <w:tcPr>
            <w:tcW w:w="4606" w:type="dxa"/>
            <w:shd w:val="clear" w:color="auto" w:fill="auto"/>
          </w:tcPr>
          <w:p w14:paraId="27E3D83A" w14:textId="77777777" w:rsidR="007E7813" w:rsidRPr="009E25C1" w:rsidRDefault="002D4D5F">
            <w:pPr>
              <w:pBdr>
                <w:top w:val="nil"/>
                <w:left w:val="nil"/>
                <w:bottom w:val="nil"/>
                <w:right w:val="nil"/>
                <w:between w:val="nil"/>
              </w:pBdr>
              <w:jc w:val="both"/>
              <w:rPr>
                <w:rFonts w:ascii="Calibri" w:eastAsia="Calibri" w:hAnsi="Calibri" w:cs="Calibri"/>
                <w:sz w:val="22"/>
                <w:szCs w:val="22"/>
              </w:rPr>
            </w:pPr>
            <w:r w:rsidRPr="009E25C1">
              <w:rPr>
                <w:rFonts w:ascii="Calibri" w:eastAsia="Calibri" w:hAnsi="Calibri" w:cs="Calibri"/>
                <w:sz w:val="22"/>
                <w:szCs w:val="22"/>
              </w:rPr>
              <w:t>______________________________________</w:t>
            </w:r>
          </w:p>
        </w:tc>
      </w:tr>
      <w:tr w:rsidR="009E25C1" w:rsidRPr="009E25C1" w14:paraId="10DCDF05" w14:textId="77777777">
        <w:tc>
          <w:tcPr>
            <w:tcW w:w="4606" w:type="dxa"/>
            <w:shd w:val="clear" w:color="auto" w:fill="auto"/>
          </w:tcPr>
          <w:p w14:paraId="5040EB57" w14:textId="77777777" w:rsidR="007E7813" w:rsidRPr="009E25C1" w:rsidRDefault="002D4D5F">
            <w:pPr>
              <w:pBdr>
                <w:top w:val="nil"/>
                <w:left w:val="nil"/>
                <w:bottom w:val="nil"/>
                <w:right w:val="nil"/>
                <w:between w:val="nil"/>
              </w:pBdr>
              <w:jc w:val="both"/>
              <w:rPr>
                <w:rFonts w:ascii="Calibri" w:eastAsia="Calibri" w:hAnsi="Calibri" w:cs="Calibri"/>
                <w:sz w:val="22"/>
                <w:szCs w:val="22"/>
              </w:rPr>
            </w:pPr>
            <w:r w:rsidRPr="009E25C1">
              <w:rPr>
                <w:rFonts w:ascii="Calibri" w:eastAsia="Calibri" w:hAnsi="Calibri" w:cs="Calibri"/>
                <w:sz w:val="22"/>
                <w:szCs w:val="22"/>
              </w:rPr>
              <w:t xml:space="preserve">FRANCISCO DE ASSIS NUNES DA SILVA </w:t>
            </w:r>
          </w:p>
        </w:tc>
        <w:tc>
          <w:tcPr>
            <w:tcW w:w="4606" w:type="dxa"/>
            <w:shd w:val="clear" w:color="auto" w:fill="auto"/>
          </w:tcPr>
          <w:p w14:paraId="659143A4" w14:textId="77777777" w:rsidR="007E7813" w:rsidRPr="009E25C1" w:rsidRDefault="002D4D5F">
            <w:pPr>
              <w:ind w:left="527" w:hanging="527"/>
              <w:jc w:val="both"/>
              <w:rPr>
                <w:rFonts w:ascii="Calibri" w:eastAsia="Calibri" w:hAnsi="Calibri" w:cs="Calibri"/>
                <w:sz w:val="22"/>
                <w:szCs w:val="22"/>
              </w:rPr>
            </w:pPr>
            <w:r w:rsidRPr="009E25C1">
              <w:rPr>
                <w:rFonts w:ascii="Calibri" w:eastAsia="Calibri" w:hAnsi="Calibri" w:cs="Calibri"/>
                <w:sz w:val="22"/>
                <w:szCs w:val="22"/>
              </w:rPr>
              <w:t>NOME DO REPRESENTANTE LEGAL</w:t>
            </w:r>
          </w:p>
        </w:tc>
      </w:tr>
      <w:tr w:rsidR="009E25C1" w:rsidRPr="009E25C1" w14:paraId="1EF4E1AD" w14:textId="77777777">
        <w:tc>
          <w:tcPr>
            <w:tcW w:w="4606" w:type="dxa"/>
            <w:shd w:val="clear" w:color="auto" w:fill="auto"/>
          </w:tcPr>
          <w:p w14:paraId="046480A3" w14:textId="77777777" w:rsidR="007E7813" w:rsidRPr="009E25C1" w:rsidRDefault="002D4D5F">
            <w:pPr>
              <w:pBdr>
                <w:top w:val="nil"/>
                <w:left w:val="nil"/>
                <w:bottom w:val="nil"/>
                <w:right w:val="nil"/>
                <w:between w:val="nil"/>
              </w:pBdr>
              <w:jc w:val="both"/>
              <w:rPr>
                <w:rFonts w:ascii="Calibri" w:eastAsia="Calibri" w:hAnsi="Calibri" w:cs="Calibri"/>
                <w:sz w:val="22"/>
                <w:szCs w:val="22"/>
              </w:rPr>
            </w:pPr>
            <w:r w:rsidRPr="009E25C1">
              <w:rPr>
                <w:rFonts w:ascii="Calibri" w:eastAsia="Calibri" w:hAnsi="Calibri" w:cs="Calibri"/>
                <w:sz w:val="22"/>
                <w:szCs w:val="22"/>
              </w:rPr>
              <w:t xml:space="preserve">PRESIDENTE DA CÂMARA </w:t>
            </w:r>
          </w:p>
        </w:tc>
        <w:tc>
          <w:tcPr>
            <w:tcW w:w="4606" w:type="dxa"/>
            <w:shd w:val="clear" w:color="auto" w:fill="auto"/>
          </w:tcPr>
          <w:p w14:paraId="1EA79B13" w14:textId="77777777" w:rsidR="007E7813" w:rsidRPr="009E25C1" w:rsidRDefault="002D4D5F">
            <w:pPr>
              <w:pBdr>
                <w:top w:val="nil"/>
                <w:left w:val="nil"/>
                <w:bottom w:val="nil"/>
                <w:right w:val="nil"/>
                <w:between w:val="nil"/>
              </w:pBdr>
              <w:jc w:val="both"/>
              <w:rPr>
                <w:rFonts w:ascii="Calibri" w:eastAsia="Calibri" w:hAnsi="Calibri" w:cs="Calibri"/>
                <w:sz w:val="22"/>
                <w:szCs w:val="22"/>
              </w:rPr>
            </w:pPr>
            <w:r w:rsidRPr="009E25C1">
              <w:rPr>
                <w:rFonts w:ascii="Calibri" w:eastAsia="Calibri" w:hAnsi="Calibri" w:cs="Calibri"/>
                <w:sz w:val="22"/>
                <w:szCs w:val="22"/>
              </w:rPr>
              <w:t>P/ EMPRESA</w:t>
            </w:r>
          </w:p>
        </w:tc>
      </w:tr>
      <w:tr w:rsidR="009E25C1" w:rsidRPr="009E25C1" w14:paraId="2E569D87" w14:textId="77777777">
        <w:tc>
          <w:tcPr>
            <w:tcW w:w="4606" w:type="dxa"/>
            <w:shd w:val="clear" w:color="auto" w:fill="auto"/>
          </w:tcPr>
          <w:p w14:paraId="33825F0C" w14:textId="77777777" w:rsidR="007E7813" w:rsidRPr="009E25C1" w:rsidRDefault="002D4D5F">
            <w:pPr>
              <w:pBdr>
                <w:top w:val="nil"/>
                <w:left w:val="nil"/>
                <w:bottom w:val="nil"/>
                <w:right w:val="nil"/>
                <w:between w:val="nil"/>
              </w:pBdr>
              <w:jc w:val="both"/>
              <w:rPr>
                <w:rFonts w:ascii="Calibri" w:eastAsia="Calibri" w:hAnsi="Calibri" w:cs="Calibri"/>
                <w:sz w:val="22"/>
                <w:szCs w:val="22"/>
              </w:rPr>
            </w:pPr>
            <w:r w:rsidRPr="009E25C1">
              <w:rPr>
                <w:rFonts w:ascii="Calibri" w:eastAsia="Calibri" w:hAnsi="Calibri" w:cs="Calibri"/>
                <w:sz w:val="22"/>
                <w:szCs w:val="22"/>
              </w:rPr>
              <w:t xml:space="preserve">CONTRATANTE </w:t>
            </w:r>
          </w:p>
        </w:tc>
        <w:tc>
          <w:tcPr>
            <w:tcW w:w="4606" w:type="dxa"/>
            <w:shd w:val="clear" w:color="auto" w:fill="auto"/>
          </w:tcPr>
          <w:p w14:paraId="2B8527DA" w14:textId="77777777" w:rsidR="007E7813" w:rsidRPr="009E25C1" w:rsidRDefault="002D4D5F">
            <w:pPr>
              <w:pBdr>
                <w:top w:val="nil"/>
                <w:left w:val="nil"/>
                <w:bottom w:val="nil"/>
                <w:right w:val="nil"/>
                <w:between w:val="nil"/>
              </w:pBdr>
              <w:jc w:val="both"/>
              <w:rPr>
                <w:rFonts w:ascii="Calibri" w:eastAsia="Calibri" w:hAnsi="Calibri" w:cs="Calibri"/>
                <w:sz w:val="22"/>
                <w:szCs w:val="22"/>
              </w:rPr>
            </w:pPr>
            <w:r w:rsidRPr="009E25C1">
              <w:rPr>
                <w:rFonts w:ascii="Calibri" w:eastAsia="Calibri" w:hAnsi="Calibri" w:cs="Calibri"/>
                <w:sz w:val="22"/>
                <w:szCs w:val="22"/>
              </w:rPr>
              <w:t xml:space="preserve">CONTRATADA </w:t>
            </w:r>
          </w:p>
        </w:tc>
      </w:tr>
    </w:tbl>
    <w:p w14:paraId="4BE61AE2" w14:textId="77777777" w:rsidR="007E7813" w:rsidRPr="009E25C1" w:rsidRDefault="007E7813">
      <w:pPr>
        <w:pBdr>
          <w:top w:val="nil"/>
          <w:left w:val="nil"/>
          <w:bottom w:val="nil"/>
          <w:right w:val="nil"/>
          <w:between w:val="nil"/>
        </w:pBdr>
        <w:spacing w:after="120"/>
        <w:ind w:left="283"/>
        <w:jc w:val="both"/>
        <w:rPr>
          <w:rFonts w:ascii="Calibri" w:eastAsia="Calibri" w:hAnsi="Calibri" w:cs="Calibri"/>
          <w:b/>
          <w:sz w:val="22"/>
          <w:szCs w:val="22"/>
        </w:rPr>
      </w:pPr>
    </w:p>
    <w:p w14:paraId="55A23DF2" w14:textId="77777777" w:rsidR="007E7813" w:rsidRPr="009E25C1" w:rsidRDefault="007E7813">
      <w:pPr>
        <w:jc w:val="both"/>
        <w:rPr>
          <w:rFonts w:ascii="Calibri" w:eastAsia="Calibri" w:hAnsi="Calibri" w:cs="Calibri"/>
          <w:sz w:val="20"/>
          <w:szCs w:val="20"/>
        </w:rPr>
      </w:pPr>
    </w:p>
    <w:p w14:paraId="4C2F51B1" w14:textId="77777777" w:rsidR="007E7813" w:rsidRPr="009E25C1" w:rsidRDefault="007E7813">
      <w:pPr>
        <w:ind w:left="2369" w:right="2369"/>
        <w:jc w:val="both"/>
        <w:rPr>
          <w:rFonts w:ascii="Calibri" w:eastAsia="Calibri" w:hAnsi="Calibri" w:cs="Calibri"/>
          <w:b/>
          <w:sz w:val="20"/>
          <w:szCs w:val="20"/>
        </w:rPr>
      </w:pPr>
    </w:p>
    <w:p w14:paraId="4E5DD8E7" w14:textId="77777777" w:rsidR="007E7813" w:rsidRPr="009E25C1" w:rsidRDefault="007E7813">
      <w:pPr>
        <w:ind w:left="2369" w:right="2369"/>
        <w:jc w:val="both"/>
        <w:rPr>
          <w:rFonts w:ascii="Calibri" w:eastAsia="Calibri" w:hAnsi="Calibri" w:cs="Calibri"/>
          <w:b/>
          <w:sz w:val="20"/>
          <w:szCs w:val="20"/>
        </w:rPr>
      </w:pPr>
    </w:p>
    <w:p w14:paraId="0156FB73" w14:textId="77777777" w:rsidR="007E7813" w:rsidRPr="009E25C1" w:rsidRDefault="007E7813">
      <w:pPr>
        <w:ind w:left="2369" w:right="2369"/>
        <w:jc w:val="both"/>
        <w:rPr>
          <w:rFonts w:ascii="Calibri" w:eastAsia="Calibri" w:hAnsi="Calibri" w:cs="Calibri"/>
          <w:b/>
          <w:sz w:val="20"/>
          <w:szCs w:val="20"/>
        </w:rPr>
      </w:pPr>
    </w:p>
    <w:p w14:paraId="00F922FA" w14:textId="77777777" w:rsidR="007E7813" w:rsidRPr="009E25C1" w:rsidRDefault="007E7813">
      <w:pPr>
        <w:ind w:left="2369" w:right="2369"/>
        <w:jc w:val="both"/>
        <w:rPr>
          <w:rFonts w:ascii="Calibri" w:eastAsia="Calibri" w:hAnsi="Calibri" w:cs="Calibri"/>
          <w:b/>
          <w:sz w:val="20"/>
          <w:szCs w:val="20"/>
        </w:rPr>
      </w:pPr>
    </w:p>
    <w:p w14:paraId="70BF8D23" w14:textId="77777777" w:rsidR="007E7813" w:rsidRPr="009E25C1" w:rsidRDefault="007E7813">
      <w:pPr>
        <w:ind w:left="2369" w:right="2369"/>
        <w:jc w:val="both"/>
        <w:rPr>
          <w:rFonts w:ascii="Calibri" w:eastAsia="Calibri" w:hAnsi="Calibri" w:cs="Calibri"/>
          <w:b/>
          <w:sz w:val="20"/>
          <w:szCs w:val="20"/>
        </w:rPr>
      </w:pPr>
    </w:p>
    <w:p w14:paraId="7F966584" w14:textId="77777777" w:rsidR="007E7813" w:rsidRPr="009E25C1" w:rsidRDefault="007E7813">
      <w:pPr>
        <w:ind w:left="2369" w:right="2369"/>
        <w:jc w:val="both"/>
        <w:rPr>
          <w:rFonts w:ascii="Calibri" w:eastAsia="Calibri" w:hAnsi="Calibri" w:cs="Calibri"/>
          <w:b/>
          <w:sz w:val="20"/>
          <w:szCs w:val="20"/>
        </w:rPr>
      </w:pPr>
    </w:p>
    <w:p w14:paraId="54A4F68F" w14:textId="77777777" w:rsidR="007E7813" w:rsidRPr="009E25C1" w:rsidRDefault="002D4D5F">
      <w:pPr>
        <w:ind w:left="2369" w:right="2369"/>
        <w:rPr>
          <w:rFonts w:ascii="Calibri" w:eastAsia="Calibri" w:hAnsi="Calibri" w:cs="Calibri"/>
          <w:b/>
          <w:sz w:val="20"/>
          <w:szCs w:val="20"/>
        </w:rPr>
      </w:pPr>
      <w:r w:rsidRPr="009E25C1">
        <w:rPr>
          <w:rFonts w:ascii="Calibri" w:eastAsia="Calibri" w:hAnsi="Calibri" w:cs="Calibri"/>
          <w:b/>
          <w:sz w:val="20"/>
          <w:szCs w:val="20"/>
        </w:rPr>
        <w:lastRenderedPageBreak/>
        <w:t>TERMO DE CIÊNCIA E DE NOTIFICAÇÃO</w:t>
      </w:r>
    </w:p>
    <w:p w14:paraId="5793A75C" w14:textId="77777777" w:rsidR="007E7813" w:rsidRPr="009E25C1" w:rsidRDefault="002D4D5F">
      <w:pPr>
        <w:pBdr>
          <w:top w:val="nil"/>
          <w:left w:val="nil"/>
          <w:bottom w:val="nil"/>
          <w:right w:val="nil"/>
          <w:between w:val="nil"/>
        </w:pBdr>
        <w:ind w:right="2369"/>
        <w:jc w:val="center"/>
        <w:rPr>
          <w:rFonts w:ascii="Calibri" w:eastAsia="Calibri" w:hAnsi="Calibri" w:cs="Calibri"/>
          <w:b/>
          <w:sz w:val="20"/>
          <w:szCs w:val="20"/>
        </w:rPr>
      </w:pPr>
      <w:r w:rsidRPr="009E25C1">
        <w:rPr>
          <w:rFonts w:ascii="Calibri" w:eastAsia="Calibri" w:hAnsi="Calibri" w:cs="Calibri"/>
          <w:b/>
          <w:sz w:val="20"/>
          <w:szCs w:val="20"/>
        </w:rPr>
        <w:t xml:space="preserve">              CONTRATOS OU ATOS JURÍDICOS ANÁLOGOS</w:t>
      </w:r>
    </w:p>
    <w:p w14:paraId="56886556" w14:textId="77777777" w:rsidR="007E7813" w:rsidRPr="009E25C1" w:rsidRDefault="002D4D5F">
      <w:pPr>
        <w:tabs>
          <w:tab w:val="left" w:pos="6186"/>
        </w:tabs>
        <w:spacing w:before="2"/>
        <w:jc w:val="both"/>
        <w:rPr>
          <w:rFonts w:ascii="Calibri" w:eastAsia="Calibri" w:hAnsi="Calibri" w:cs="Calibri"/>
          <w:sz w:val="21"/>
          <w:szCs w:val="21"/>
        </w:rPr>
      </w:pPr>
      <w:r w:rsidRPr="009E25C1">
        <w:rPr>
          <w:rFonts w:ascii="Calibri" w:eastAsia="Calibri" w:hAnsi="Calibri" w:cs="Calibri"/>
          <w:sz w:val="21"/>
          <w:szCs w:val="21"/>
        </w:rPr>
        <w:tab/>
      </w:r>
    </w:p>
    <w:p w14:paraId="49A48A2E" w14:textId="77777777" w:rsidR="007E7813" w:rsidRPr="009E25C1" w:rsidRDefault="002D4D5F">
      <w:pPr>
        <w:pBdr>
          <w:top w:val="nil"/>
          <w:left w:val="nil"/>
          <w:bottom w:val="nil"/>
          <w:right w:val="nil"/>
          <w:between w:val="nil"/>
        </w:pBdr>
        <w:tabs>
          <w:tab w:val="left" w:pos="9029"/>
        </w:tabs>
        <w:ind w:right="154"/>
        <w:jc w:val="both"/>
        <w:rPr>
          <w:rFonts w:ascii="Calibri" w:eastAsia="Calibri" w:hAnsi="Calibri" w:cs="Calibri"/>
          <w:b/>
          <w:sz w:val="20"/>
          <w:szCs w:val="20"/>
        </w:rPr>
      </w:pPr>
      <w:r w:rsidRPr="009E25C1">
        <w:rPr>
          <w:rFonts w:ascii="Calibri" w:eastAsia="Calibri" w:hAnsi="Calibri" w:cs="Calibri"/>
          <w:b/>
          <w:sz w:val="20"/>
          <w:szCs w:val="20"/>
        </w:rPr>
        <w:t xml:space="preserve">CONTRATANTE: CÂMARA MUNICIPAL DE SANTA BRANVA </w:t>
      </w:r>
    </w:p>
    <w:p w14:paraId="4855DCCE" w14:textId="77777777" w:rsidR="007E7813" w:rsidRPr="009E25C1" w:rsidRDefault="002D4D5F">
      <w:pPr>
        <w:pBdr>
          <w:top w:val="nil"/>
          <w:left w:val="nil"/>
          <w:bottom w:val="nil"/>
          <w:right w:val="nil"/>
          <w:between w:val="nil"/>
        </w:pBdr>
        <w:tabs>
          <w:tab w:val="left" w:pos="9029"/>
        </w:tabs>
        <w:ind w:right="154"/>
        <w:jc w:val="both"/>
        <w:rPr>
          <w:rFonts w:ascii="Calibri" w:eastAsia="Calibri" w:hAnsi="Calibri" w:cs="Calibri"/>
          <w:b/>
          <w:sz w:val="20"/>
          <w:szCs w:val="20"/>
        </w:rPr>
      </w:pPr>
      <w:r w:rsidRPr="009E25C1">
        <w:rPr>
          <w:rFonts w:ascii="Calibri" w:eastAsia="Calibri" w:hAnsi="Calibri" w:cs="Calibri"/>
          <w:b/>
          <w:sz w:val="20"/>
          <w:szCs w:val="20"/>
        </w:rPr>
        <w:t>CONTRATADA:                  CNPJ:                              TELEFONE:</w:t>
      </w:r>
    </w:p>
    <w:p w14:paraId="2104995D" w14:textId="77777777" w:rsidR="007E7813" w:rsidRPr="009E25C1" w:rsidRDefault="002D4D5F">
      <w:pPr>
        <w:pBdr>
          <w:top w:val="nil"/>
          <w:left w:val="nil"/>
          <w:bottom w:val="nil"/>
          <w:right w:val="nil"/>
          <w:between w:val="nil"/>
        </w:pBdr>
        <w:tabs>
          <w:tab w:val="left" w:pos="9029"/>
        </w:tabs>
        <w:ind w:right="154"/>
        <w:jc w:val="both"/>
        <w:rPr>
          <w:rFonts w:ascii="Calibri" w:eastAsia="Calibri" w:hAnsi="Calibri" w:cs="Calibri"/>
          <w:b/>
          <w:sz w:val="20"/>
          <w:szCs w:val="20"/>
        </w:rPr>
      </w:pPr>
      <w:r w:rsidRPr="009E25C1">
        <w:rPr>
          <w:rFonts w:ascii="Calibri" w:eastAsia="Calibri" w:hAnsi="Calibri" w:cs="Calibri"/>
          <w:b/>
          <w:sz w:val="20"/>
          <w:szCs w:val="20"/>
        </w:rPr>
        <w:t>CONTRATO N° (DE ORIGEM): Nº  _____/2021 – PROCESSO Nº 1107/2021 – PREGÃO Nº 02/2021</w:t>
      </w:r>
    </w:p>
    <w:p w14:paraId="11252C6D" w14:textId="77777777" w:rsidR="0036155E" w:rsidRPr="009E25C1" w:rsidRDefault="002D4D5F" w:rsidP="0036155E">
      <w:pPr>
        <w:jc w:val="both"/>
        <w:rPr>
          <w:rFonts w:ascii="Calibri" w:eastAsia="Calibri" w:hAnsi="Calibri" w:cs="Calibri"/>
          <w:b/>
          <w:sz w:val="20"/>
          <w:szCs w:val="20"/>
        </w:rPr>
      </w:pPr>
      <w:r w:rsidRPr="009E25C1">
        <w:rPr>
          <w:rFonts w:ascii="Calibri" w:eastAsia="Calibri" w:hAnsi="Calibri" w:cs="Calibri"/>
          <w:b/>
          <w:sz w:val="20"/>
          <w:szCs w:val="20"/>
        </w:rPr>
        <w:t xml:space="preserve">OBJETO: </w:t>
      </w:r>
      <w:r w:rsidR="0036155E" w:rsidRPr="009E25C1">
        <w:rPr>
          <w:rFonts w:ascii="Calibri" w:eastAsia="Calibri" w:hAnsi="Calibri" w:cs="Calibri"/>
          <w:b/>
          <w:sz w:val="20"/>
          <w:szCs w:val="20"/>
        </w:rPr>
        <w:t>CONTRATAÇÃO DE EMPRESA ESPECIALIZADA NA PRESTAÇÃO, DE FORMA CONTÍNUA, DE SERVIÇOS DE CONTROLADOR DE ACESSO, NA SEDE DA CAMARA MUNICIPAL DE SANTA BRANCA DURANTE UM PERÍODO DE 12 (DOZE) MESES, SENDO:</w:t>
      </w:r>
    </w:p>
    <w:p w14:paraId="5A261A5A" w14:textId="32FE9106" w:rsidR="0036155E" w:rsidRPr="009E25C1" w:rsidRDefault="0036155E" w:rsidP="0036155E">
      <w:pPr>
        <w:jc w:val="both"/>
        <w:rPr>
          <w:rFonts w:ascii="Calibri" w:eastAsia="Calibri" w:hAnsi="Calibri" w:cs="Calibri"/>
          <w:b/>
          <w:sz w:val="20"/>
          <w:szCs w:val="20"/>
        </w:rPr>
      </w:pPr>
      <w:r w:rsidRPr="009E25C1">
        <w:rPr>
          <w:rFonts w:ascii="Calibri" w:eastAsia="Calibri" w:hAnsi="Calibri" w:cs="Calibri"/>
          <w:b/>
          <w:sz w:val="20"/>
          <w:szCs w:val="20"/>
        </w:rPr>
        <w:t xml:space="preserve">CONTROLADOR DE ACESSO PARA EXECUÇÃO DOS SERVIÇOS DE </w:t>
      </w:r>
      <w:sdt>
        <w:sdtPr>
          <w:tag w:val="goog_rdk_60"/>
          <w:id w:val="-1278175199"/>
        </w:sdtPr>
        <w:sdtEndPr/>
        <w:sdtContent>
          <w:r w:rsidRPr="009E25C1">
            <w:rPr>
              <w:rFonts w:ascii="Calibri" w:eastAsia="Calibri" w:hAnsi="Calibri" w:cs="Calibri"/>
              <w:b/>
              <w:sz w:val="20"/>
              <w:szCs w:val="20"/>
            </w:rPr>
            <w:t>SEGUNDA</w:t>
          </w:r>
        </w:sdtContent>
      </w:sdt>
      <w:r w:rsidRPr="009E25C1">
        <w:rPr>
          <w:rFonts w:ascii="Calibri" w:eastAsia="Calibri" w:hAnsi="Calibri" w:cs="Calibri"/>
          <w:b/>
          <w:sz w:val="20"/>
          <w:szCs w:val="20"/>
        </w:rPr>
        <w:t xml:space="preserve"> A SEXTA-FEIRA, DAS 8HS ÀS </w:t>
      </w:r>
      <w:sdt>
        <w:sdtPr>
          <w:tag w:val="goog_rdk_61"/>
          <w:id w:val="-1888177515"/>
        </w:sdtPr>
        <w:sdtEndPr/>
        <w:sdtContent>
          <w:r w:rsidRPr="009E25C1">
            <w:rPr>
              <w:rFonts w:ascii="Calibri" w:eastAsia="Calibri" w:hAnsi="Calibri" w:cs="Calibri"/>
              <w:b/>
              <w:sz w:val="20"/>
              <w:szCs w:val="20"/>
            </w:rPr>
            <w:t xml:space="preserve">12HS E DAS 13HS </w:t>
          </w:r>
        </w:sdtContent>
      </w:sdt>
      <w:r w:rsidRPr="009E25C1">
        <w:rPr>
          <w:rFonts w:ascii="Calibri" w:eastAsia="Calibri" w:hAnsi="Calibri" w:cs="Calibri"/>
          <w:b/>
          <w:sz w:val="20"/>
          <w:szCs w:val="20"/>
        </w:rPr>
        <w:t xml:space="preserve">ÀS 17HS </w:t>
      </w:r>
      <w:r w:rsidR="002D4D5F" w:rsidRPr="009E25C1">
        <w:rPr>
          <w:rFonts w:ascii="Calibri" w:eastAsia="Calibri" w:hAnsi="Calibri" w:cs="Calibri"/>
          <w:b/>
          <w:sz w:val="20"/>
          <w:szCs w:val="20"/>
        </w:rPr>
        <w:t>E ÀS</w:t>
      </w:r>
      <w:r w:rsidRPr="009E25C1">
        <w:rPr>
          <w:rFonts w:ascii="Calibri" w:eastAsia="Calibri" w:hAnsi="Calibri" w:cs="Calibri"/>
          <w:b/>
          <w:sz w:val="20"/>
          <w:szCs w:val="20"/>
        </w:rPr>
        <w:t xml:space="preserve"> SEGUNDAS-FEIRAS, DAS </w:t>
      </w:r>
      <w:sdt>
        <w:sdtPr>
          <w:tag w:val="goog_rdk_62"/>
          <w:id w:val="1849673682"/>
        </w:sdtPr>
        <w:sdtEndPr/>
        <w:sdtContent>
          <w:r w:rsidRPr="009E25C1">
            <w:rPr>
              <w:rFonts w:ascii="Calibri" w:eastAsia="Calibri" w:hAnsi="Calibri" w:cs="Calibri"/>
              <w:b/>
              <w:sz w:val="20"/>
              <w:szCs w:val="20"/>
            </w:rPr>
            <w:t>1</w:t>
          </w:r>
        </w:sdtContent>
      </w:sdt>
      <w:r w:rsidRPr="009E25C1">
        <w:rPr>
          <w:rFonts w:ascii="Calibri" w:eastAsia="Calibri" w:hAnsi="Calibri" w:cs="Calibri"/>
          <w:b/>
          <w:sz w:val="20"/>
          <w:szCs w:val="20"/>
        </w:rPr>
        <w:t>8HS ÀS 22HS</w:t>
      </w:r>
    </w:p>
    <w:p w14:paraId="007F4C5E" w14:textId="77777777" w:rsidR="007E7813" w:rsidRPr="009E25C1" w:rsidRDefault="007E7813" w:rsidP="0036155E">
      <w:pPr>
        <w:jc w:val="both"/>
        <w:rPr>
          <w:rFonts w:ascii="Calibri" w:eastAsia="Calibri" w:hAnsi="Calibri" w:cs="Calibri"/>
          <w:b/>
          <w:sz w:val="20"/>
          <w:szCs w:val="20"/>
        </w:rPr>
      </w:pPr>
    </w:p>
    <w:p w14:paraId="2EA15238" w14:textId="77777777" w:rsidR="007E7813" w:rsidRPr="009E25C1" w:rsidRDefault="002D4D5F">
      <w:pPr>
        <w:ind w:right="-285"/>
        <w:jc w:val="both"/>
        <w:rPr>
          <w:rFonts w:ascii="Calibri" w:eastAsia="Calibri" w:hAnsi="Calibri" w:cs="Calibri"/>
          <w:b/>
          <w:sz w:val="20"/>
          <w:szCs w:val="20"/>
        </w:rPr>
      </w:pPr>
      <w:r w:rsidRPr="009E25C1">
        <w:rPr>
          <w:rFonts w:ascii="Calibri" w:eastAsia="Calibri" w:hAnsi="Calibri" w:cs="Calibri"/>
          <w:b/>
          <w:sz w:val="20"/>
          <w:szCs w:val="20"/>
        </w:rPr>
        <w:t>ADVOGADO (S)/ Nº OAB/e-mail: (*)______________________________________</w:t>
      </w:r>
    </w:p>
    <w:p w14:paraId="7DDBFE4A" w14:textId="77777777" w:rsidR="007E7813" w:rsidRPr="009E25C1" w:rsidRDefault="007E7813">
      <w:pPr>
        <w:jc w:val="both"/>
        <w:rPr>
          <w:rFonts w:ascii="Calibri" w:eastAsia="Calibri" w:hAnsi="Calibri" w:cs="Calibri"/>
          <w:b/>
        </w:rPr>
      </w:pPr>
    </w:p>
    <w:p w14:paraId="7BB76151" w14:textId="77777777" w:rsidR="007E7813" w:rsidRPr="009E25C1" w:rsidRDefault="002D4D5F">
      <w:pPr>
        <w:jc w:val="both"/>
        <w:rPr>
          <w:rFonts w:ascii="Calibri" w:eastAsia="Calibri" w:hAnsi="Calibri" w:cs="Calibri"/>
          <w:sz w:val="20"/>
          <w:szCs w:val="20"/>
        </w:rPr>
      </w:pPr>
      <w:r w:rsidRPr="009E25C1">
        <w:rPr>
          <w:rFonts w:ascii="Calibri" w:eastAsia="Calibri" w:hAnsi="Calibri" w:cs="Calibri"/>
          <w:sz w:val="20"/>
          <w:szCs w:val="20"/>
        </w:rPr>
        <w:t>Pelo presente TERMO, nós, abaixo identificados:</w:t>
      </w:r>
    </w:p>
    <w:p w14:paraId="451D4F65" w14:textId="77777777" w:rsidR="007E7813" w:rsidRPr="009E25C1" w:rsidRDefault="002D4D5F">
      <w:pPr>
        <w:jc w:val="both"/>
        <w:rPr>
          <w:rFonts w:ascii="Calibri" w:eastAsia="Calibri" w:hAnsi="Calibri" w:cs="Calibri"/>
          <w:b/>
          <w:sz w:val="20"/>
          <w:szCs w:val="20"/>
        </w:rPr>
      </w:pPr>
      <w:r w:rsidRPr="009E25C1">
        <w:rPr>
          <w:rFonts w:ascii="Calibri" w:eastAsia="Calibri" w:hAnsi="Calibri" w:cs="Calibri"/>
          <w:b/>
          <w:sz w:val="20"/>
          <w:szCs w:val="20"/>
        </w:rPr>
        <w:t>1.</w:t>
      </w:r>
      <w:r w:rsidRPr="009E25C1">
        <w:rPr>
          <w:rFonts w:ascii="Calibri" w:eastAsia="Calibri" w:hAnsi="Calibri" w:cs="Calibri"/>
          <w:b/>
          <w:sz w:val="20"/>
          <w:szCs w:val="20"/>
        </w:rPr>
        <w:tab/>
        <w:t>Estamos CIENTES de que:</w:t>
      </w:r>
    </w:p>
    <w:p w14:paraId="107BAFFC" w14:textId="77777777" w:rsidR="007E7813" w:rsidRPr="009E25C1" w:rsidRDefault="002D4D5F">
      <w:pPr>
        <w:jc w:val="both"/>
        <w:rPr>
          <w:rFonts w:ascii="Calibri" w:eastAsia="Calibri" w:hAnsi="Calibri" w:cs="Calibri"/>
          <w:sz w:val="20"/>
          <w:szCs w:val="20"/>
        </w:rPr>
      </w:pPr>
      <w:r w:rsidRPr="009E25C1">
        <w:rPr>
          <w:rFonts w:ascii="Calibri" w:eastAsia="Calibri" w:hAnsi="Calibri" w:cs="Calibri"/>
          <w:sz w:val="20"/>
          <w:szCs w:val="20"/>
        </w:rPr>
        <w:t>a)</w:t>
      </w:r>
      <w:r w:rsidRPr="009E25C1">
        <w:rPr>
          <w:rFonts w:ascii="Calibri" w:eastAsia="Calibri" w:hAnsi="Calibri" w:cs="Calibri"/>
          <w:sz w:val="20"/>
          <w:szCs w:val="20"/>
        </w:rPr>
        <w:tab/>
        <w:t>o ajuste acima referido, seus aditamentos, bem como o acompanhamento de sua execução contratual, estarão sujeitos a análise e julgamento pelo Tribunal de Contas do Estado de São Paulo, cujo trâmite processual ocorrerá pelo sistema eletrônico;</w:t>
      </w:r>
    </w:p>
    <w:p w14:paraId="741B054D" w14:textId="77777777" w:rsidR="007E7813" w:rsidRPr="009E25C1" w:rsidRDefault="002D4D5F">
      <w:pPr>
        <w:jc w:val="both"/>
        <w:rPr>
          <w:rFonts w:ascii="Calibri" w:eastAsia="Calibri" w:hAnsi="Calibri" w:cs="Calibri"/>
          <w:sz w:val="20"/>
          <w:szCs w:val="20"/>
        </w:rPr>
      </w:pPr>
      <w:r w:rsidRPr="009E25C1">
        <w:rPr>
          <w:rFonts w:ascii="Calibri" w:eastAsia="Calibri" w:hAnsi="Calibri" w:cs="Calibri"/>
          <w:sz w:val="20"/>
          <w:szCs w:val="20"/>
        </w:rPr>
        <w:t>b)</w:t>
      </w:r>
      <w:r w:rsidRPr="009E25C1">
        <w:rPr>
          <w:rFonts w:ascii="Calibri" w:eastAsia="Calibri" w:hAnsi="Calibri" w:cs="Calibri"/>
          <w:sz w:val="20"/>
          <w:szCs w:val="20"/>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4BA74200" w14:textId="77777777" w:rsidR="007E7813" w:rsidRPr="009E25C1" w:rsidRDefault="002D4D5F">
      <w:pPr>
        <w:jc w:val="both"/>
        <w:rPr>
          <w:rFonts w:ascii="Calibri" w:eastAsia="Calibri" w:hAnsi="Calibri" w:cs="Calibri"/>
          <w:sz w:val="20"/>
          <w:szCs w:val="20"/>
        </w:rPr>
      </w:pPr>
      <w:r w:rsidRPr="009E25C1">
        <w:rPr>
          <w:rFonts w:ascii="Calibri" w:eastAsia="Calibri" w:hAnsi="Calibri" w:cs="Calibri"/>
          <w:sz w:val="20"/>
          <w:szCs w:val="20"/>
        </w:rPr>
        <w:t>c)</w:t>
      </w:r>
      <w:r w:rsidRPr="009E25C1">
        <w:rPr>
          <w:rFonts w:ascii="Calibri" w:eastAsia="Calibri" w:hAnsi="Calibri" w:cs="Calibri"/>
          <w:sz w:val="20"/>
          <w:szCs w:val="20"/>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A9BCA8C" w14:textId="77777777" w:rsidR="007E7813" w:rsidRPr="009E25C1" w:rsidRDefault="002D4D5F">
      <w:pPr>
        <w:jc w:val="both"/>
        <w:rPr>
          <w:rFonts w:ascii="Calibri" w:eastAsia="Calibri" w:hAnsi="Calibri" w:cs="Calibri"/>
          <w:sz w:val="20"/>
          <w:szCs w:val="20"/>
        </w:rPr>
      </w:pPr>
      <w:r w:rsidRPr="009E25C1">
        <w:rPr>
          <w:rFonts w:ascii="Calibri" w:eastAsia="Calibri" w:hAnsi="Calibri" w:cs="Calibri"/>
          <w:sz w:val="20"/>
          <w:szCs w:val="20"/>
        </w:rPr>
        <w:t xml:space="preserve">d) as informações pessoais dos responsáveis pela </w:t>
      </w:r>
      <w:r w:rsidRPr="009E25C1">
        <w:rPr>
          <w:rFonts w:ascii="Calibri" w:eastAsia="Calibri" w:hAnsi="Calibri" w:cs="Calibri"/>
          <w:sz w:val="20"/>
          <w:szCs w:val="20"/>
          <w:u w:val="single"/>
        </w:rPr>
        <w:t>contratante</w:t>
      </w:r>
      <w:r w:rsidRPr="009E25C1">
        <w:rPr>
          <w:rFonts w:ascii="Calibri" w:eastAsia="Calibri" w:hAnsi="Calibri" w:cs="Calibri"/>
          <w:sz w:val="20"/>
          <w:szCs w:val="20"/>
        </w:rPr>
        <w:t xml:space="preserve"> estão cadastradas no módulo eletrônico do “Cadastro Corporativo TCESP – CadTCESP”, nos termos previstos no Artigo 2º das Instruções nº01/2020, conforme “Declaração(ões) de Atualização Cadastral” anexa (s);</w:t>
      </w:r>
    </w:p>
    <w:p w14:paraId="75B640D0" w14:textId="77777777" w:rsidR="007E7813" w:rsidRPr="009E25C1" w:rsidRDefault="002D4D5F">
      <w:pPr>
        <w:jc w:val="both"/>
        <w:rPr>
          <w:rFonts w:ascii="Calibri" w:eastAsia="Calibri" w:hAnsi="Calibri" w:cs="Calibri"/>
          <w:sz w:val="20"/>
          <w:szCs w:val="20"/>
        </w:rPr>
      </w:pPr>
      <w:r w:rsidRPr="009E25C1">
        <w:rPr>
          <w:rFonts w:ascii="Calibri" w:eastAsia="Calibri" w:hAnsi="Calibri" w:cs="Calibri"/>
          <w:sz w:val="20"/>
          <w:szCs w:val="20"/>
        </w:rPr>
        <w:t>e) é de exclusiva responsabilidade do contratado manter seus dados sempre atualizados.</w:t>
      </w:r>
    </w:p>
    <w:p w14:paraId="6BE1513D" w14:textId="77777777" w:rsidR="007E7813" w:rsidRPr="009E25C1" w:rsidRDefault="002D4D5F">
      <w:pPr>
        <w:jc w:val="both"/>
        <w:rPr>
          <w:rFonts w:ascii="Calibri" w:eastAsia="Calibri" w:hAnsi="Calibri" w:cs="Calibri"/>
          <w:b/>
          <w:sz w:val="20"/>
          <w:szCs w:val="20"/>
        </w:rPr>
      </w:pPr>
      <w:r w:rsidRPr="009E25C1">
        <w:rPr>
          <w:rFonts w:ascii="Calibri" w:eastAsia="Calibri" w:hAnsi="Calibri" w:cs="Calibri"/>
          <w:b/>
          <w:sz w:val="20"/>
          <w:szCs w:val="20"/>
        </w:rPr>
        <w:t>2.</w:t>
      </w:r>
      <w:r w:rsidRPr="009E25C1">
        <w:rPr>
          <w:rFonts w:ascii="Calibri" w:eastAsia="Calibri" w:hAnsi="Calibri" w:cs="Calibri"/>
          <w:b/>
          <w:sz w:val="20"/>
          <w:szCs w:val="20"/>
        </w:rPr>
        <w:tab/>
        <w:t>Damo-nos por NOTIFICADOS para:</w:t>
      </w:r>
    </w:p>
    <w:p w14:paraId="3DF67DBB" w14:textId="77777777" w:rsidR="007E7813" w:rsidRPr="009E25C1" w:rsidRDefault="002D4D5F">
      <w:pPr>
        <w:jc w:val="both"/>
        <w:rPr>
          <w:rFonts w:ascii="Calibri" w:eastAsia="Calibri" w:hAnsi="Calibri" w:cs="Calibri"/>
          <w:sz w:val="20"/>
          <w:szCs w:val="20"/>
        </w:rPr>
      </w:pPr>
      <w:r w:rsidRPr="009E25C1">
        <w:rPr>
          <w:rFonts w:ascii="Calibri" w:eastAsia="Calibri" w:hAnsi="Calibri" w:cs="Calibri"/>
          <w:sz w:val="20"/>
          <w:szCs w:val="20"/>
        </w:rPr>
        <w:t>a)</w:t>
      </w:r>
      <w:r w:rsidRPr="009E25C1">
        <w:rPr>
          <w:rFonts w:ascii="Calibri" w:eastAsia="Calibri" w:hAnsi="Calibri" w:cs="Calibri"/>
          <w:sz w:val="20"/>
          <w:szCs w:val="20"/>
        </w:rPr>
        <w:tab/>
        <w:t>O acompanhamento dos atos do processo até seu julgamento final e consequente publicação;</w:t>
      </w:r>
    </w:p>
    <w:p w14:paraId="3442506B" w14:textId="77777777" w:rsidR="007E7813" w:rsidRPr="009E25C1" w:rsidRDefault="002D4D5F">
      <w:pPr>
        <w:jc w:val="both"/>
        <w:rPr>
          <w:rFonts w:ascii="Calibri" w:eastAsia="Calibri" w:hAnsi="Calibri" w:cs="Calibri"/>
          <w:sz w:val="20"/>
          <w:szCs w:val="20"/>
        </w:rPr>
      </w:pPr>
      <w:r w:rsidRPr="009E25C1">
        <w:rPr>
          <w:rFonts w:ascii="Calibri" w:eastAsia="Calibri" w:hAnsi="Calibri" w:cs="Calibri"/>
          <w:sz w:val="20"/>
          <w:szCs w:val="20"/>
        </w:rPr>
        <w:t>b)</w:t>
      </w:r>
      <w:r w:rsidRPr="009E25C1">
        <w:rPr>
          <w:rFonts w:ascii="Calibri" w:eastAsia="Calibri" w:hAnsi="Calibri" w:cs="Calibri"/>
          <w:sz w:val="20"/>
          <w:szCs w:val="20"/>
        </w:rPr>
        <w:tab/>
        <w:t>Se for o caso e de nosso interesse, nos prazos e nas formas legais e regimentais, exercer o direito de defesa, interpor recursos e o que mais couber.</w:t>
      </w:r>
    </w:p>
    <w:p w14:paraId="6F13D868" w14:textId="77777777" w:rsidR="007E7813" w:rsidRPr="009E25C1" w:rsidRDefault="007E7813">
      <w:pPr>
        <w:jc w:val="both"/>
        <w:rPr>
          <w:rFonts w:ascii="Calibri" w:eastAsia="Calibri" w:hAnsi="Calibri" w:cs="Calibri"/>
          <w:b/>
          <w:sz w:val="21"/>
          <w:szCs w:val="21"/>
        </w:rPr>
      </w:pPr>
    </w:p>
    <w:p w14:paraId="67620F2E" w14:textId="77777777" w:rsidR="007E7813" w:rsidRPr="009E25C1" w:rsidRDefault="002D4D5F">
      <w:pPr>
        <w:jc w:val="both"/>
        <w:rPr>
          <w:rFonts w:ascii="Calibri" w:eastAsia="Calibri" w:hAnsi="Calibri" w:cs="Calibri"/>
          <w:b/>
          <w:sz w:val="21"/>
          <w:szCs w:val="21"/>
        </w:rPr>
      </w:pPr>
      <w:r w:rsidRPr="009E25C1">
        <w:rPr>
          <w:rFonts w:ascii="Calibri" w:eastAsia="Calibri" w:hAnsi="Calibri" w:cs="Calibri"/>
          <w:b/>
          <w:sz w:val="21"/>
          <w:szCs w:val="21"/>
        </w:rPr>
        <w:t xml:space="preserve">SANTA BRANCA _______ DE _______________DE 2021 </w:t>
      </w:r>
    </w:p>
    <w:p w14:paraId="37ED4C3A" w14:textId="572C8FB7" w:rsidR="007E7813" w:rsidRPr="009E25C1" w:rsidRDefault="007E7813">
      <w:pPr>
        <w:jc w:val="both"/>
        <w:rPr>
          <w:rFonts w:ascii="Calibri" w:eastAsia="Calibri" w:hAnsi="Calibri" w:cs="Calibri"/>
          <w:b/>
          <w:sz w:val="21"/>
          <w:szCs w:val="21"/>
          <w:u w:val="single"/>
        </w:rPr>
      </w:pPr>
    </w:p>
    <w:p w14:paraId="639256B1" w14:textId="26C4F0CA" w:rsidR="0036155E" w:rsidRPr="009E25C1" w:rsidRDefault="0036155E">
      <w:pPr>
        <w:jc w:val="both"/>
        <w:rPr>
          <w:rFonts w:ascii="Calibri" w:eastAsia="Calibri" w:hAnsi="Calibri" w:cs="Calibri"/>
          <w:b/>
          <w:sz w:val="21"/>
          <w:szCs w:val="21"/>
          <w:u w:val="single"/>
        </w:rPr>
      </w:pPr>
    </w:p>
    <w:p w14:paraId="6C564C39" w14:textId="77777777" w:rsidR="0036155E" w:rsidRPr="009E25C1" w:rsidRDefault="0036155E">
      <w:pPr>
        <w:jc w:val="both"/>
        <w:rPr>
          <w:rFonts w:ascii="Calibri" w:eastAsia="Calibri" w:hAnsi="Calibri" w:cs="Calibri"/>
          <w:b/>
          <w:sz w:val="21"/>
          <w:szCs w:val="21"/>
          <w:u w:val="single"/>
        </w:rPr>
      </w:pPr>
    </w:p>
    <w:p w14:paraId="259211DB" w14:textId="77777777" w:rsidR="007E7813" w:rsidRPr="009E25C1" w:rsidRDefault="002D4D5F">
      <w:pPr>
        <w:jc w:val="both"/>
        <w:rPr>
          <w:rFonts w:ascii="Calibri" w:eastAsia="Calibri" w:hAnsi="Calibri" w:cs="Calibri"/>
          <w:b/>
          <w:sz w:val="21"/>
          <w:szCs w:val="21"/>
        </w:rPr>
      </w:pPr>
      <w:r w:rsidRPr="009E25C1">
        <w:rPr>
          <w:rFonts w:ascii="Calibri" w:eastAsia="Calibri" w:hAnsi="Calibri" w:cs="Calibri"/>
          <w:b/>
          <w:sz w:val="21"/>
          <w:szCs w:val="21"/>
          <w:u w:val="single"/>
        </w:rPr>
        <w:t>AUTORIDADE MÁXIMA DO ÓRGÃO/ENTIDADE</w:t>
      </w:r>
      <w:r w:rsidRPr="009E25C1">
        <w:rPr>
          <w:rFonts w:ascii="Calibri" w:eastAsia="Calibri" w:hAnsi="Calibri" w:cs="Calibri"/>
          <w:b/>
          <w:strike/>
          <w:sz w:val="21"/>
          <w:szCs w:val="21"/>
        </w:rPr>
        <w:t>:</w:t>
      </w:r>
    </w:p>
    <w:p w14:paraId="6FC3CEA8"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Nome: _________________________________________________________</w:t>
      </w:r>
    </w:p>
    <w:p w14:paraId="45DBE38A"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Cargo:__________________________________________________________</w:t>
      </w:r>
    </w:p>
    <w:p w14:paraId="1FB4FD2D" w14:textId="77777777" w:rsidR="007E7813" w:rsidRPr="009E25C1" w:rsidRDefault="002D4D5F">
      <w:pPr>
        <w:jc w:val="both"/>
        <w:rPr>
          <w:rFonts w:ascii="Calibri" w:eastAsia="Calibri" w:hAnsi="Calibri" w:cs="Calibri"/>
          <w:strike/>
          <w:sz w:val="21"/>
          <w:szCs w:val="21"/>
        </w:rPr>
      </w:pPr>
      <w:r w:rsidRPr="009E25C1">
        <w:rPr>
          <w:rFonts w:ascii="Calibri" w:eastAsia="Calibri" w:hAnsi="Calibri" w:cs="Calibri"/>
          <w:sz w:val="21"/>
          <w:szCs w:val="21"/>
        </w:rPr>
        <w:t xml:space="preserve">CPF: ____________________________ </w:t>
      </w:r>
    </w:p>
    <w:p w14:paraId="7D616B3B" w14:textId="0E3A95D1" w:rsidR="007E7813" w:rsidRPr="009E25C1" w:rsidRDefault="007E7813">
      <w:pPr>
        <w:jc w:val="both"/>
        <w:rPr>
          <w:rFonts w:ascii="Calibri" w:eastAsia="Calibri" w:hAnsi="Calibri" w:cs="Calibri"/>
          <w:b/>
          <w:sz w:val="21"/>
          <w:szCs w:val="21"/>
          <w:u w:val="single"/>
        </w:rPr>
      </w:pPr>
    </w:p>
    <w:p w14:paraId="7892396E" w14:textId="77777777" w:rsidR="0036155E" w:rsidRPr="009E25C1" w:rsidRDefault="0036155E">
      <w:pPr>
        <w:jc w:val="both"/>
        <w:rPr>
          <w:rFonts w:ascii="Calibri" w:eastAsia="Calibri" w:hAnsi="Calibri" w:cs="Calibri"/>
          <w:b/>
          <w:sz w:val="21"/>
          <w:szCs w:val="21"/>
          <w:u w:val="single"/>
        </w:rPr>
      </w:pPr>
    </w:p>
    <w:p w14:paraId="1D5BA601" w14:textId="77777777" w:rsidR="007E7813" w:rsidRPr="009E25C1" w:rsidRDefault="002D4D5F">
      <w:pPr>
        <w:jc w:val="both"/>
        <w:rPr>
          <w:rFonts w:ascii="Calibri" w:eastAsia="Calibri" w:hAnsi="Calibri" w:cs="Calibri"/>
          <w:b/>
          <w:sz w:val="21"/>
          <w:szCs w:val="21"/>
          <w:u w:val="single"/>
        </w:rPr>
      </w:pPr>
      <w:r w:rsidRPr="009E25C1">
        <w:rPr>
          <w:rFonts w:ascii="Calibri" w:eastAsia="Calibri" w:hAnsi="Calibri" w:cs="Calibri"/>
          <w:b/>
          <w:sz w:val="21"/>
          <w:szCs w:val="21"/>
          <w:u w:val="single"/>
        </w:rPr>
        <w:t>RESPONSÁVEIS PELA HOMOLOGAÇÃO DO CERTAME OU RATIFICAÇÃO DA DISPENSA/INEXIGIBILIDADE DE LICITAÇÃO:</w:t>
      </w:r>
    </w:p>
    <w:p w14:paraId="5FFC39AC"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Nome: _________________________________________________________</w:t>
      </w:r>
    </w:p>
    <w:p w14:paraId="6A3D55FF"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Cargo:__________________________________________________________</w:t>
      </w:r>
    </w:p>
    <w:p w14:paraId="4E1901A9" w14:textId="77777777" w:rsidR="007E7813" w:rsidRPr="009E25C1" w:rsidRDefault="002D4D5F">
      <w:pPr>
        <w:jc w:val="both"/>
        <w:rPr>
          <w:rFonts w:ascii="Calibri" w:eastAsia="Calibri" w:hAnsi="Calibri" w:cs="Calibri"/>
          <w:strike/>
          <w:sz w:val="21"/>
          <w:szCs w:val="21"/>
        </w:rPr>
      </w:pPr>
      <w:r w:rsidRPr="009E25C1">
        <w:rPr>
          <w:rFonts w:ascii="Calibri" w:eastAsia="Calibri" w:hAnsi="Calibri" w:cs="Calibri"/>
          <w:sz w:val="21"/>
          <w:szCs w:val="21"/>
        </w:rPr>
        <w:t xml:space="preserve">CPF: ____________________________ </w:t>
      </w:r>
    </w:p>
    <w:p w14:paraId="30618B0F" w14:textId="77777777" w:rsidR="007E7813" w:rsidRPr="009E25C1" w:rsidRDefault="007E7813">
      <w:pPr>
        <w:jc w:val="both"/>
        <w:rPr>
          <w:rFonts w:ascii="Calibri" w:eastAsia="Calibri" w:hAnsi="Calibri" w:cs="Calibri"/>
          <w:sz w:val="21"/>
          <w:szCs w:val="21"/>
        </w:rPr>
      </w:pPr>
    </w:p>
    <w:p w14:paraId="2920900C"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Assinatura: ______________________________________________________</w:t>
      </w:r>
    </w:p>
    <w:p w14:paraId="6142EEC7" w14:textId="77777777" w:rsidR="007E7813" w:rsidRPr="009E25C1" w:rsidRDefault="007E7813">
      <w:pPr>
        <w:jc w:val="both"/>
        <w:rPr>
          <w:rFonts w:ascii="Calibri" w:eastAsia="Calibri" w:hAnsi="Calibri" w:cs="Calibri"/>
          <w:b/>
          <w:sz w:val="21"/>
          <w:szCs w:val="21"/>
          <w:u w:val="single"/>
        </w:rPr>
      </w:pPr>
    </w:p>
    <w:p w14:paraId="5FCF4100" w14:textId="77777777" w:rsidR="007E7813" w:rsidRPr="009E25C1" w:rsidRDefault="007E7813">
      <w:pPr>
        <w:jc w:val="both"/>
        <w:rPr>
          <w:rFonts w:ascii="Calibri" w:eastAsia="Calibri" w:hAnsi="Calibri" w:cs="Calibri"/>
          <w:b/>
          <w:sz w:val="21"/>
          <w:szCs w:val="21"/>
          <w:u w:val="single"/>
        </w:rPr>
      </w:pPr>
    </w:p>
    <w:p w14:paraId="29DC401A" w14:textId="77777777" w:rsidR="0036155E" w:rsidRPr="009E25C1" w:rsidRDefault="0036155E">
      <w:pPr>
        <w:jc w:val="both"/>
        <w:rPr>
          <w:rFonts w:ascii="Calibri" w:eastAsia="Calibri" w:hAnsi="Calibri" w:cs="Calibri"/>
          <w:b/>
          <w:sz w:val="21"/>
          <w:szCs w:val="21"/>
          <w:u w:val="single"/>
        </w:rPr>
      </w:pPr>
    </w:p>
    <w:p w14:paraId="2CFD8EBE" w14:textId="3E21984B" w:rsidR="007E7813" w:rsidRPr="009E25C1" w:rsidRDefault="002D4D5F">
      <w:pPr>
        <w:jc w:val="both"/>
        <w:rPr>
          <w:rFonts w:ascii="Calibri" w:eastAsia="Calibri" w:hAnsi="Calibri" w:cs="Calibri"/>
          <w:b/>
          <w:sz w:val="21"/>
          <w:szCs w:val="21"/>
          <w:u w:val="single"/>
        </w:rPr>
      </w:pPr>
      <w:r w:rsidRPr="009E25C1">
        <w:rPr>
          <w:rFonts w:ascii="Calibri" w:eastAsia="Calibri" w:hAnsi="Calibri" w:cs="Calibri"/>
          <w:b/>
          <w:sz w:val="21"/>
          <w:szCs w:val="21"/>
          <w:u w:val="single"/>
        </w:rPr>
        <w:t>RESPONSÁVEIS QUE ASSINARAM O AJUSTE:</w:t>
      </w:r>
    </w:p>
    <w:p w14:paraId="1659DE86" w14:textId="77777777" w:rsidR="007E7813" w:rsidRPr="009E25C1" w:rsidRDefault="007E7813">
      <w:pPr>
        <w:jc w:val="both"/>
        <w:rPr>
          <w:rFonts w:ascii="Calibri" w:eastAsia="Calibri" w:hAnsi="Calibri" w:cs="Calibri"/>
          <w:b/>
          <w:sz w:val="21"/>
          <w:szCs w:val="21"/>
          <w:u w:val="single"/>
        </w:rPr>
      </w:pPr>
    </w:p>
    <w:p w14:paraId="10BA89CF" w14:textId="77777777" w:rsidR="007E7813" w:rsidRPr="009E25C1" w:rsidRDefault="002D4D5F">
      <w:pPr>
        <w:jc w:val="both"/>
        <w:rPr>
          <w:rFonts w:ascii="Calibri" w:eastAsia="Calibri" w:hAnsi="Calibri" w:cs="Calibri"/>
          <w:b/>
          <w:sz w:val="21"/>
          <w:szCs w:val="21"/>
        </w:rPr>
      </w:pPr>
      <w:r w:rsidRPr="009E25C1">
        <w:rPr>
          <w:rFonts w:ascii="Calibri" w:eastAsia="Calibri" w:hAnsi="Calibri" w:cs="Calibri"/>
          <w:b/>
          <w:sz w:val="21"/>
          <w:szCs w:val="21"/>
          <w:u w:val="single"/>
        </w:rPr>
        <w:t>Pelo contratante</w:t>
      </w:r>
      <w:r w:rsidRPr="009E25C1">
        <w:rPr>
          <w:rFonts w:ascii="Calibri" w:eastAsia="Calibri" w:hAnsi="Calibri" w:cs="Calibri"/>
          <w:b/>
          <w:sz w:val="21"/>
          <w:szCs w:val="21"/>
        </w:rPr>
        <w:t>:</w:t>
      </w:r>
    </w:p>
    <w:p w14:paraId="5F45767B"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Nome: _________________________________________________________</w:t>
      </w:r>
    </w:p>
    <w:p w14:paraId="06DF33F0"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Cargo:__________________________________________________________</w:t>
      </w:r>
    </w:p>
    <w:p w14:paraId="3BD83D34"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 xml:space="preserve">CPF: ____________________________ </w:t>
      </w:r>
    </w:p>
    <w:p w14:paraId="71B0C483" w14:textId="77777777" w:rsidR="007E7813" w:rsidRPr="009E25C1" w:rsidRDefault="007E7813">
      <w:pPr>
        <w:jc w:val="both"/>
        <w:rPr>
          <w:rFonts w:ascii="Calibri" w:eastAsia="Calibri" w:hAnsi="Calibri" w:cs="Calibri"/>
          <w:sz w:val="21"/>
          <w:szCs w:val="21"/>
        </w:rPr>
      </w:pPr>
    </w:p>
    <w:p w14:paraId="256FC084"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Assinatura: ______________________________________________________</w:t>
      </w:r>
    </w:p>
    <w:p w14:paraId="4B394339" w14:textId="77777777" w:rsidR="007E7813" w:rsidRPr="009E25C1" w:rsidRDefault="007E7813">
      <w:pPr>
        <w:jc w:val="both"/>
        <w:rPr>
          <w:rFonts w:ascii="Calibri" w:eastAsia="Calibri" w:hAnsi="Calibri" w:cs="Calibri"/>
          <w:b/>
          <w:sz w:val="21"/>
          <w:szCs w:val="21"/>
          <w:u w:val="single"/>
        </w:rPr>
      </w:pPr>
    </w:p>
    <w:p w14:paraId="6ED4AF2E" w14:textId="77777777" w:rsidR="007E7813" w:rsidRPr="009E25C1" w:rsidRDefault="002D4D5F">
      <w:pPr>
        <w:jc w:val="both"/>
        <w:rPr>
          <w:rFonts w:ascii="Calibri" w:eastAsia="Calibri" w:hAnsi="Calibri" w:cs="Calibri"/>
          <w:b/>
          <w:sz w:val="21"/>
          <w:szCs w:val="21"/>
        </w:rPr>
      </w:pPr>
      <w:r w:rsidRPr="009E25C1">
        <w:rPr>
          <w:rFonts w:ascii="Calibri" w:eastAsia="Calibri" w:hAnsi="Calibri" w:cs="Calibri"/>
          <w:b/>
          <w:sz w:val="21"/>
          <w:szCs w:val="21"/>
          <w:u w:val="single"/>
        </w:rPr>
        <w:t>Pela contratada</w:t>
      </w:r>
      <w:r w:rsidRPr="009E25C1">
        <w:rPr>
          <w:rFonts w:ascii="Calibri" w:eastAsia="Calibri" w:hAnsi="Calibri" w:cs="Calibri"/>
          <w:b/>
          <w:sz w:val="21"/>
          <w:szCs w:val="21"/>
        </w:rPr>
        <w:t>:</w:t>
      </w:r>
    </w:p>
    <w:p w14:paraId="705170DE"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Nome: _________________________________________________________</w:t>
      </w:r>
    </w:p>
    <w:p w14:paraId="7F63E9E8"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Cargo:__________________________________________________________</w:t>
      </w:r>
    </w:p>
    <w:p w14:paraId="371173D3"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 xml:space="preserve">CPF: ____________________________ </w:t>
      </w:r>
    </w:p>
    <w:p w14:paraId="339539F3" w14:textId="77777777" w:rsidR="007E7813" w:rsidRPr="009E25C1" w:rsidRDefault="007E7813">
      <w:pPr>
        <w:jc w:val="both"/>
        <w:rPr>
          <w:rFonts w:ascii="Calibri" w:eastAsia="Calibri" w:hAnsi="Calibri" w:cs="Calibri"/>
          <w:sz w:val="21"/>
          <w:szCs w:val="21"/>
        </w:rPr>
      </w:pPr>
    </w:p>
    <w:p w14:paraId="7EDCE003"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Assinatura: ______________________________________________________</w:t>
      </w:r>
    </w:p>
    <w:p w14:paraId="7A8AD0E4" w14:textId="77777777" w:rsidR="007E7813" w:rsidRPr="009E25C1" w:rsidRDefault="007E7813">
      <w:pPr>
        <w:jc w:val="both"/>
        <w:rPr>
          <w:rFonts w:ascii="Calibri" w:eastAsia="Calibri" w:hAnsi="Calibri" w:cs="Calibri"/>
          <w:b/>
          <w:sz w:val="21"/>
          <w:szCs w:val="21"/>
          <w:u w:val="single"/>
        </w:rPr>
      </w:pPr>
    </w:p>
    <w:p w14:paraId="3A7CBA22" w14:textId="77777777" w:rsidR="007E7813" w:rsidRPr="009E25C1" w:rsidRDefault="002D4D5F">
      <w:pPr>
        <w:jc w:val="both"/>
        <w:rPr>
          <w:rFonts w:ascii="Calibri" w:eastAsia="Calibri" w:hAnsi="Calibri" w:cs="Calibri"/>
          <w:b/>
          <w:sz w:val="21"/>
          <w:szCs w:val="21"/>
        </w:rPr>
      </w:pPr>
      <w:r w:rsidRPr="009E25C1">
        <w:rPr>
          <w:rFonts w:ascii="Calibri" w:eastAsia="Calibri" w:hAnsi="Calibri" w:cs="Calibri"/>
          <w:b/>
          <w:sz w:val="21"/>
          <w:szCs w:val="21"/>
          <w:u w:val="single"/>
        </w:rPr>
        <w:t>ORDENADOR DE DESPESAS DA CONTRATANTE</w:t>
      </w:r>
      <w:r w:rsidRPr="009E25C1">
        <w:rPr>
          <w:rFonts w:ascii="Calibri" w:eastAsia="Calibri" w:hAnsi="Calibri" w:cs="Calibri"/>
          <w:b/>
          <w:sz w:val="21"/>
          <w:szCs w:val="21"/>
        </w:rPr>
        <w:t>:</w:t>
      </w:r>
    </w:p>
    <w:p w14:paraId="5DFD7534"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Nome: _________________________________________________________</w:t>
      </w:r>
    </w:p>
    <w:p w14:paraId="5F863756"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Cargo:__________________________________________________________</w:t>
      </w:r>
    </w:p>
    <w:p w14:paraId="3B05CA37" w14:textId="77777777" w:rsidR="007E7813" w:rsidRPr="009E25C1" w:rsidRDefault="002D4D5F">
      <w:pPr>
        <w:jc w:val="both"/>
        <w:rPr>
          <w:rFonts w:ascii="Calibri" w:eastAsia="Calibri" w:hAnsi="Calibri" w:cs="Calibri"/>
          <w:strike/>
          <w:sz w:val="21"/>
          <w:szCs w:val="21"/>
        </w:rPr>
      </w:pPr>
      <w:r w:rsidRPr="009E25C1">
        <w:rPr>
          <w:rFonts w:ascii="Calibri" w:eastAsia="Calibri" w:hAnsi="Calibri" w:cs="Calibri"/>
          <w:sz w:val="21"/>
          <w:szCs w:val="21"/>
        </w:rPr>
        <w:t xml:space="preserve">CPF: ____________________________ </w:t>
      </w:r>
    </w:p>
    <w:p w14:paraId="682B7000" w14:textId="77777777" w:rsidR="007E7813" w:rsidRPr="009E25C1" w:rsidRDefault="007E7813">
      <w:pPr>
        <w:jc w:val="both"/>
        <w:rPr>
          <w:rFonts w:ascii="Calibri" w:eastAsia="Calibri" w:hAnsi="Calibri" w:cs="Calibri"/>
          <w:sz w:val="21"/>
          <w:szCs w:val="21"/>
        </w:rPr>
      </w:pPr>
    </w:p>
    <w:p w14:paraId="6574AFE7"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Assinatura: ______________________________________________________</w:t>
      </w:r>
    </w:p>
    <w:p w14:paraId="488D0D14" w14:textId="77777777" w:rsidR="007E7813" w:rsidRPr="009E25C1" w:rsidRDefault="007E7813">
      <w:pPr>
        <w:jc w:val="both"/>
        <w:rPr>
          <w:rFonts w:ascii="Calibri" w:eastAsia="Calibri" w:hAnsi="Calibri" w:cs="Calibri"/>
          <w:sz w:val="21"/>
          <w:szCs w:val="21"/>
        </w:rPr>
      </w:pPr>
    </w:p>
    <w:p w14:paraId="663BA223" w14:textId="77777777" w:rsidR="007E7813" w:rsidRPr="009E25C1" w:rsidRDefault="002D4D5F">
      <w:pPr>
        <w:jc w:val="both"/>
        <w:rPr>
          <w:rFonts w:ascii="Calibri" w:eastAsia="Calibri" w:hAnsi="Calibri" w:cs="Calibri"/>
          <w:sz w:val="21"/>
          <w:szCs w:val="21"/>
        </w:rPr>
      </w:pPr>
      <w:r w:rsidRPr="009E25C1">
        <w:rPr>
          <w:rFonts w:ascii="Calibri" w:eastAsia="Calibri" w:hAnsi="Calibri" w:cs="Calibri"/>
          <w:sz w:val="21"/>
          <w:szCs w:val="21"/>
        </w:rPr>
        <w:t>(*) Facultativo. Indicar quando já constituído, informando, inclusive, o endereço eletrônico.</w:t>
      </w:r>
    </w:p>
    <w:p w14:paraId="18C80BCF" w14:textId="77777777" w:rsidR="007E7813" w:rsidRPr="009E25C1" w:rsidRDefault="007E7813">
      <w:pPr>
        <w:ind w:firstLine="708"/>
        <w:jc w:val="both"/>
        <w:rPr>
          <w:rFonts w:ascii="Calibri" w:eastAsia="Calibri" w:hAnsi="Calibri" w:cs="Calibri"/>
          <w:sz w:val="20"/>
          <w:szCs w:val="20"/>
        </w:rPr>
      </w:pPr>
    </w:p>
    <w:p w14:paraId="4D79B7AD" w14:textId="77777777" w:rsidR="007E7813" w:rsidRPr="009E25C1" w:rsidRDefault="007E7813">
      <w:pPr>
        <w:jc w:val="both"/>
        <w:rPr>
          <w:rFonts w:ascii="Calibri" w:eastAsia="Calibri" w:hAnsi="Calibri" w:cs="Calibri"/>
          <w:b/>
          <w:sz w:val="20"/>
          <w:szCs w:val="20"/>
        </w:rPr>
      </w:pPr>
    </w:p>
    <w:p w14:paraId="51883985" w14:textId="77777777" w:rsidR="007E7813" w:rsidRPr="009E25C1" w:rsidRDefault="007E7813">
      <w:pPr>
        <w:jc w:val="both"/>
        <w:rPr>
          <w:rFonts w:ascii="Calibri" w:eastAsia="Calibri" w:hAnsi="Calibri" w:cs="Calibri"/>
          <w:b/>
          <w:sz w:val="20"/>
          <w:szCs w:val="20"/>
        </w:rPr>
      </w:pPr>
    </w:p>
    <w:p w14:paraId="72137CB4" w14:textId="77777777" w:rsidR="007E7813" w:rsidRPr="009E25C1" w:rsidRDefault="007E7813">
      <w:pPr>
        <w:jc w:val="both"/>
        <w:rPr>
          <w:rFonts w:ascii="Calibri" w:eastAsia="Calibri" w:hAnsi="Calibri" w:cs="Calibri"/>
          <w:b/>
          <w:sz w:val="20"/>
          <w:szCs w:val="20"/>
        </w:rPr>
      </w:pPr>
    </w:p>
    <w:p w14:paraId="70A3F9FA" w14:textId="77777777" w:rsidR="007E7813" w:rsidRPr="009E25C1" w:rsidRDefault="007E7813">
      <w:pPr>
        <w:jc w:val="both"/>
        <w:rPr>
          <w:rFonts w:ascii="Calibri" w:eastAsia="Calibri" w:hAnsi="Calibri" w:cs="Calibri"/>
          <w:b/>
          <w:sz w:val="20"/>
          <w:szCs w:val="20"/>
        </w:rPr>
      </w:pPr>
    </w:p>
    <w:p w14:paraId="5DB9DDEF" w14:textId="77777777" w:rsidR="007E7813" w:rsidRPr="009E25C1" w:rsidRDefault="007E7813">
      <w:pPr>
        <w:jc w:val="both"/>
        <w:rPr>
          <w:rFonts w:ascii="Calibri" w:eastAsia="Calibri" w:hAnsi="Calibri" w:cs="Calibri"/>
          <w:b/>
          <w:sz w:val="20"/>
          <w:szCs w:val="20"/>
        </w:rPr>
      </w:pPr>
    </w:p>
    <w:p w14:paraId="3E840C3D" w14:textId="77777777" w:rsidR="007E7813" w:rsidRPr="009E25C1" w:rsidRDefault="007E7813">
      <w:pPr>
        <w:jc w:val="both"/>
        <w:rPr>
          <w:rFonts w:ascii="Calibri" w:eastAsia="Calibri" w:hAnsi="Calibri" w:cs="Calibri"/>
          <w:b/>
          <w:sz w:val="20"/>
          <w:szCs w:val="20"/>
        </w:rPr>
      </w:pPr>
    </w:p>
    <w:p w14:paraId="6AD66802" w14:textId="77777777" w:rsidR="007E7813" w:rsidRPr="009E25C1" w:rsidRDefault="007E7813">
      <w:pPr>
        <w:jc w:val="both"/>
        <w:rPr>
          <w:rFonts w:ascii="Calibri" w:eastAsia="Calibri" w:hAnsi="Calibri" w:cs="Calibri"/>
          <w:b/>
          <w:sz w:val="20"/>
          <w:szCs w:val="20"/>
        </w:rPr>
      </w:pPr>
    </w:p>
    <w:p w14:paraId="3E610B7D" w14:textId="77777777" w:rsidR="007E7813" w:rsidRPr="009E25C1" w:rsidRDefault="007E7813">
      <w:pPr>
        <w:jc w:val="both"/>
        <w:rPr>
          <w:rFonts w:ascii="Calibri" w:eastAsia="Calibri" w:hAnsi="Calibri" w:cs="Calibri"/>
          <w:b/>
          <w:sz w:val="20"/>
          <w:szCs w:val="20"/>
        </w:rPr>
      </w:pPr>
    </w:p>
    <w:p w14:paraId="2C029081" w14:textId="77777777" w:rsidR="007E7813" w:rsidRPr="009E25C1" w:rsidRDefault="007E7813">
      <w:pPr>
        <w:ind w:right="-48"/>
        <w:jc w:val="both"/>
        <w:rPr>
          <w:rFonts w:ascii="Calibri" w:eastAsia="Calibri" w:hAnsi="Calibri" w:cs="Calibri"/>
          <w:sz w:val="20"/>
          <w:szCs w:val="20"/>
        </w:rPr>
      </w:pPr>
    </w:p>
    <w:p w14:paraId="796E7363" w14:textId="77777777" w:rsidR="007E7813" w:rsidRPr="009E25C1" w:rsidRDefault="002D4D5F">
      <w:pPr>
        <w:pBdr>
          <w:top w:val="nil"/>
          <w:left w:val="nil"/>
          <w:bottom w:val="nil"/>
          <w:right w:val="nil"/>
          <w:between w:val="nil"/>
        </w:pBdr>
        <w:jc w:val="both"/>
        <w:rPr>
          <w:rFonts w:ascii="Calibri" w:eastAsia="Calibri" w:hAnsi="Calibri" w:cs="Calibri"/>
          <w:sz w:val="24"/>
          <w:szCs w:val="24"/>
        </w:rPr>
      </w:pPr>
      <w:r w:rsidRPr="009E25C1">
        <w:rPr>
          <w:rFonts w:ascii="Calibri" w:eastAsia="Calibri" w:hAnsi="Calibri" w:cs="Calibri"/>
          <w:sz w:val="22"/>
          <w:szCs w:val="22"/>
        </w:rPr>
        <w:tab/>
      </w:r>
      <w:r w:rsidRPr="009E25C1">
        <w:rPr>
          <w:rFonts w:ascii="Calibri" w:eastAsia="Calibri" w:hAnsi="Calibri" w:cs="Calibri"/>
          <w:sz w:val="22"/>
          <w:szCs w:val="22"/>
        </w:rPr>
        <w:tab/>
      </w:r>
      <w:r w:rsidRPr="009E25C1">
        <w:rPr>
          <w:rFonts w:ascii="Calibri" w:eastAsia="Calibri" w:hAnsi="Calibri" w:cs="Calibri"/>
          <w:sz w:val="22"/>
          <w:szCs w:val="22"/>
        </w:rPr>
        <w:tab/>
      </w:r>
    </w:p>
    <w:p w14:paraId="1D4D8498" w14:textId="77777777" w:rsidR="007E7813" w:rsidRPr="009E25C1" w:rsidRDefault="007E7813">
      <w:pPr>
        <w:jc w:val="both"/>
        <w:rPr>
          <w:rFonts w:ascii="Calibri" w:eastAsia="Calibri" w:hAnsi="Calibri" w:cs="Calibri"/>
          <w:sz w:val="24"/>
          <w:szCs w:val="24"/>
        </w:rPr>
      </w:pPr>
    </w:p>
    <w:sectPr w:rsidR="007E7813" w:rsidRPr="009E25C1" w:rsidSect="009E25C1">
      <w:headerReference w:type="default" r:id="rId10"/>
      <w:footerReference w:type="default" r:id="rId11"/>
      <w:pgSz w:w="11907" w:h="16840"/>
      <w:pgMar w:top="426" w:right="567" w:bottom="709" w:left="1701" w:header="426" w:footer="3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07BD" w14:textId="77777777" w:rsidR="0000727E" w:rsidRDefault="002D4D5F">
      <w:r>
        <w:separator/>
      </w:r>
    </w:p>
  </w:endnote>
  <w:endnote w:type="continuationSeparator" w:id="0">
    <w:p w14:paraId="7F99D895" w14:textId="77777777" w:rsidR="0000727E" w:rsidRDefault="002D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Light">
    <w:panose1 w:val="00000000000000000000"/>
    <w:charset w:val="00"/>
    <w:family w:val="roman"/>
    <w:notTrueType/>
    <w:pitch w:val="default"/>
  </w:font>
  <w:font w:name="CG Times">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DejaVu Sans">
    <w:panose1 w:val="00000000000000000000"/>
    <w:charset w:val="00"/>
    <w:family w:val="roman"/>
    <w:notTrueType/>
    <w:pitch w:val="default"/>
  </w:font>
  <w:font w:name="Lohit Hindi">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Swis721 Ex BT">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2DEC" w14:textId="77777777" w:rsidR="007E7813" w:rsidRDefault="002D4D5F">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 xml:space="preserve">Praça Ajudante Braga 108 Centro - CEP 12.380-000 – Fone (12) 3972-0322 – </w:t>
    </w:r>
    <w:r>
      <w:rPr>
        <w:rFonts w:ascii="Arial" w:eastAsia="Arial" w:hAnsi="Arial" w:cs="Arial"/>
        <w:color w:val="0070C0"/>
        <w:sz w:val="16"/>
        <w:szCs w:val="16"/>
      </w:rPr>
      <w:t xml:space="preserve">cmstbr@uol.com.br </w:t>
    </w:r>
    <w:r>
      <w:rPr>
        <w:rFonts w:ascii="Arial" w:eastAsia="Arial" w:hAnsi="Arial" w:cs="Arial"/>
        <w:color w:val="000000"/>
        <w:sz w:val="16"/>
        <w:szCs w:val="16"/>
      </w:rPr>
      <w:t xml:space="preserve">- Santa Branca – SP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76C9" w14:textId="77777777" w:rsidR="0000727E" w:rsidRDefault="002D4D5F">
      <w:r>
        <w:separator/>
      </w:r>
    </w:p>
  </w:footnote>
  <w:footnote w:type="continuationSeparator" w:id="0">
    <w:p w14:paraId="4E6B8CD3" w14:textId="77777777" w:rsidR="0000727E" w:rsidRDefault="002D4D5F">
      <w:r>
        <w:continuationSeparator/>
      </w:r>
    </w:p>
  </w:footnote>
  <w:footnote w:id="1">
    <w:p w14:paraId="6C97B7F4" w14:textId="77777777" w:rsidR="007E7813" w:rsidRDefault="002D4D5F">
      <w:pPr>
        <w:widowControl w:val="0"/>
        <w:pBdr>
          <w:top w:val="nil"/>
          <w:left w:val="nil"/>
          <w:bottom w:val="nil"/>
          <w:right w:val="nil"/>
          <w:between w:val="nil"/>
        </w:pBdr>
        <w:spacing w:after="120"/>
        <w:jc w:val="both"/>
        <w:rPr>
          <w:rFonts w:ascii="Calibri" w:eastAsia="Calibri" w:hAnsi="Calibri" w:cs="Calibri"/>
          <w:i/>
          <w:color w:val="000000"/>
          <w:sz w:val="21"/>
          <w:szCs w:val="21"/>
        </w:rPr>
      </w:pPr>
      <w:r>
        <w:rPr>
          <w:vertAlign w:val="superscript"/>
        </w:rPr>
        <w:footnoteRef/>
      </w:r>
      <w:r>
        <w:rPr>
          <w:color w:val="000000"/>
        </w:rPr>
        <w:t xml:space="preserve"> </w:t>
      </w:r>
      <w:r>
        <w:rPr>
          <w:rFonts w:ascii="Calibri" w:eastAsia="Calibri" w:hAnsi="Calibri" w:cs="Calibri"/>
          <w:i/>
          <w:color w:val="000000"/>
          <w:sz w:val="21"/>
          <w:szCs w:val="21"/>
        </w:rPr>
        <w:t xml:space="preserve">Caso a licitante tenha sido objeto de condenação por ato de improbidade administrativa em ação ainda sem trânsito julgado, que seja comprovado por meio de certidão de objeto e pé de que o processo está em sede recursal e de que foi recebido com suspensão dos efeitos de condenação. </w:t>
      </w:r>
    </w:p>
    <w:p w14:paraId="1378F49E" w14:textId="77777777" w:rsidR="007E7813" w:rsidRDefault="007E7813">
      <w:pPr>
        <w:pBdr>
          <w:top w:val="nil"/>
          <w:left w:val="nil"/>
          <w:bottom w:val="nil"/>
          <w:right w:val="nil"/>
          <w:between w:val="nil"/>
        </w:pBdr>
        <w:jc w:val="both"/>
        <w:rPr>
          <w:rFonts w:ascii="Arial" w:eastAsia="Arial" w:hAnsi="Arial" w:cs="Arial"/>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317C" w14:textId="77777777" w:rsidR="007E7813" w:rsidRDefault="007E7813">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9"/>
      <w:tblW w:w="9529" w:type="dxa"/>
      <w:jc w:val="center"/>
      <w:tblInd w:w="0" w:type="dxa"/>
      <w:tblLayout w:type="fixed"/>
      <w:tblLook w:val="0000" w:firstRow="0" w:lastRow="0" w:firstColumn="0" w:lastColumn="0" w:noHBand="0" w:noVBand="0"/>
    </w:tblPr>
    <w:tblGrid>
      <w:gridCol w:w="1764"/>
      <w:gridCol w:w="7765"/>
    </w:tblGrid>
    <w:tr w:rsidR="007E7813" w14:paraId="0B7763B2" w14:textId="77777777">
      <w:trPr>
        <w:jc w:val="center"/>
      </w:trPr>
      <w:tc>
        <w:tcPr>
          <w:tcW w:w="1764" w:type="dxa"/>
          <w:tcBorders>
            <w:top w:val="nil"/>
            <w:left w:val="nil"/>
            <w:bottom w:val="nil"/>
            <w:right w:val="nil"/>
          </w:tcBorders>
        </w:tcPr>
        <w:p w14:paraId="04A92509" w14:textId="77777777" w:rsidR="007E7813" w:rsidRDefault="002D4D5F">
          <w:pPr>
            <w:pBdr>
              <w:top w:val="nil"/>
              <w:left w:val="nil"/>
              <w:bottom w:val="nil"/>
              <w:right w:val="nil"/>
              <w:between w:val="nil"/>
            </w:pBdr>
            <w:tabs>
              <w:tab w:val="center" w:pos="4419"/>
              <w:tab w:val="right" w:pos="8838"/>
            </w:tabs>
            <w:rPr>
              <w:color w:val="000000"/>
            </w:rPr>
          </w:pPr>
          <w:r>
            <w:rPr>
              <w:noProof/>
              <w:color w:val="000000"/>
              <w:sz w:val="20"/>
              <w:szCs w:val="20"/>
            </w:rPr>
            <w:drawing>
              <wp:inline distT="0" distB="0" distL="0" distR="0" wp14:anchorId="1CD21257" wp14:editId="42164D13">
                <wp:extent cx="1087120" cy="8940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7120" cy="894080"/>
                        </a:xfrm>
                        <a:prstGeom prst="rect">
                          <a:avLst/>
                        </a:prstGeom>
                        <a:ln/>
                      </pic:spPr>
                    </pic:pic>
                  </a:graphicData>
                </a:graphic>
              </wp:inline>
            </w:drawing>
          </w:r>
        </w:p>
      </w:tc>
      <w:tc>
        <w:tcPr>
          <w:tcW w:w="7765" w:type="dxa"/>
          <w:tcBorders>
            <w:top w:val="nil"/>
            <w:left w:val="nil"/>
            <w:bottom w:val="nil"/>
            <w:right w:val="nil"/>
          </w:tcBorders>
        </w:tcPr>
        <w:p w14:paraId="67FE8C94" w14:textId="77777777" w:rsidR="007E7813" w:rsidRDefault="007E7813">
          <w:pPr>
            <w:pBdr>
              <w:top w:val="nil"/>
              <w:left w:val="nil"/>
              <w:bottom w:val="nil"/>
              <w:right w:val="nil"/>
              <w:between w:val="nil"/>
            </w:pBdr>
            <w:tabs>
              <w:tab w:val="center" w:pos="4419"/>
              <w:tab w:val="right" w:pos="8838"/>
            </w:tabs>
            <w:rPr>
              <w:color w:val="000000"/>
            </w:rPr>
          </w:pPr>
        </w:p>
        <w:p w14:paraId="2B640074" w14:textId="77777777" w:rsidR="007E7813" w:rsidRDefault="002D4D5F">
          <w:pPr>
            <w:pBdr>
              <w:top w:val="nil"/>
              <w:left w:val="nil"/>
              <w:bottom w:val="nil"/>
              <w:right w:val="nil"/>
              <w:between w:val="nil"/>
            </w:pBdr>
            <w:tabs>
              <w:tab w:val="center" w:pos="4419"/>
              <w:tab w:val="right" w:pos="8838"/>
            </w:tabs>
            <w:jc w:val="right"/>
            <w:rPr>
              <w:rFonts w:ascii="Arial" w:eastAsia="Arial" w:hAnsi="Arial" w:cs="Arial"/>
              <w:b/>
              <w:color w:val="000000"/>
              <w:sz w:val="36"/>
              <w:szCs w:val="36"/>
              <w:u w:val="single"/>
            </w:rPr>
          </w:pPr>
          <w:r>
            <w:rPr>
              <w:rFonts w:ascii="Arial" w:eastAsia="Arial" w:hAnsi="Arial" w:cs="Arial"/>
              <w:b/>
              <w:color w:val="000000"/>
              <w:sz w:val="36"/>
              <w:szCs w:val="36"/>
              <w:u w:val="single"/>
            </w:rPr>
            <w:t>CÂMARA MUNICIPAL DE SANTA BRANCA</w:t>
          </w:r>
        </w:p>
        <w:p w14:paraId="36723131" w14:textId="77777777" w:rsidR="007E7813" w:rsidRDefault="00BC7B7D">
          <w:pPr>
            <w:pBdr>
              <w:top w:val="nil"/>
              <w:left w:val="nil"/>
              <w:bottom w:val="nil"/>
              <w:right w:val="nil"/>
              <w:between w:val="nil"/>
            </w:pBdr>
            <w:tabs>
              <w:tab w:val="center" w:pos="4419"/>
              <w:tab w:val="right" w:pos="8838"/>
            </w:tabs>
            <w:jc w:val="center"/>
            <w:rPr>
              <w:i/>
              <w:color w:val="000000"/>
            </w:rPr>
          </w:pPr>
          <w:hyperlink r:id="rId2">
            <w:r w:rsidR="002D4D5F">
              <w:rPr>
                <w:i/>
                <w:color w:val="0000FF"/>
                <w:u w:val="single"/>
              </w:rPr>
              <w:t>www.camarasantabranca.sp.gov.br</w:t>
            </w:r>
          </w:hyperlink>
        </w:p>
        <w:p w14:paraId="55D5F07A" w14:textId="77777777" w:rsidR="007E7813" w:rsidRDefault="002D4D5F">
          <w:pPr>
            <w:pBdr>
              <w:top w:val="nil"/>
              <w:left w:val="nil"/>
              <w:bottom w:val="nil"/>
              <w:right w:val="nil"/>
              <w:between w:val="nil"/>
            </w:pBdr>
            <w:tabs>
              <w:tab w:val="center" w:pos="4419"/>
              <w:tab w:val="right" w:pos="8838"/>
            </w:tabs>
            <w:jc w:val="center"/>
            <w:rPr>
              <w:i/>
              <w:color w:val="000000"/>
              <w:sz w:val="24"/>
              <w:szCs w:val="24"/>
            </w:rPr>
          </w:pPr>
          <w:r>
            <w:rPr>
              <w:i/>
              <w:color w:val="000000"/>
              <w:sz w:val="24"/>
              <w:szCs w:val="24"/>
            </w:rPr>
            <w:t>CNPJ. 01.958.948/0001-17</w:t>
          </w:r>
        </w:p>
      </w:tc>
    </w:tr>
  </w:tbl>
  <w:p w14:paraId="7E38624D" w14:textId="77777777" w:rsidR="007E7813" w:rsidRDefault="007E7813">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4D5"/>
    <w:multiLevelType w:val="multilevel"/>
    <w:tmpl w:val="241EDAEA"/>
    <w:lvl w:ilvl="0">
      <w:start w:val="1"/>
      <w:numFmt w:val="decimal"/>
      <w:lvlText w:val="%1."/>
      <w:lvlJc w:val="left"/>
      <w:pPr>
        <w:ind w:left="525" w:hanging="525"/>
      </w:pPr>
      <w:rPr>
        <w:rFonts w:ascii="Arial" w:eastAsia="Arial" w:hAnsi="Arial" w:cs="Arial"/>
        <w:b/>
        <w:sz w:val="20"/>
        <w:szCs w:val="20"/>
      </w:rPr>
    </w:lvl>
    <w:lvl w:ilvl="1">
      <w:start w:val="1"/>
      <w:numFmt w:val="decimal"/>
      <w:lvlText w:val="%1.%2."/>
      <w:lvlJc w:val="left"/>
      <w:pPr>
        <w:ind w:left="720" w:hanging="720"/>
      </w:pPr>
      <w:rPr>
        <w:rFonts w:ascii="Arial" w:eastAsia="Arial" w:hAnsi="Arial" w:cs="Arial"/>
        <w:b/>
        <w:sz w:val="20"/>
        <w:szCs w:val="20"/>
      </w:rPr>
    </w:lvl>
    <w:lvl w:ilvl="2">
      <w:start w:val="1"/>
      <w:numFmt w:val="lowerLetter"/>
      <w:lvlText w:val="%3)"/>
      <w:lvlJc w:val="left"/>
      <w:pPr>
        <w:ind w:left="720" w:hanging="720"/>
      </w:pPr>
      <w:rPr>
        <w:b/>
        <w:sz w:val="20"/>
        <w:szCs w:val="20"/>
      </w:rPr>
    </w:lvl>
    <w:lvl w:ilvl="3">
      <w:start w:val="1"/>
      <w:numFmt w:val="decimal"/>
      <w:lvlText w:val="%1.%2.%3.%4."/>
      <w:lvlJc w:val="left"/>
      <w:pPr>
        <w:ind w:left="1080" w:hanging="1080"/>
      </w:pPr>
      <w:rPr>
        <w:rFonts w:ascii="Arial" w:eastAsia="Arial" w:hAnsi="Arial" w:cs="Arial"/>
        <w:b/>
        <w:sz w:val="20"/>
        <w:szCs w:val="20"/>
      </w:rPr>
    </w:lvl>
    <w:lvl w:ilvl="4">
      <w:start w:val="1"/>
      <w:numFmt w:val="decimal"/>
      <w:lvlText w:val="%1.%2.%3.%4.%5."/>
      <w:lvlJc w:val="left"/>
      <w:pPr>
        <w:ind w:left="1080" w:hanging="1080"/>
      </w:pPr>
      <w:rPr>
        <w:rFonts w:ascii="Courier New" w:eastAsia="Courier New" w:hAnsi="Courier New" w:cs="Courier New"/>
        <w:b/>
        <w:sz w:val="18"/>
        <w:szCs w:val="18"/>
      </w:rPr>
    </w:lvl>
    <w:lvl w:ilvl="5">
      <w:start w:val="1"/>
      <w:numFmt w:val="decimal"/>
      <w:lvlText w:val="%1.%2.%3.%4.%5.%6."/>
      <w:lvlJc w:val="left"/>
      <w:pPr>
        <w:ind w:left="1440" w:hanging="1440"/>
      </w:pPr>
      <w:rPr>
        <w:rFonts w:ascii="Courier New" w:eastAsia="Courier New" w:hAnsi="Courier New" w:cs="Courier New"/>
        <w:b/>
        <w:sz w:val="18"/>
        <w:szCs w:val="18"/>
      </w:rPr>
    </w:lvl>
    <w:lvl w:ilvl="6">
      <w:start w:val="1"/>
      <w:numFmt w:val="decimal"/>
      <w:lvlText w:val="%1.%2.%3.%4.%5.%6.%7."/>
      <w:lvlJc w:val="left"/>
      <w:pPr>
        <w:ind w:left="1800" w:hanging="1800"/>
      </w:pPr>
      <w:rPr>
        <w:rFonts w:ascii="Courier New" w:eastAsia="Courier New" w:hAnsi="Courier New" w:cs="Courier New"/>
        <w:b/>
        <w:sz w:val="18"/>
        <w:szCs w:val="18"/>
      </w:rPr>
    </w:lvl>
    <w:lvl w:ilvl="7">
      <w:start w:val="1"/>
      <w:numFmt w:val="decimal"/>
      <w:lvlText w:val="%1.%2.%3.%4.%5.%6.%7.%8."/>
      <w:lvlJc w:val="left"/>
      <w:pPr>
        <w:ind w:left="1800" w:hanging="1800"/>
      </w:pPr>
      <w:rPr>
        <w:rFonts w:ascii="Courier New" w:eastAsia="Courier New" w:hAnsi="Courier New" w:cs="Courier New"/>
        <w:b/>
        <w:sz w:val="18"/>
        <w:szCs w:val="18"/>
      </w:rPr>
    </w:lvl>
    <w:lvl w:ilvl="8">
      <w:start w:val="1"/>
      <w:numFmt w:val="decimal"/>
      <w:lvlText w:val="%1.%2.%3.%4.%5.%6.%7.%8.%9."/>
      <w:lvlJc w:val="left"/>
      <w:pPr>
        <w:ind w:left="2160" w:hanging="2160"/>
      </w:pPr>
      <w:rPr>
        <w:rFonts w:ascii="Courier New" w:eastAsia="Courier New" w:hAnsi="Courier New" w:cs="Courier New"/>
        <w:b/>
        <w:sz w:val="18"/>
        <w:szCs w:val="18"/>
      </w:rPr>
    </w:lvl>
  </w:abstractNum>
  <w:abstractNum w:abstractNumId="1" w15:restartNumberingAfterBreak="0">
    <w:nsid w:val="0727097C"/>
    <w:multiLevelType w:val="multilevel"/>
    <w:tmpl w:val="13C49B8A"/>
    <w:lvl w:ilvl="0">
      <w:start w:val="1"/>
      <w:numFmt w:val="decimal"/>
      <w:lvlText w:val="%1."/>
      <w:lvlJc w:val="left"/>
      <w:pPr>
        <w:ind w:left="360" w:hanging="360"/>
      </w:pPr>
    </w:lvl>
    <w:lvl w:ilvl="1">
      <w:start w:val="1"/>
      <w:numFmt w:val="bullet"/>
      <w:lvlText w:val="o"/>
      <w:lvlJc w:val="left"/>
      <w:pPr>
        <w:ind w:left="792" w:hanging="432"/>
      </w:pPr>
      <w:rPr>
        <w:rFonts w:ascii="Courier New" w:eastAsia="Courier New" w:hAnsi="Courier New" w:cs="Courier New"/>
        <w:b/>
      </w:rPr>
    </w:lvl>
    <w:lvl w:ilvl="2">
      <w:start w:val="1"/>
      <w:numFmt w:val="decimal"/>
      <w:lvlText w:val="%1.o.%3."/>
      <w:lvlJc w:val="left"/>
      <w:pPr>
        <w:ind w:left="1224" w:hanging="504"/>
      </w:pPr>
      <w:rPr>
        <w:b/>
      </w:rPr>
    </w:lvl>
    <w:lvl w:ilvl="3">
      <w:start w:val="1"/>
      <w:numFmt w:val="decimal"/>
      <w:lvlText w:val="%1.o.%3.%4."/>
      <w:lvlJc w:val="left"/>
      <w:pPr>
        <w:ind w:left="1728" w:hanging="647"/>
      </w:pPr>
      <w:rPr>
        <w:b/>
      </w:rPr>
    </w:lvl>
    <w:lvl w:ilvl="4">
      <w:start w:val="1"/>
      <w:numFmt w:val="decimal"/>
      <w:lvlText w:val="%1.o.%3.%4.%5."/>
      <w:lvlJc w:val="left"/>
      <w:pPr>
        <w:ind w:left="2232" w:hanging="792"/>
      </w:pPr>
    </w:lvl>
    <w:lvl w:ilvl="5">
      <w:start w:val="1"/>
      <w:numFmt w:val="decimal"/>
      <w:lvlText w:val="%1.o.%3.%4.%5.%6."/>
      <w:lvlJc w:val="left"/>
      <w:pPr>
        <w:ind w:left="2736" w:hanging="935"/>
      </w:pPr>
    </w:lvl>
    <w:lvl w:ilvl="6">
      <w:start w:val="1"/>
      <w:numFmt w:val="decimal"/>
      <w:lvlText w:val="%1.o.%3.%4.%5.%6.%7."/>
      <w:lvlJc w:val="left"/>
      <w:pPr>
        <w:ind w:left="3240" w:hanging="1080"/>
      </w:pPr>
    </w:lvl>
    <w:lvl w:ilvl="7">
      <w:start w:val="1"/>
      <w:numFmt w:val="decimal"/>
      <w:lvlText w:val="%1.o.%3.%4.%5.%6.%7.%8."/>
      <w:lvlJc w:val="left"/>
      <w:pPr>
        <w:ind w:left="3744" w:hanging="1224"/>
      </w:pPr>
    </w:lvl>
    <w:lvl w:ilvl="8">
      <w:start w:val="1"/>
      <w:numFmt w:val="decimal"/>
      <w:lvlText w:val="%1.o.%3.%4.%5.%6.%7.%8.%9."/>
      <w:lvlJc w:val="left"/>
      <w:pPr>
        <w:ind w:left="4320" w:hanging="1440"/>
      </w:pPr>
    </w:lvl>
  </w:abstractNum>
  <w:abstractNum w:abstractNumId="2" w15:restartNumberingAfterBreak="0">
    <w:nsid w:val="07740EC4"/>
    <w:multiLevelType w:val="multilevel"/>
    <w:tmpl w:val="5FE2C43C"/>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CF41EE"/>
    <w:multiLevelType w:val="multilevel"/>
    <w:tmpl w:val="0F6CF024"/>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Letter"/>
      <w:lvlText w:val="%3)"/>
      <w:lvlJc w:val="right"/>
      <w:pPr>
        <w:ind w:left="180" w:hanging="180"/>
      </w:pPr>
      <w:rPr>
        <w:rFonts w:ascii="Arial" w:eastAsia="Arial" w:hAnsi="Arial" w:cs="Arial"/>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82474C4"/>
    <w:multiLevelType w:val="multilevel"/>
    <w:tmpl w:val="BD6A1764"/>
    <w:lvl w:ilvl="0">
      <w:start w:val="1"/>
      <w:numFmt w:val="decimal"/>
      <w:lvlText w:val="%1."/>
      <w:lvlJc w:val="left"/>
      <w:pPr>
        <w:ind w:left="525" w:hanging="525"/>
      </w:pPr>
      <w:rPr>
        <w:rFonts w:ascii="Calibri" w:eastAsia="Calibri" w:hAnsi="Calibri" w:cs="Calibri"/>
        <w:b/>
        <w:sz w:val="20"/>
        <w:szCs w:val="20"/>
      </w:rPr>
    </w:lvl>
    <w:lvl w:ilvl="1">
      <w:start w:val="1"/>
      <w:numFmt w:val="decimal"/>
      <w:lvlText w:val="%2.1"/>
      <w:lvlJc w:val="left"/>
      <w:pPr>
        <w:ind w:left="720" w:hanging="720"/>
      </w:pPr>
      <w:rPr>
        <w:b/>
        <w:sz w:val="18"/>
        <w:szCs w:val="18"/>
      </w:rPr>
    </w:lvl>
    <w:lvl w:ilvl="2">
      <w:start w:val="1"/>
      <w:numFmt w:val="decimal"/>
      <w:lvlText w:val="%1.%2.%3."/>
      <w:lvlJc w:val="left"/>
      <w:pPr>
        <w:ind w:left="720" w:hanging="720"/>
      </w:pPr>
      <w:rPr>
        <w:rFonts w:ascii="Arial" w:eastAsia="Arial" w:hAnsi="Arial" w:cs="Arial"/>
        <w:b/>
        <w:sz w:val="24"/>
        <w:szCs w:val="24"/>
      </w:rPr>
    </w:lvl>
    <w:lvl w:ilvl="3">
      <w:start w:val="1"/>
      <w:numFmt w:val="decimal"/>
      <w:lvlText w:val="%1.%2.%3.%4."/>
      <w:lvlJc w:val="left"/>
      <w:pPr>
        <w:ind w:left="1080" w:hanging="1080"/>
      </w:pPr>
      <w:rPr>
        <w:rFonts w:ascii="Courier New" w:eastAsia="Courier New" w:hAnsi="Courier New" w:cs="Courier New"/>
        <w:b/>
        <w:sz w:val="18"/>
        <w:szCs w:val="18"/>
      </w:rPr>
    </w:lvl>
    <w:lvl w:ilvl="4">
      <w:start w:val="1"/>
      <w:numFmt w:val="decimal"/>
      <w:lvlText w:val="%1.%2.%3.%4.%5."/>
      <w:lvlJc w:val="left"/>
      <w:pPr>
        <w:ind w:left="1080" w:hanging="1080"/>
      </w:pPr>
      <w:rPr>
        <w:rFonts w:ascii="Courier New" w:eastAsia="Courier New" w:hAnsi="Courier New" w:cs="Courier New"/>
        <w:b/>
        <w:sz w:val="18"/>
        <w:szCs w:val="18"/>
      </w:rPr>
    </w:lvl>
    <w:lvl w:ilvl="5">
      <w:start w:val="1"/>
      <w:numFmt w:val="decimal"/>
      <w:lvlText w:val="%1.%2.%3.%4.%5.%6."/>
      <w:lvlJc w:val="left"/>
      <w:pPr>
        <w:ind w:left="1440" w:hanging="1440"/>
      </w:pPr>
      <w:rPr>
        <w:rFonts w:ascii="Courier New" w:eastAsia="Courier New" w:hAnsi="Courier New" w:cs="Courier New"/>
        <w:b/>
        <w:sz w:val="18"/>
        <w:szCs w:val="18"/>
      </w:rPr>
    </w:lvl>
    <w:lvl w:ilvl="6">
      <w:start w:val="1"/>
      <w:numFmt w:val="decimal"/>
      <w:lvlText w:val="%1.%2.%3.%4.%5.%6.%7."/>
      <w:lvlJc w:val="left"/>
      <w:pPr>
        <w:ind w:left="1800" w:hanging="1800"/>
      </w:pPr>
      <w:rPr>
        <w:rFonts w:ascii="Courier New" w:eastAsia="Courier New" w:hAnsi="Courier New" w:cs="Courier New"/>
        <w:b/>
        <w:sz w:val="18"/>
        <w:szCs w:val="18"/>
      </w:rPr>
    </w:lvl>
    <w:lvl w:ilvl="7">
      <w:start w:val="1"/>
      <w:numFmt w:val="decimal"/>
      <w:lvlText w:val="%1.%2.%3.%4.%5.%6.%7.%8."/>
      <w:lvlJc w:val="left"/>
      <w:pPr>
        <w:ind w:left="1800" w:hanging="1800"/>
      </w:pPr>
      <w:rPr>
        <w:rFonts w:ascii="Courier New" w:eastAsia="Courier New" w:hAnsi="Courier New" w:cs="Courier New"/>
        <w:b/>
        <w:sz w:val="18"/>
        <w:szCs w:val="18"/>
      </w:rPr>
    </w:lvl>
    <w:lvl w:ilvl="8">
      <w:start w:val="1"/>
      <w:numFmt w:val="decimal"/>
      <w:lvlText w:val="%1.%2.%3.%4.%5.%6.%7.%8.%9."/>
      <w:lvlJc w:val="left"/>
      <w:pPr>
        <w:ind w:left="2160" w:hanging="2160"/>
      </w:pPr>
      <w:rPr>
        <w:rFonts w:ascii="Courier New" w:eastAsia="Courier New" w:hAnsi="Courier New" w:cs="Courier New"/>
        <w:b/>
        <w:sz w:val="18"/>
        <w:szCs w:val="18"/>
      </w:rPr>
    </w:lvl>
  </w:abstractNum>
  <w:abstractNum w:abstractNumId="5" w15:restartNumberingAfterBreak="0">
    <w:nsid w:val="0F960F65"/>
    <w:multiLevelType w:val="multilevel"/>
    <w:tmpl w:val="A2367EDC"/>
    <w:lvl w:ilvl="0">
      <w:start w:val="1"/>
      <w:numFmt w:val="lowerLetter"/>
      <w:lvlText w:val="%1)"/>
      <w:lvlJc w:val="left"/>
      <w:pPr>
        <w:ind w:left="1687" w:hanging="360"/>
      </w:pPr>
      <w:rPr>
        <w:b/>
        <w:sz w:val="18"/>
        <w:szCs w:val="18"/>
      </w:rPr>
    </w:lvl>
    <w:lvl w:ilvl="1">
      <w:start w:val="1"/>
      <w:numFmt w:val="lowerLetter"/>
      <w:lvlText w:val="%2."/>
      <w:lvlJc w:val="left"/>
      <w:pPr>
        <w:ind w:left="2407" w:hanging="360"/>
      </w:pPr>
    </w:lvl>
    <w:lvl w:ilvl="2">
      <w:start w:val="1"/>
      <w:numFmt w:val="lowerRoman"/>
      <w:lvlText w:val="%3."/>
      <w:lvlJc w:val="right"/>
      <w:pPr>
        <w:ind w:left="3127" w:hanging="180"/>
      </w:pPr>
    </w:lvl>
    <w:lvl w:ilvl="3">
      <w:start w:val="1"/>
      <w:numFmt w:val="decimal"/>
      <w:lvlText w:val="%4."/>
      <w:lvlJc w:val="left"/>
      <w:pPr>
        <w:ind w:left="3847" w:hanging="360"/>
      </w:pPr>
    </w:lvl>
    <w:lvl w:ilvl="4">
      <w:start w:val="1"/>
      <w:numFmt w:val="lowerLetter"/>
      <w:lvlText w:val="%5."/>
      <w:lvlJc w:val="left"/>
      <w:pPr>
        <w:ind w:left="4567" w:hanging="360"/>
      </w:pPr>
    </w:lvl>
    <w:lvl w:ilvl="5">
      <w:start w:val="1"/>
      <w:numFmt w:val="lowerRoman"/>
      <w:lvlText w:val="%6."/>
      <w:lvlJc w:val="right"/>
      <w:pPr>
        <w:ind w:left="5287" w:hanging="180"/>
      </w:pPr>
    </w:lvl>
    <w:lvl w:ilvl="6">
      <w:start w:val="1"/>
      <w:numFmt w:val="decimal"/>
      <w:lvlText w:val="%7."/>
      <w:lvlJc w:val="left"/>
      <w:pPr>
        <w:ind w:left="6007" w:hanging="360"/>
      </w:pPr>
    </w:lvl>
    <w:lvl w:ilvl="7">
      <w:start w:val="1"/>
      <w:numFmt w:val="lowerLetter"/>
      <w:lvlText w:val="%8."/>
      <w:lvlJc w:val="left"/>
      <w:pPr>
        <w:ind w:left="6727" w:hanging="360"/>
      </w:pPr>
    </w:lvl>
    <w:lvl w:ilvl="8">
      <w:start w:val="1"/>
      <w:numFmt w:val="lowerRoman"/>
      <w:lvlText w:val="%9."/>
      <w:lvlJc w:val="right"/>
      <w:pPr>
        <w:ind w:left="7447" w:hanging="180"/>
      </w:pPr>
    </w:lvl>
  </w:abstractNum>
  <w:abstractNum w:abstractNumId="6" w15:restartNumberingAfterBreak="0">
    <w:nsid w:val="0FA610A0"/>
    <w:multiLevelType w:val="multilevel"/>
    <w:tmpl w:val="1CE4E13E"/>
    <w:lvl w:ilvl="0">
      <w:start w:val="11"/>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03D36EA"/>
    <w:multiLevelType w:val="multilevel"/>
    <w:tmpl w:val="FA02D9F6"/>
    <w:lvl w:ilvl="0">
      <w:start w:val="10"/>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1180686"/>
    <w:multiLevelType w:val="multilevel"/>
    <w:tmpl w:val="EAC07516"/>
    <w:lvl w:ilvl="0">
      <w:start w:val="5"/>
      <w:numFmt w:val="decimal"/>
      <w:lvlText w:val="%1."/>
      <w:lvlJc w:val="left"/>
      <w:pPr>
        <w:ind w:left="720" w:hanging="360"/>
      </w:pPr>
      <w:rPr>
        <w:rFonts w:ascii="Calibri" w:eastAsia="Calibri" w:hAnsi="Calibri" w:cs="Calibri"/>
        <w:b/>
        <w:color w:val="000000"/>
        <w:sz w:val="20"/>
        <w:szCs w:val="20"/>
      </w:rPr>
    </w:lvl>
    <w:lvl w:ilvl="1">
      <w:start w:val="1"/>
      <w:numFmt w:val="decimal"/>
      <w:lvlText w:val="%1.%2."/>
      <w:lvlJc w:val="left"/>
      <w:pPr>
        <w:ind w:left="862" w:hanging="720"/>
      </w:pPr>
      <w:rPr>
        <w:rFonts w:ascii="Calibri" w:eastAsia="Calibri" w:hAnsi="Calibri" w:cs="Calibri"/>
        <w:b/>
        <w:color w:val="000000"/>
        <w:sz w:val="21"/>
        <w:szCs w:val="21"/>
      </w:rPr>
    </w:lvl>
    <w:lvl w:ilvl="2">
      <w:start w:val="1"/>
      <w:numFmt w:val="decimal"/>
      <w:lvlText w:val="%1.%2.%3."/>
      <w:lvlJc w:val="left"/>
      <w:pPr>
        <w:ind w:left="862" w:hanging="720"/>
      </w:pPr>
      <w:rPr>
        <w:rFonts w:ascii="Calibri" w:eastAsia="Calibri" w:hAnsi="Calibri" w:cs="Calibri"/>
        <w:b/>
        <w:color w:val="000000"/>
        <w:sz w:val="21"/>
        <w:szCs w:val="21"/>
      </w:rPr>
    </w:lvl>
    <w:lvl w:ilvl="3">
      <w:start w:val="1"/>
      <w:numFmt w:val="decimal"/>
      <w:lvlText w:val="%1.%2.%3.%4."/>
      <w:lvlJc w:val="left"/>
      <w:pPr>
        <w:ind w:left="1638" w:hanging="1080"/>
      </w:pPr>
      <w:rPr>
        <w:rFonts w:ascii="Calibri" w:eastAsia="Calibri" w:hAnsi="Calibri" w:cs="Calibri"/>
        <w:b/>
        <w:color w:val="000000"/>
        <w:sz w:val="18"/>
        <w:szCs w:val="18"/>
      </w:rPr>
    </w:lvl>
    <w:lvl w:ilvl="4">
      <w:start w:val="1"/>
      <w:numFmt w:val="decimal"/>
      <w:lvlText w:val="%1.%2.%3.%4.%5."/>
      <w:lvlJc w:val="left"/>
      <w:pPr>
        <w:ind w:left="1704" w:hanging="1080"/>
      </w:pPr>
      <w:rPr>
        <w:rFonts w:ascii="Courier New" w:eastAsia="Courier New" w:hAnsi="Courier New" w:cs="Courier New"/>
        <w:b/>
        <w:color w:val="000000"/>
        <w:sz w:val="19"/>
        <w:szCs w:val="19"/>
      </w:r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9" w15:restartNumberingAfterBreak="0">
    <w:nsid w:val="17345FBA"/>
    <w:multiLevelType w:val="multilevel"/>
    <w:tmpl w:val="71368BD0"/>
    <w:lvl w:ilvl="0">
      <w:start w:val="3"/>
      <w:numFmt w:val="decimal"/>
      <w:lvlText w:val="%1."/>
      <w:lvlJc w:val="left"/>
      <w:pPr>
        <w:ind w:left="360" w:hanging="360"/>
      </w:pPr>
    </w:lvl>
    <w:lvl w:ilvl="1">
      <w:start w:val="1"/>
      <w:numFmt w:val="decimal"/>
      <w:lvlText w:val="%1.%2."/>
      <w:lvlJc w:val="left"/>
      <w:pPr>
        <w:ind w:left="360" w:hanging="360"/>
      </w:pPr>
      <w:rPr>
        <w:b/>
        <w:sz w:val="21"/>
        <w:szCs w:val="21"/>
      </w:rPr>
    </w:lvl>
    <w:lvl w:ilvl="2">
      <w:start w:val="1"/>
      <w:numFmt w:val="decimal"/>
      <w:pStyle w:val="Ttulo3"/>
      <w:lvlText w:val="%1.%2.%3."/>
      <w:lvlJc w:val="left"/>
      <w:pPr>
        <w:ind w:left="720" w:hanging="720"/>
      </w:pPr>
      <w:rPr>
        <w:b/>
        <w:sz w:val="21"/>
        <w:szCs w:val="21"/>
      </w:rPr>
    </w:lvl>
    <w:lvl w:ilvl="3">
      <w:start w:val="1"/>
      <w:numFmt w:val="decimal"/>
      <w:lvlText w:val="%1.%2.%3.%4."/>
      <w:lvlJc w:val="left"/>
      <w:pPr>
        <w:ind w:left="862" w:hanging="720"/>
      </w:pPr>
      <w:rPr>
        <w:b/>
      </w:rPr>
    </w:lvl>
    <w:lvl w:ilvl="4">
      <w:start w:val="1"/>
      <w:numFmt w:val="decimal"/>
      <w:lvlText w:val="%1.%2.%3.%4.%5."/>
      <w:lvlJc w:val="left"/>
      <w:pPr>
        <w:ind w:left="1080" w:hanging="1080"/>
      </w:pPr>
    </w:lvl>
    <w:lvl w:ilvl="5">
      <w:start w:val="1"/>
      <w:numFmt w:val="decimal"/>
      <w:pStyle w:val="Ttulo6"/>
      <w:lvlText w:val="%1.%2.%3.%4.%5.%6."/>
      <w:lvlJc w:val="left"/>
      <w:pPr>
        <w:ind w:left="1080" w:hanging="1080"/>
      </w:pPr>
    </w:lvl>
    <w:lvl w:ilvl="6">
      <w:start w:val="1"/>
      <w:numFmt w:val="decimal"/>
      <w:lvlText w:val="%1.%2.%3.%4.%5.%6.%7."/>
      <w:lvlJc w:val="left"/>
      <w:pPr>
        <w:ind w:left="1440" w:hanging="1440"/>
      </w:pPr>
    </w:lvl>
    <w:lvl w:ilvl="7">
      <w:start w:val="1"/>
      <w:numFmt w:val="decimal"/>
      <w:pStyle w:val="Ttulo8"/>
      <w:lvlText w:val="%1.%2.%3.%4.%5.%6.%7.%8."/>
      <w:lvlJc w:val="left"/>
      <w:pPr>
        <w:ind w:left="1440" w:hanging="1440"/>
      </w:pPr>
    </w:lvl>
    <w:lvl w:ilvl="8">
      <w:start w:val="1"/>
      <w:numFmt w:val="decimal"/>
      <w:pStyle w:val="Ttulo9"/>
      <w:lvlText w:val="%1.%2.%3.%4.%5.%6.%7.%8.%9."/>
      <w:lvlJc w:val="left"/>
      <w:pPr>
        <w:ind w:left="1800" w:hanging="1800"/>
      </w:pPr>
    </w:lvl>
  </w:abstractNum>
  <w:abstractNum w:abstractNumId="10" w15:restartNumberingAfterBreak="0">
    <w:nsid w:val="19614319"/>
    <w:multiLevelType w:val="multilevel"/>
    <w:tmpl w:val="BCF6DA14"/>
    <w:lvl w:ilvl="0">
      <w:start w:val="1"/>
      <w:numFmt w:val="decimal"/>
      <w:lvlText w:val="%1."/>
      <w:lvlJc w:val="left"/>
      <w:pPr>
        <w:ind w:left="0" w:firstLine="0"/>
      </w:pPr>
    </w:lvl>
    <w:lvl w:ilvl="1">
      <w:start w:val="1"/>
      <w:numFmt w:val="decimal"/>
      <w:lvlText w:val="%1.%2."/>
      <w:lvlJc w:val="left"/>
      <w:pPr>
        <w:ind w:left="0" w:firstLine="0"/>
      </w:pPr>
      <w:rPr>
        <w:rFonts w:ascii="Arial" w:eastAsia="Arial" w:hAnsi="Arial" w:cs="Arial"/>
        <w:b/>
        <w:i w:val="0"/>
      </w:rPr>
    </w:lvl>
    <w:lvl w:ilvl="2">
      <w:start w:val="1"/>
      <w:numFmt w:val="lowerLetter"/>
      <w:lvlText w:val="%3)"/>
      <w:lvlJc w:val="left"/>
      <w:pPr>
        <w:ind w:left="568" w:firstLine="0"/>
      </w:pPr>
      <w:rPr>
        <w:b/>
        <w:i w:val="0"/>
      </w:rPr>
    </w:lvl>
    <w:lvl w:ilvl="3">
      <w:start w:val="1"/>
      <w:numFmt w:val="decimal"/>
      <w:lvlText w:val="%1.%2.%3.%4."/>
      <w:lvlJc w:val="left"/>
      <w:pPr>
        <w:ind w:left="0" w:firstLine="0"/>
      </w:pPr>
      <w:rPr>
        <w:b/>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 w15:restartNumberingAfterBreak="0">
    <w:nsid w:val="2100418F"/>
    <w:multiLevelType w:val="multilevel"/>
    <w:tmpl w:val="95742EF0"/>
    <w:lvl w:ilvl="0">
      <w:start w:val="16"/>
      <w:numFmt w:val="decimal"/>
      <w:lvlText w:val="%1."/>
      <w:lvlJc w:val="left"/>
      <w:pPr>
        <w:ind w:left="444" w:hanging="444"/>
      </w:pPr>
      <w:rPr>
        <w:rFonts w:ascii="Calibri" w:eastAsia="Calibri" w:hAnsi="Calibri" w:cs="Calibri"/>
        <w:color w:val="000000"/>
        <w:sz w:val="21"/>
        <w:szCs w:val="21"/>
      </w:rPr>
    </w:lvl>
    <w:lvl w:ilvl="1">
      <w:start w:val="1"/>
      <w:numFmt w:val="decimal"/>
      <w:lvlText w:val="%1.%2."/>
      <w:lvlJc w:val="left"/>
      <w:pPr>
        <w:ind w:left="720" w:hanging="720"/>
      </w:pPr>
      <w:rPr>
        <w:rFonts w:ascii="Calibri" w:eastAsia="Calibri" w:hAnsi="Calibri" w:cs="Calibri"/>
        <w:b/>
        <w:color w:val="000000"/>
        <w:sz w:val="21"/>
        <w:szCs w:val="21"/>
      </w:rPr>
    </w:lvl>
    <w:lvl w:ilvl="2">
      <w:start w:val="1"/>
      <w:numFmt w:val="decimal"/>
      <w:lvlText w:val="%1.%2.%3."/>
      <w:lvlJc w:val="left"/>
      <w:pPr>
        <w:ind w:left="720" w:hanging="720"/>
      </w:pPr>
      <w:rPr>
        <w:rFonts w:ascii="Calibri" w:eastAsia="Calibri" w:hAnsi="Calibri" w:cs="Calibri"/>
        <w:color w:val="000000"/>
        <w:sz w:val="21"/>
        <w:szCs w:val="21"/>
      </w:rPr>
    </w:lvl>
    <w:lvl w:ilvl="3">
      <w:start w:val="1"/>
      <w:numFmt w:val="decimal"/>
      <w:lvlText w:val="%1.%2.%3.%4."/>
      <w:lvlJc w:val="left"/>
      <w:pPr>
        <w:ind w:left="1080" w:hanging="1080"/>
      </w:pPr>
      <w:rPr>
        <w:rFonts w:ascii="Calibri" w:eastAsia="Calibri" w:hAnsi="Calibri" w:cs="Calibri"/>
        <w:color w:val="000000"/>
        <w:sz w:val="21"/>
        <w:szCs w:val="21"/>
      </w:rPr>
    </w:lvl>
    <w:lvl w:ilvl="4">
      <w:start w:val="1"/>
      <w:numFmt w:val="decimal"/>
      <w:lvlText w:val="%1.%2.%3.%4.%5."/>
      <w:lvlJc w:val="left"/>
      <w:pPr>
        <w:ind w:left="1080" w:hanging="1080"/>
      </w:pPr>
      <w:rPr>
        <w:rFonts w:ascii="Calibri" w:eastAsia="Calibri" w:hAnsi="Calibri" w:cs="Calibri"/>
        <w:color w:val="000000"/>
        <w:sz w:val="21"/>
        <w:szCs w:val="21"/>
      </w:rPr>
    </w:lvl>
    <w:lvl w:ilvl="5">
      <w:start w:val="1"/>
      <w:numFmt w:val="decimal"/>
      <w:lvlText w:val="%1.%2.%3.%4.%5.%6."/>
      <w:lvlJc w:val="left"/>
      <w:pPr>
        <w:ind w:left="1440" w:hanging="1440"/>
      </w:pPr>
      <w:rPr>
        <w:rFonts w:ascii="Calibri" w:eastAsia="Calibri" w:hAnsi="Calibri" w:cs="Calibri"/>
        <w:color w:val="000000"/>
        <w:sz w:val="21"/>
        <w:szCs w:val="21"/>
      </w:rPr>
    </w:lvl>
    <w:lvl w:ilvl="6">
      <w:start w:val="1"/>
      <w:numFmt w:val="decimal"/>
      <w:lvlText w:val="%1.%2.%3.%4.%5.%6.%7."/>
      <w:lvlJc w:val="left"/>
      <w:pPr>
        <w:ind w:left="1800" w:hanging="1800"/>
      </w:pPr>
      <w:rPr>
        <w:rFonts w:ascii="Calibri" w:eastAsia="Calibri" w:hAnsi="Calibri" w:cs="Calibri"/>
        <w:color w:val="000000"/>
        <w:sz w:val="21"/>
        <w:szCs w:val="21"/>
      </w:rPr>
    </w:lvl>
    <w:lvl w:ilvl="7">
      <w:start w:val="1"/>
      <w:numFmt w:val="decimal"/>
      <w:lvlText w:val="%1.%2.%3.%4.%5.%6.%7.%8."/>
      <w:lvlJc w:val="left"/>
      <w:pPr>
        <w:ind w:left="1800" w:hanging="1800"/>
      </w:pPr>
      <w:rPr>
        <w:rFonts w:ascii="Calibri" w:eastAsia="Calibri" w:hAnsi="Calibri" w:cs="Calibri"/>
        <w:color w:val="000000"/>
        <w:sz w:val="21"/>
        <w:szCs w:val="21"/>
      </w:rPr>
    </w:lvl>
    <w:lvl w:ilvl="8">
      <w:start w:val="1"/>
      <w:numFmt w:val="decimal"/>
      <w:lvlText w:val="%1.%2.%3.%4.%5.%6.%7.%8.%9."/>
      <w:lvlJc w:val="left"/>
      <w:pPr>
        <w:ind w:left="2160" w:hanging="2160"/>
      </w:pPr>
      <w:rPr>
        <w:rFonts w:ascii="Calibri" w:eastAsia="Calibri" w:hAnsi="Calibri" w:cs="Calibri"/>
        <w:color w:val="000000"/>
        <w:sz w:val="21"/>
        <w:szCs w:val="21"/>
      </w:rPr>
    </w:lvl>
  </w:abstractNum>
  <w:abstractNum w:abstractNumId="12" w15:restartNumberingAfterBreak="0">
    <w:nsid w:val="2261114B"/>
    <w:multiLevelType w:val="multilevel"/>
    <w:tmpl w:val="4572A5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5F60A0B"/>
    <w:multiLevelType w:val="multilevel"/>
    <w:tmpl w:val="D91EED7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73607A4"/>
    <w:multiLevelType w:val="multilevel"/>
    <w:tmpl w:val="8F308D8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2B297CAA"/>
    <w:multiLevelType w:val="multilevel"/>
    <w:tmpl w:val="925EB9E4"/>
    <w:lvl w:ilvl="0">
      <w:start w:val="1"/>
      <w:numFmt w:val="decimal"/>
      <w:lvlText w:val="%1."/>
      <w:lvlJc w:val="left"/>
      <w:pPr>
        <w:ind w:left="525" w:hanging="525"/>
      </w:pPr>
      <w:rPr>
        <w:rFonts w:ascii="Arial" w:eastAsia="Arial" w:hAnsi="Arial" w:cs="Arial"/>
        <w:b/>
        <w:sz w:val="20"/>
        <w:szCs w:val="20"/>
      </w:rPr>
    </w:lvl>
    <w:lvl w:ilvl="1">
      <w:start w:val="1"/>
      <w:numFmt w:val="decimal"/>
      <w:lvlText w:val="%1.%2."/>
      <w:lvlJc w:val="left"/>
      <w:pPr>
        <w:ind w:left="720" w:hanging="720"/>
      </w:pPr>
      <w:rPr>
        <w:rFonts w:ascii="Arial" w:eastAsia="Arial" w:hAnsi="Arial" w:cs="Arial"/>
        <w:b/>
        <w:sz w:val="20"/>
        <w:szCs w:val="20"/>
      </w:rPr>
    </w:lvl>
    <w:lvl w:ilvl="2">
      <w:start w:val="1"/>
      <w:numFmt w:val="lowerLetter"/>
      <w:lvlText w:val="%3)"/>
      <w:lvlJc w:val="left"/>
      <w:pPr>
        <w:ind w:left="720" w:hanging="720"/>
      </w:pPr>
      <w:rPr>
        <w:b/>
        <w:sz w:val="20"/>
        <w:szCs w:val="20"/>
      </w:rPr>
    </w:lvl>
    <w:lvl w:ilvl="3">
      <w:start w:val="1"/>
      <w:numFmt w:val="decimal"/>
      <w:lvlText w:val="%1.%2.%3.%4."/>
      <w:lvlJc w:val="left"/>
      <w:pPr>
        <w:ind w:left="1080" w:hanging="1080"/>
      </w:pPr>
      <w:rPr>
        <w:rFonts w:ascii="Arial" w:eastAsia="Arial" w:hAnsi="Arial" w:cs="Arial"/>
        <w:b/>
        <w:sz w:val="20"/>
        <w:szCs w:val="20"/>
      </w:rPr>
    </w:lvl>
    <w:lvl w:ilvl="4">
      <w:start w:val="1"/>
      <w:numFmt w:val="decimal"/>
      <w:lvlText w:val="%1.%2.%3.%4.%5."/>
      <w:lvlJc w:val="left"/>
      <w:pPr>
        <w:ind w:left="1080" w:hanging="1080"/>
      </w:pPr>
      <w:rPr>
        <w:rFonts w:ascii="Courier New" w:eastAsia="Courier New" w:hAnsi="Courier New" w:cs="Courier New"/>
        <w:b/>
        <w:sz w:val="18"/>
        <w:szCs w:val="18"/>
      </w:rPr>
    </w:lvl>
    <w:lvl w:ilvl="5">
      <w:start w:val="1"/>
      <w:numFmt w:val="decimal"/>
      <w:lvlText w:val="%1.%2.%3.%4.%5.%6."/>
      <w:lvlJc w:val="left"/>
      <w:pPr>
        <w:ind w:left="1440" w:hanging="1440"/>
      </w:pPr>
      <w:rPr>
        <w:rFonts w:ascii="Courier New" w:eastAsia="Courier New" w:hAnsi="Courier New" w:cs="Courier New"/>
        <w:b/>
        <w:sz w:val="18"/>
        <w:szCs w:val="18"/>
      </w:rPr>
    </w:lvl>
    <w:lvl w:ilvl="6">
      <w:start w:val="1"/>
      <w:numFmt w:val="decimal"/>
      <w:lvlText w:val="%1.%2.%3.%4.%5.%6.%7."/>
      <w:lvlJc w:val="left"/>
      <w:pPr>
        <w:ind w:left="1800" w:hanging="1800"/>
      </w:pPr>
      <w:rPr>
        <w:rFonts w:ascii="Courier New" w:eastAsia="Courier New" w:hAnsi="Courier New" w:cs="Courier New"/>
        <w:b/>
        <w:sz w:val="18"/>
        <w:szCs w:val="18"/>
      </w:rPr>
    </w:lvl>
    <w:lvl w:ilvl="7">
      <w:start w:val="1"/>
      <w:numFmt w:val="decimal"/>
      <w:lvlText w:val="%1.%2.%3.%4.%5.%6.%7.%8."/>
      <w:lvlJc w:val="left"/>
      <w:pPr>
        <w:ind w:left="1800" w:hanging="1800"/>
      </w:pPr>
      <w:rPr>
        <w:rFonts w:ascii="Courier New" w:eastAsia="Courier New" w:hAnsi="Courier New" w:cs="Courier New"/>
        <w:b/>
        <w:sz w:val="18"/>
        <w:szCs w:val="18"/>
      </w:rPr>
    </w:lvl>
    <w:lvl w:ilvl="8">
      <w:start w:val="1"/>
      <w:numFmt w:val="decimal"/>
      <w:lvlText w:val="%1.%2.%3.%4.%5.%6.%7.%8.%9."/>
      <w:lvlJc w:val="left"/>
      <w:pPr>
        <w:ind w:left="2160" w:hanging="2160"/>
      </w:pPr>
      <w:rPr>
        <w:rFonts w:ascii="Courier New" w:eastAsia="Courier New" w:hAnsi="Courier New" w:cs="Courier New"/>
        <w:b/>
        <w:sz w:val="18"/>
        <w:szCs w:val="18"/>
      </w:rPr>
    </w:lvl>
  </w:abstractNum>
  <w:abstractNum w:abstractNumId="16" w15:restartNumberingAfterBreak="0">
    <w:nsid w:val="2F4A6380"/>
    <w:multiLevelType w:val="multilevel"/>
    <w:tmpl w:val="C220E43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B026C92"/>
    <w:multiLevelType w:val="multilevel"/>
    <w:tmpl w:val="D3A4C10A"/>
    <w:lvl w:ilvl="0">
      <w:start w:val="1"/>
      <w:numFmt w:val="decimal"/>
      <w:lvlText w:val="%1."/>
      <w:lvlJc w:val="left"/>
      <w:pPr>
        <w:ind w:left="2123" w:hanging="645"/>
      </w:pPr>
    </w:lvl>
    <w:lvl w:ilvl="1">
      <w:start w:val="1"/>
      <w:numFmt w:val="decimal"/>
      <w:lvlText w:val="%1.%2."/>
      <w:lvlJc w:val="left"/>
      <w:pPr>
        <w:ind w:left="2183" w:hanging="705"/>
      </w:pPr>
    </w:lvl>
    <w:lvl w:ilvl="2">
      <w:start w:val="1"/>
      <w:numFmt w:val="decimal"/>
      <w:lvlText w:val="%1.%2.%3."/>
      <w:lvlJc w:val="left"/>
      <w:pPr>
        <w:ind w:left="2198" w:hanging="720"/>
      </w:pPr>
    </w:lvl>
    <w:lvl w:ilvl="3">
      <w:start w:val="1"/>
      <w:numFmt w:val="decimal"/>
      <w:lvlText w:val="%1.%2.%3.%4."/>
      <w:lvlJc w:val="left"/>
      <w:pPr>
        <w:ind w:left="2198" w:hanging="720"/>
      </w:pPr>
    </w:lvl>
    <w:lvl w:ilvl="4">
      <w:start w:val="1"/>
      <w:numFmt w:val="decimal"/>
      <w:lvlText w:val="%1.%2.%3.%4.%5."/>
      <w:lvlJc w:val="left"/>
      <w:pPr>
        <w:ind w:left="2558" w:hanging="1080"/>
      </w:pPr>
    </w:lvl>
    <w:lvl w:ilvl="5">
      <w:start w:val="1"/>
      <w:numFmt w:val="decimal"/>
      <w:lvlText w:val="%1.%2.%3.%4.%5.%6."/>
      <w:lvlJc w:val="left"/>
      <w:pPr>
        <w:ind w:left="2558" w:hanging="1080"/>
      </w:pPr>
    </w:lvl>
    <w:lvl w:ilvl="6">
      <w:start w:val="1"/>
      <w:numFmt w:val="decimal"/>
      <w:lvlText w:val="%1.%2.%3.%4.%5.%6.%7."/>
      <w:lvlJc w:val="left"/>
      <w:pPr>
        <w:ind w:left="2918" w:hanging="1440"/>
      </w:pPr>
    </w:lvl>
    <w:lvl w:ilvl="7">
      <w:start w:val="1"/>
      <w:numFmt w:val="decimal"/>
      <w:lvlText w:val="%1.%2.%3.%4.%5.%6.%7.%8."/>
      <w:lvlJc w:val="left"/>
      <w:pPr>
        <w:ind w:left="2918" w:hanging="1440"/>
      </w:pPr>
    </w:lvl>
    <w:lvl w:ilvl="8">
      <w:start w:val="1"/>
      <w:numFmt w:val="decimal"/>
      <w:lvlText w:val="%1.%2.%3.%4.%5.%6.%7.%8.%9."/>
      <w:lvlJc w:val="left"/>
      <w:pPr>
        <w:ind w:left="3278" w:hanging="1800"/>
      </w:pPr>
    </w:lvl>
  </w:abstractNum>
  <w:abstractNum w:abstractNumId="18" w15:restartNumberingAfterBreak="0">
    <w:nsid w:val="3DA762BE"/>
    <w:multiLevelType w:val="multilevel"/>
    <w:tmpl w:val="BE8EF8E4"/>
    <w:lvl w:ilvl="0">
      <w:start w:val="12"/>
      <w:numFmt w:val="decimal"/>
      <w:lvlText w:val="%1"/>
      <w:lvlJc w:val="left"/>
      <w:pPr>
        <w:ind w:left="384" w:hanging="384"/>
      </w:pPr>
    </w:lvl>
    <w:lvl w:ilvl="1">
      <w:start w:val="3"/>
      <w:numFmt w:val="decimal"/>
      <w:lvlText w:val="%1.%2"/>
      <w:lvlJc w:val="left"/>
      <w:pPr>
        <w:ind w:left="526" w:hanging="384"/>
      </w:pPr>
      <w:rPr>
        <w:rFonts w:ascii="Calibri" w:eastAsia="Calibri" w:hAnsi="Calibri" w:cs="Calibri"/>
        <w:b/>
        <w:sz w:val="21"/>
        <w:szCs w:val="21"/>
      </w:rPr>
    </w:lvl>
    <w:lvl w:ilvl="2">
      <w:start w:val="1"/>
      <w:numFmt w:val="decimal"/>
      <w:lvlText w:val="%1.%2.%3"/>
      <w:lvlJc w:val="left"/>
      <w:pPr>
        <w:ind w:left="720" w:hanging="720"/>
      </w:pPr>
      <w:rPr>
        <w:b/>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1932" w:hanging="1080"/>
      </w:pPr>
    </w:lvl>
    <w:lvl w:ilvl="7">
      <w:start w:val="1"/>
      <w:numFmt w:val="decimal"/>
      <w:lvlText w:val="%1.%2.%3.%4.%5.%6.%7.%8"/>
      <w:lvlJc w:val="left"/>
      <w:pPr>
        <w:ind w:left="2434" w:hanging="1440"/>
      </w:pPr>
    </w:lvl>
    <w:lvl w:ilvl="8">
      <w:start w:val="1"/>
      <w:numFmt w:val="decimal"/>
      <w:lvlText w:val="%1.%2.%3.%4.%5.%6.%7.%8.%9"/>
      <w:lvlJc w:val="left"/>
      <w:pPr>
        <w:ind w:left="2576" w:hanging="1439"/>
      </w:pPr>
    </w:lvl>
  </w:abstractNum>
  <w:abstractNum w:abstractNumId="19" w15:restartNumberingAfterBreak="0">
    <w:nsid w:val="3FA324B0"/>
    <w:multiLevelType w:val="multilevel"/>
    <w:tmpl w:val="64E085DC"/>
    <w:lvl w:ilvl="0">
      <w:start w:val="16"/>
      <w:numFmt w:val="decimal"/>
      <w:lvlText w:val="%1"/>
      <w:lvlJc w:val="left"/>
      <w:pPr>
        <w:ind w:left="384" w:hanging="384"/>
      </w:pPr>
      <w:rPr>
        <w:rFonts w:ascii="Calibri" w:eastAsia="Calibri" w:hAnsi="Calibri" w:cs="Calibri"/>
        <w:color w:val="000000"/>
        <w:sz w:val="21"/>
        <w:szCs w:val="21"/>
      </w:rPr>
    </w:lvl>
    <w:lvl w:ilvl="1">
      <w:start w:val="2"/>
      <w:numFmt w:val="decimal"/>
      <w:lvlText w:val="%1.%2"/>
      <w:lvlJc w:val="left"/>
      <w:pPr>
        <w:ind w:left="526" w:hanging="384"/>
      </w:pPr>
      <w:rPr>
        <w:rFonts w:ascii="Calibri" w:eastAsia="Calibri" w:hAnsi="Calibri" w:cs="Calibri"/>
        <w:b/>
        <w:color w:val="000000"/>
        <w:sz w:val="21"/>
        <w:szCs w:val="21"/>
      </w:rPr>
    </w:lvl>
    <w:lvl w:ilvl="2">
      <w:start w:val="1"/>
      <w:numFmt w:val="decimal"/>
      <w:lvlText w:val="%1.%2.%3"/>
      <w:lvlJc w:val="left"/>
      <w:pPr>
        <w:ind w:left="1004" w:hanging="720"/>
      </w:pPr>
      <w:rPr>
        <w:rFonts w:ascii="Calibri" w:eastAsia="Calibri" w:hAnsi="Calibri" w:cs="Calibri"/>
        <w:color w:val="000000"/>
        <w:sz w:val="21"/>
        <w:szCs w:val="21"/>
      </w:rPr>
    </w:lvl>
    <w:lvl w:ilvl="3">
      <w:start w:val="1"/>
      <w:numFmt w:val="decimal"/>
      <w:lvlText w:val="%1.%2.%3.%4"/>
      <w:lvlJc w:val="left"/>
      <w:pPr>
        <w:ind w:left="1506" w:hanging="1080"/>
      </w:pPr>
      <w:rPr>
        <w:rFonts w:ascii="Calibri" w:eastAsia="Calibri" w:hAnsi="Calibri" w:cs="Calibri"/>
        <w:color w:val="000000"/>
        <w:sz w:val="21"/>
        <w:szCs w:val="21"/>
      </w:rPr>
    </w:lvl>
    <w:lvl w:ilvl="4">
      <w:start w:val="1"/>
      <w:numFmt w:val="decimal"/>
      <w:lvlText w:val="%1.%2.%3.%4.%5"/>
      <w:lvlJc w:val="left"/>
      <w:pPr>
        <w:ind w:left="1648" w:hanging="1080"/>
      </w:pPr>
      <w:rPr>
        <w:rFonts w:ascii="Calibri" w:eastAsia="Calibri" w:hAnsi="Calibri" w:cs="Calibri"/>
        <w:color w:val="000000"/>
        <w:sz w:val="21"/>
        <w:szCs w:val="21"/>
      </w:rPr>
    </w:lvl>
    <w:lvl w:ilvl="5">
      <w:start w:val="1"/>
      <w:numFmt w:val="decimal"/>
      <w:lvlText w:val="%1.%2.%3.%4.%5.%6"/>
      <w:lvlJc w:val="left"/>
      <w:pPr>
        <w:ind w:left="2150" w:hanging="1440"/>
      </w:pPr>
      <w:rPr>
        <w:rFonts w:ascii="Calibri" w:eastAsia="Calibri" w:hAnsi="Calibri" w:cs="Calibri"/>
        <w:color w:val="000000"/>
        <w:sz w:val="21"/>
        <w:szCs w:val="21"/>
      </w:rPr>
    </w:lvl>
    <w:lvl w:ilvl="6">
      <w:start w:val="1"/>
      <w:numFmt w:val="decimal"/>
      <w:lvlText w:val="%1.%2.%3.%4.%5.%6.%7"/>
      <w:lvlJc w:val="left"/>
      <w:pPr>
        <w:ind w:left="2292" w:hanging="1440"/>
      </w:pPr>
      <w:rPr>
        <w:rFonts w:ascii="Calibri" w:eastAsia="Calibri" w:hAnsi="Calibri" w:cs="Calibri"/>
        <w:color w:val="000000"/>
        <w:sz w:val="21"/>
        <w:szCs w:val="21"/>
      </w:rPr>
    </w:lvl>
    <w:lvl w:ilvl="7">
      <w:start w:val="1"/>
      <w:numFmt w:val="decimal"/>
      <w:lvlText w:val="%1.%2.%3.%4.%5.%6.%7.%8"/>
      <w:lvlJc w:val="left"/>
      <w:pPr>
        <w:ind w:left="2794" w:hanging="1800"/>
      </w:pPr>
      <w:rPr>
        <w:rFonts w:ascii="Calibri" w:eastAsia="Calibri" w:hAnsi="Calibri" w:cs="Calibri"/>
        <w:color w:val="000000"/>
        <w:sz w:val="21"/>
        <w:szCs w:val="21"/>
      </w:rPr>
    </w:lvl>
    <w:lvl w:ilvl="8">
      <w:start w:val="1"/>
      <w:numFmt w:val="decimal"/>
      <w:lvlText w:val="%1.%2.%3.%4.%5.%6.%7.%8.%9"/>
      <w:lvlJc w:val="left"/>
      <w:pPr>
        <w:ind w:left="3296" w:hanging="2160"/>
      </w:pPr>
      <w:rPr>
        <w:rFonts w:ascii="Calibri" w:eastAsia="Calibri" w:hAnsi="Calibri" w:cs="Calibri"/>
        <w:color w:val="000000"/>
        <w:sz w:val="21"/>
        <w:szCs w:val="21"/>
      </w:rPr>
    </w:lvl>
  </w:abstractNum>
  <w:abstractNum w:abstractNumId="20" w15:restartNumberingAfterBreak="0">
    <w:nsid w:val="40843962"/>
    <w:multiLevelType w:val="multilevel"/>
    <w:tmpl w:val="4D8673D0"/>
    <w:lvl w:ilvl="0">
      <w:start w:val="3"/>
      <w:numFmt w:val="decimal"/>
      <w:lvlText w:val="%1."/>
      <w:lvlJc w:val="left"/>
      <w:pPr>
        <w:ind w:left="360" w:hanging="360"/>
      </w:pPr>
    </w:lvl>
    <w:lvl w:ilvl="1">
      <w:start w:val="1"/>
      <w:numFmt w:val="decimal"/>
      <w:lvlText w:val="%1.%2."/>
      <w:lvlJc w:val="left"/>
      <w:pPr>
        <w:ind w:left="360" w:hanging="360"/>
      </w:pPr>
      <w:rPr>
        <w:rFonts w:ascii="Calibri" w:eastAsia="Calibri" w:hAnsi="Calibri" w:cs="Calibri"/>
        <w:b/>
        <w:color w:val="00000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6311602"/>
    <w:multiLevelType w:val="multilevel"/>
    <w:tmpl w:val="FB4417DC"/>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2" w15:restartNumberingAfterBreak="0">
    <w:nsid w:val="47570B28"/>
    <w:multiLevelType w:val="multilevel"/>
    <w:tmpl w:val="473C5D96"/>
    <w:lvl w:ilvl="0">
      <w:start w:val="4"/>
      <w:numFmt w:val="decimal"/>
      <w:lvlText w:val="%1."/>
      <w:lvlJc w:val="left"/>
      <w:pPr>
        <w:ind w:left="525" w:hanging="525"/>
      </w:pPr>
      <w:rPr>
        <w:b/>
      </w:rPr>
    </w:lvl>
    <w:lvl w:ilvl="1">
      <w:start w:val="1"/>
      <w:numFmt w:val="decimal"/>
      <w:lvlText w:val="%1.%2."/>
      <w:lvlJc w:val="left"/>
      <w:pPr>
        <w:ind w:left="720" w:hanging="720"/>
      </w:pPr>
      <w:rPr>
        <w:rFonts w:ascii="Calibri" w:eastAsia="Calibri" w:hAnsi="Calibri" w:cs="Calibri"/>
        <w:b/>
        <w:color w:val="000000"/>
        <w:sz w:val="21"/>
        <w:szCs w:val="21"/>
      </w:rPr>
    </w:lvl>
    <w:lvl w:ilvl="2">
      <w:start w:val="1"/>
      <w:numFmt w:val="decimal"/>
      <w:lvlText w:val="%1.%2.%3."/>
      <w:lvlJc w:val="left"/>
      <w:pPr>
        <w:ind w:left="720" w:hanging="720"/>
      </w:pPr>
      <w:rPr>
        <w:rFonts w:ascii="Calibri" w:eastAsia="Calibri" w:hAnsi="Calibri" w:cs="Calibri"/>
        <w:b/>
        <w:color w:val="000000"/>
        <w:sz w:val="21"/>
        <w:szCs w:val="21"/>
      </w:rPr>
    </w:lvl>
    <w:lvl w:ilvl="3">
      <w:start w:val="1"/>
      <w:numFmt w:val="decimal"/>
      <w:lvlText w:val="%1.%2.%3.%4."/>
      <w:lvlJc w:val="left"/>
      <w:pPr>
        <w:ind w:left="1080" w:hanging="1080"/>
      </w:pPr>
      <w:rPr>
        <w:rFonts w:ascii="Calibri" w:eastAsia="Calibri" w:hAnsi="Calibri" w:cs="Calibri"/>
        <w:b/>
        <w:sz w:val="21"/>
        <w:szCs w:val="21"/>
      </w:rPr>
    </w:lvl>
    <w:lvl w:ilvl="4">
      <w:start w:val="1"/>
      <w:numFmt w:val="decimal"/>
      <w:lvlText w:val="%1.%2.%3.%4.%5."/>
      <w:lvlJc w:val="left"/>
      <w:pPr>
        <w:ind w:left="1080" w:hanging="1080"/>
      </w:pPr>
      <w:rPr>
        <w:rFonts w:ascii="Courier New" w:eastAsia="Courier New" w:hAnsi="Courier New" w:cs="Courier New"/>
        <w:b/>
        <w:sz w:val="18"/>
        <w:szCs w:val="18"/>
      </w:rPr>
    </w:lvl>
    <w:lvl w:ilvl="5">
      <w:start w:val="1"/>
      <w:numFmt w:val="decimal"/>
      <w:lvlText w:val="%1.%2.%3.%4.%5.%6."/>
      <w:lvlJc w:val="left"/>
      <w:pPr>
        <w:ind w:left="1440" w:hanging="1440"/>
      </w:pPr>
      <w:rPr>
        <w:rFonts w:ascii="Courier New" w:eastAsia="Courier New" w:hAnsi="Courier New" w:cs="Courier New"/>
        <w:b/>
        <w:sz w:val="18"/>
        <w:szCs w:val="18"/>
      </w:rPr>
    </w:lvl>
    <w:lvl w:ilvl="6">
      <w:start w:val="1"/>
      <w:numFmt w:val="decimal"/>
      <w:lvlText w:val="%1.%2.%3.%4.%5.%6.%7."/>
      <w:lvlJc w:val="left"/>
      <w:pPr>
        <w:ind w:left="1800" w:hanging="1800"/>
      </w:pPr>
      <w:rPr>
        <w:rFonts w:ascii="Courier New" w:eastAsia="Courier New" w:hAnsi="Courier New" w:cs="Courier New"/>
        <w:b/>
        <w:sz w:val="18"/>
        <w:szCs w:val="18"/>
      </w:rPr>
    </w:lvl>
    <w:lvl w:ilvl="7">
      <w:start w:val="1"/>
      <w:numFmt w:val="decimal"/>
      <w:lvlText w:val="%1.%2.%3.%4.%5.%6.%7.%8."/>
      <w:lvlJc w:val="left"/>
      <w:pPr>
        <w:ind w:left="1800" w:hanging="1800"/>
      </w:pPr>
      <w:rPr>
        <w:rFonts w:ascii="Courier New" w:eastAsia="Courier New" w:hAnsi="Courier New" w:cs="Courier New"/>
        <w:b/>
        <w:sz w:val="18"/>
        <w:szCs w:val="18"/>
      </w:rPr>
    </w:lvl>
    <w:lvl w:ilvl="8">
      <w:start w:val="1"/>
      <w:numFmt w:val="decimal"/>
      <w:lvlText w:val="%1.%2.%3.%4.%5.%6.%7.%8.%9."/>
      <w:lvlJc w:val="left"/>
      <w:pPr>
        <w:ind w:left="2160" w:hanging="2160"/>
      </w:pPr>
      <w:rPr>
        <w:rFonts w:ascii="Courier New" w:eastAsia="Courier New" w:hAnsi="Courier New" w:cs="Courier New"/>
        <w:b/>
        <w:sz w:val="18"/>
        <w:szCs w:val="18"/>
      </w:rPr>
    </w:lvl>
  </w:abstractNum>
  <w:abstractNum w:abstractNumId="23" w15:restartNumberingAfterBreak="0">
    <w:nsid w:val="4A9A353F"/>
    <w:multiLevelType w:val="multilevel"/>
    <w:tmpl w:val="DF5091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B4D1019"/>
    <w:multiLevelType w:val="multilevel"/>
    <w:tmpl w:val="9CC4BA42"/>
    <w:lvl w:ilvl="0">
      <w:start w:val="2"/>
      <w:numFmt w:val="decimal"/>
      <w:lvlText w:val="%1"/>
      <w:lvlJc w:val="left"/>
      <w:pPr>
        <w:ind w:left="360" w:hanging="360"/>
      </w:pPr>
    </w:lvl>
    <w:lvl w:ilvl="1">
      <w:start w:val="1"/>
      <w:numFmt w:val="decimal"/>
      <w:lvlText w:val="%1.%2"/>
      <w:lvlJc w:val="left"/>
      <w:pPr>
        <w:ind w:left="360" w:hanging="360"/>
      </w:pPr>
      <w:rPr>
        <w:b/>
        <w:color w:val="000000"/>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4D9A632C"/>
    <w:multiLevelType w:val="multilevel"/>
    <w:tmpl w:val="A7A02856"/>
    <w:lvl w:ilvl="0">
      <w:start w:val="6"/>
      <w:numFmt w:val="decimal"/>
      <w:lvlText w:val="%1."/>
      <w:lvlJc w:val="left"/>
      <w:pPr>
        <w:ind w:left="360" w:hanging="360"/>
      </w:pPr>
    </w:lvl>
    <w:lvl w:ilvl="1">
      <w:start w:val="1"/>
      <w:numFmt w:val="decimal"/>
      <w:lvlText w:val="%1.%2."/>
      <w:lvlJc w:val="left"/>
      <w:pPr>
        <w:ind w:left="360" w:hanging="360"/>
      </w:pPr>
      <w:rPr>
        <w:b/>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585116C"/>
    <w:multiLevelType w:val="multilevel"/>
    <w:tmpl w:val="11BE07E4"/>
    <w:lvl w:ilvl="0">
      <w:start w:val="1"/>
      <w:numFmt w:val="lowerLetter"/>
      <w:lvlText w:val="%1)"/>
      <w:lvlJc w:val="left"/>
      <w:pPr>
        <w:ind w:left="150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9E85CEE"/>
    <w:multiLevelType w:val="multilevel"/>
    <w:tmpl w:val="E70A307A"/>
    <w:lvl w:ilvl="0">
      <w:start w:val="1"/>
      <w:numFmt w:val="lowerLetter"/>
      <w:lvlText w:val="%1)"/>
      <w:lvlJc w:val="left"/>
      <w:pPr>
        <w:ind w:left="720" w:hanging="360"/>
      </w:pPr>
      <w:rPr>
        <w:b/>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B5468E0"/>
    <w:multiLevelType w:val="multilevel"/>
    <w:tmpl w:val="55C6224E"/>
    <w:lvl w:ilvl="0">
      <w:start w:val="1"/>
      <w:numFmt w:val="lowerLetter"/>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600B46E3"/>
    <w:multiLevelType w:val="multilevel"/>
    <w:tmpl w:val="85A0F42A"/>
    <w:lvl w:ilvl="0">
      <w:start w:val="3"/>
      <w:numFmt w:val="decimal"/>
      <w:lvlText w:val="%1."/>
      <w:lvlJc w:val="left"/>
      <w:pPr>
        <w:ind w:left="525" w:hanging="525"/>
      </w:pPr>
      <w:rPr>
        <w:b/>
        <w:sz w:val="20"/>
        <w:szCs w:val="20"/>
      </w:rPr>
    </w:lvl>
    <w:lvl w:ilvl="1">
      <w:start w:val="2"/>
      <w:numFmt w:val="decimal"/>
      <w:lvlText w:val="%2.2"/>
      <w:lvlJc w:val="left"/>
      <w:pPr>
        <w:ind w:left="720" w:hanging="720"/>
      </w:pPr>
      <w:rPr>
        <w:b/>
        <w:sz w:val="18"/>
        <w:szCs w:val="18"/>
      </w:rPr>
    </w:lvl>
    <w:lvl w:ilvl="2">
      <w:start w:val="1"/>
      <w:numFmt w:val="decimal"/>
      <w:lvlText w:val="%1.%2.%3."/>
      <w:lvlJc w:val="left"/>
      <w:pPr>
        <w:ind w:left="720" w:hanging="720"/>
      </w:pPr>
      <w:rPr>
        <w:rFonts w:ascii="Arial" w:eastAsia="Arial" w:hAnsi="Arial" w:cs="Arial"/>
        <w:b/>
        <w:sz w:val="24"/>
        <w:szCs w:val="24"/>
      </w:rPr>
    </w:lvl>
    <w:lvl w:ilvl="3">
      <w:start w:val="1"/>
      <w:numFmt w:val="decimal"/>
      <w:lvlText w:val="%1.%2.%3.%4."/>
      <w:lvlJc w:val="left"/>
      <w:pPr>
        <w:ind w:left="1080" w:hanging="1080"/>
      </w:pPr>
      <w:rPr>
        <w:rFonts w:ascii="Courier New" w:eastAsia="Courier New" w:hAnsi="Courier New" w:cs="Courier New"/>
        <w:b/>
        <w:sz w:val="18"/>
        <w:szCs w:val="18"/>
      </w:rPr>
    </w:lvl>
    <w:lvl w:ilvl="4">
      <w:start w:val="1"/>
      <w:numFmt w:val="decimal"/>
      <w:lvlText w:val="%1.%2.%3.%4.%5."/>
      <w:lvlJc w:val="left"/>
      <w:pPr>
        <w:ind w:left="1080" w:hanging="1080"/>
      </w:pPr>
      <w:rPr>
        <w:rFonts w:ascii="Courier New" w:eastAsia="Courier New" w:hAnsi="Courier New" w:cs="Courier New"/>
        <w:b/>
        <w:sz w:val="18"/>
        <w:szCs w:val="18"/>
      </w:rPr>
    </w:lvl>
    <w:lvl w:ilvl="5">
      <w:start w:val="1"/>
      <w:numFmt w:val="decimal"/>
      <w:lvlText w:val="%1.%2.%3.%4.%5.%6."/>
      <w:lvlJc w:val="left"/>
      <w:pPr>
        <w:ind w:left="1440" w:hanging="1440"/>
      </w:pPr>
      <w:rPr>
        <w:rFonts w:ascii="Courier New" w:eastAsia="Courier New" w:hAnsi="Courier New" w:cs="Courier New"/>
        <w:b/>
        <w:sz w:val="18"/>
        <w:szCs w:val="18"/>
      </w:rPr>
    </w:lvl>
    <w:lvl w:ilvl="6">
      <w:start w:val="1"/>
      <w:numFmt w:val="decimal"/>
      <w:lvlText w:val="%1.%2.%3.%4.%5.%6.%7."/>
      <w:lvlJc w:val="left"/>
      <w:pPr>
        <w:ind w:left="1800" w:hanging="1800"/>
      </w:pPr>
      <w:rPr>
        <w:rFonts w:ascii="Courier New" w:eastAsia="Courier New" w:hAnsi="Courier New" w:cs="Courier New"/>
        <w:b/>
        <w:sz w:val="18"/>
        <w:szCs w:val="18"/>
      </w:rPr>
    </w:lvl>
    <w:lvl w:ilvl="7">
      <w:start w:val="1"/>
      <w:numFmt w:val="decimal"/>
      <w:lvlText w:val="%1.%2.%3.%4.%5.%6.%7.%8."/>
      <w:lvlJc w:val="left"/>
      <w:pPr>
        <w:ind w:left="1800" w:hanging="1800"/>
      </w:pPr>
      <w:rPr>
        <w:rFonts w:ascii="Courier New" w:eastAsia="Courier New" w:hAnsi="Courier New" w:cs="Courier New"/>
        <w:b/>
        <w:sz w:val="18"/>
        <w:szCs w:val="18"/>
      </w:rPr>
    </w:lvl>
    <w:lvl w:ilvl="8">
      <w:start w:val="1"/>
      <w:numFmt w:val="decimal"/>
      <w:lvlText w:val="%1.%2.%3.%4.%5.%6.%7.%8.%9."/>
      <w:lvlJc w:val="left"/>
      <w:pPr>
        <w:ind w:left="2160" w:hanging="2160"/>
      </w:pPr>
      <w:rPr>
        <w:rFonts w:ascii="Courier New" w:eastAsia="Courier New" w:hAnsi="Courier New" w:cs="Courier New"/>
        <w:b/>
        <w:sz w:val="18"/>
        <w:szCs w:val="18"/>
      </w:rPr>
    </w:lvl>
  </w:abstractNum>
  <w:abstractNum w:abstractNumId="30" w15:restartNumberingAfterBreak="0">
    <w:nsid w:val="60D0575C"/>
    <w:multiLevelType w:val="multilevel"/>
    <w:tmpl w:val="705862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2022470"/>
    <w:multiLevelType w:val="multilevel"/>
    <w:tmpl w:val="135AD71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63754F00"/>
    <w:multiLevelType w:val="multilevel"/>
    <w:tmpl w:val="10A86ECC"/>
    <w:lvl w:ilvl="0">
      <w:start w:val="5"/>
      <w:numFmt w:val="decimal"/>
      <w:lvlText w:val="%1."/>
      <w:lvlJc w:val="left"/>
      <w:pPr>
        <w:ind w:left="720" w:hanging="360"/>
      </w:pPr>
      <w:rPr>
        <w:rFonts w:ascii="Calibri" w:eastAsia="Calibri" w:hAnsi="Calibri" w:cs="Calibri"/>
        <w:b/>
        <w:color w:val="000000"/>
        <w:sz w:val="21"/>
        <w:szCs w:val="21"/>
      </w:rPr>
    </w:lvl>
    <w:lvl w:ilvl="1">
      <w:start w:val="1"/>
      <w:numFmt w:val="decimal"/>
      <w:lvlText w:val="%1.%2."/>
      <w:lvlJc w:val="left"/>
      <w:pPr>
        <w:ind w:left="720" w:hanging="720"/>
      </w:pPr>
      <w:rPr>
        <w:rFonts w:ascii="Calibri" w:eastAsia="Calibri" w:hAnsi="Calibri" w:cs="Calibri"/>
        <w:b/>
        <w:color w:val="000000"/>
        <w:sz w:val="21"/>
        <w:szCs w:val="21"/>
      </w:rPr>
    </w:lvl>
    <w:lvl w:ilvl="2">
      <w:start w:val="1"/>
      <w:numFmt w:val="decimal"/>
      <w:lvlText w:val="%1.%2.%3."/>
      <w:lvlJc w:val="left"/>
      <w:pPr>
        <w:ind w:left="862" w:hanging="720"/>
      </w:pPr>
      <w:rPr>
        <w:rFonts w:ascii="Calibri" w:eastAsia="Calibri" w:hAnsi="Calibri" w:cs="Calibri"/>
        <w:b/>
        <w:color w:val="000000"/>
        <w:sz w:val="21"/>
        <w:szCs w:val="21"/>
      </w:rPr>
    </w:lvl>
    <w:lvl w:ilvl="3">
      <w:start w:val="1"/>
      <w:numFmt w:val="decimal"/>
      <w:lvlText w:val="%1.%2.%3.%4."/>
      <w:lvlJc w:val="left"/>
      <w:pPr>
        <w:ind w:left="1638" w:hanging="1080"/>
      </w:pPr>
      <w:rPr>
        <w:rFonts w:ascii="Calibri" w:eastAsia="Calibri" w:hAnsi="Calibri" w:cs="Calibri"/>
        <w:b/>
        <w:color w:val="000000"/>
        <w:sz w:val="21"/>
        <w:szCs w:val="21"/>
      </w:rPr>
    </w:lvl>
    <w:lvl w:ilvl="4">
      <w:start w:val="1"/>
      <w:numFmt w:val="decimal"/>
      <w:lvlText w:val="%1.%2.%3.%4.%5."/>
      <w:lvlJc w:val="left"/>
      <w:pPr>
        <w:ind w:left="1704" w:hanging="1080"/>
      </w:pPr>
      <w:rPr>
        <w:rFonts w:ascii="Courier New" w:eastAsia="Courier New" w:hAnsi="Courier New" w:cs="Courier New"/>
        <w:b/>
        <w:color w:val="000000"/>
        <w:sz w:val="19"/>
        <w:szCs w:val="19"/>
      </w:rPr>
    </w:lvl>
    <w:lvl w:ilvl="5">
      <w:start w:val="1"/>
      <w:numFmt w:val="decimal"/>
      <w:lvlText w:val="%1.%2.%3.%4.%5.%6."/>
      <w:lvlJc w:val="left"/>
      <w:pPr>
        <w:ind w:left="2130" w:hanging="1440"/>
      </w:pPr>
    </w:lvl>
    <w:lvl w:ilvl="6">
      <w:start w:val="1"/>
      <w:numFmt w:val="decimal"/>
      <w:lvlText w:val="%1.%2.%3.%4.%5.%6.%7."/>
      <w:lvlJc w:val="left"/>
      <w:pPr>
        <w:ind w:left="2196" w:hanging="144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3" w15:restartNumberingAfterBreak="0">
    <w:nsid w:val="65042866"/>
    <w:multiLevelType w:val="multilevel"/>
    <w:tmpl w:val="F6C21082"/>
    <w:lvl w:ilvl="0">
      <w:start w:val="1"/>
      <w:numFmt w:val="lowerLetter"/>
      <w:lvlText w:val="%1)"/>
      <w:lvlJc w:val="left"/>
      <w:pPr>
        <w:ind w:left="720" w:hanging="360"/>
      </w:pPr>
      <w:rPr>
        <w:rFonts w:ascii="Calibri" w:eastAsia="Calibri" w:hAnsi="Calibri" w:cs="Calibri"/>
        <w:b/>
        <w:sz w:val="18"/>
        <w:szCs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9621CC6"/>
    <w:multiLevelType w:val="multilevel"/>
    <w:tmpl w:val="1BAC1322"/>
    <w:lvl w:ilvl="0">
      <w:start w:val="1"/>
      <w:numFmt w:val="decimal"/>
      <w:lvlText w:val="%1."/>
      <w:lvlJc w:val="left"/>
      <w:pPr>
        <w:ind w:left="720" w:hanging="360"/>
      </w:pPr>
      <w:rPr>
        <w:rFonts w:ascii="Courier New" w:eastAsia="Courier New" w:hAnsi="Courier New" w:cs="Courier New"/>
        <w:b/>
        <w:color w:val="000000"/>
        <w:sz w:val="18"/>
        <w:szCs w:val="18"/>
      </w:rPr>
    </w:lvl>
    <w:lvl w:ilvl="1">
      <w:start w:val="1"/>
      <w:numFmt w:val="decimal"/>
      <w:lvlText w:val="%1.%2."/>
      <w:lvlJc w:val="left"/>
      <w:pPr>
        <w:ind w:left="1080" w:hanging="360"/>
      </w:pPr>
      <w:rPr>
        <w:rFonts w:ascii="Calibri" w:eastAsia="Calibri" w:hAnsi="Calibri" w:cs="Calibri"/>
        <w:b/>
        <w:color w:val="000000"/>
        <w:sz w:val="18"/>
        <w:szCs w:val="18"/>
      </w:rPr>
    </w:lvl>
    <w:lvl w:ilvl="2">
      <w:start w:val="1"/>
      <w:numFmt w:val="decimal"/>
      <w:lvlText w:val="%3."/>
      <w:lvlJc w:val="left"/>
      <w:pPr>
        <w:ind w:left="1440" w:hanging="360"/>
      </w:pPr>
      <w:rPr>
        <w:rFonts w:ascii="Courier New" w:eastAsia="Courier New" w:hAnsi="Courier New" w:cs="Courier New"/>
        <w:b/>
        <w:color w:val="000000"/>
        <w:sz w:val="18"/>
        <w:szCs w:val="18"/>
      </w:rPr>
    </w:lvl>
    <w:lvl w:ilvl="3">
      <w:start w:val="1"/>
      <w:numFmt w:val="decimal"/>
      <w:lvlText w:val="%4."/>
      <w:lvlJc w:val="left"/>
      <w:pPr>
        <w:ind w:left="1800" w:hanging="360"/>
      </w:pPr>
      <w:rPr>
        <w:rFonts w:ascii="Courier New" w:eastAsia="Courier New" w:hAnsi="Courier New" w:cs="Courier New"/>
        <w:b/>
        <w:color w:val="000000"/>
        <w:sz w:val="18"/>
        <w:szCs w:val="18"/>
      </w:rPr>
    </w:lvl>
    <w:lvl w:ilvl="4">
      <w:start w:val="1"/>
      <w:numFmt w:val="decimal"/>
      <w:lvlText w:val="%5."/>
      <w:lvlJc w:val="left"/>
      <w:pPr>
        <w:ind w:left="2160" w:hanging="360"/>
      </w:pPr>
      <w:rPr>
        <w:rFonts w:ascii="Courier New" w:eastAsia="Courier New" w:hAnsi="Courier New" w:cs="Courier New"/>
        <w:b/>
        <w:color w:val="000000"/>
        <w:sz w:val="18"/>
        <w:szCs w:val="18"/>
      </w:rPr>
    </w:lvl>
    <w:lvl w:ilvl="5">
      <w:start w:val="1"/>
      <w:numFmt w:val="decimal"/>
      <w:lvlText w:val="%6."/>
      <w:lvlJc w:val="left"/>
      <w:pPr>
        <w:ind w:left="2520" w:hanging="360"/>
      </w:pPr>
      <w:rPr>
        <w:rFonts w:ascii="Courier New" w:eastAsia="Courier New" w:hAnsi="Courier New" w:cs="Courier New"/>
        <w:b/>
        <w:color w:val="000000"/>
        <w:sz w:val="18"/>
        <w:szCs w:val="18"/>
      </w:rPr>
    </w:lvl>
    <w:lvl w:ilvl="6">
      <w:start w:val="1"/>
      <w:numFmt w:val="decimal"/>
      <w:lvlText w:val="%7."/>
      <w:lvlJc w:val="left"/>
      <w:pPr>
        <w:ind w:left="2880" w:hanging="360"/>
      </w:pPr>
      <w:rPr>
        <w:rFonts w:ascii="Courier New" w:eastAsia="Courier New" w:hAnsi="Courier New" w:cs="Courier New"/>
        <w:b/>
        <w:color w:val="000000"/>
        <w:sz w:val="18"/>
        <w:szCs w:val="18"/>
      </w:rPr>
    </w:lvl>
    <w:lvl w:ilvl="7">
      <w:start w:val="1"/>
      <w:numFmt w:val="decimal"/>
      <w:lvlText w:val="%8."/>
      <w:lvlJc w:val="left"/>
      <w:pPr>
        <w:ind w:left="3240" w:hanging="360"/>
      </w:pPr>
      <w:rPr>
        <w:rFonts w:ascii="Courier New" w:eastAsia="Courier New" w:hAnsi="Courier New" w:cs="Courier New"/>
        <w:b/>
        <w:color w:val="000000"/>
        <w:sz w:val="18"/>
        <w:szCs w:val="18"/>
      </w:rPr>
    </w:lvl>
    <w:lvl w:ilvl="8">
      <w:start w:val="1"/>
      <w:numFmt w:val="decimal"/>
      <w:lvlText w:val="%9."/>
      <w:lvlJc w:val="left"/>
      <w:pPr>
        <w:ind w:left="3600" w:hanging="360"/>
      </w:pPr>
      <w:rPr>
        <w:rFonts w:ascii="Courier New" w:eastAsia="Courier New" w:hAnsi="Courier New" w:cs="Courier New"/>
        <w:b/>
        <w:color w:val="000000"/>
        <w:sz w:val="18"/>
        <w:szCs w:val="18"/>
      </w:rPr>
    </w:lvl>
  </w:abstractNum>
  <w:abstractNum w:abstractNumId="35" w15:restartNumberingAfterBreak="0">
    <w:nsid w:val="6A074A91"/>
    <w:multiLevelType w:val="multilevel"/>
    <w:tmpl w:val="DE2E338A"/>
    <w:lvl w:ilvl="0">
      <w:start w:val="5"/>
      <w:numFmt w:val="decimal"/>
      <w:lvlText w:val="%1."/>
      <w:lvlJc w:val="left"/>
      <w:pPr>
        <w:ind w:left="360" w:hanging="360"/>
      </w:pPr>
    </w:lvl>
    <w:lvl w:ilvl="1">
      <w:start w:val="1"/>
      <w:numFmt w:val="decimal"/>
      <w:lvlText w:val="%1.%2."/>
      <w:lvlJc w:val="left"/>
      <w:pPr>
        <w:ind w:left="360" w:hanging="360"/>
      </w:pPr>
      <w:rPr>
        <w:b/>
        <w:color w:val="000000"/>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1970976"/>
    <w:multiLevelType w:val="multilevel"/>
    <w:tmpl w:val="6A3C005C"/>
    <w:lvl w:ilvl="0">
      <w:start w:val="8"/>
      <w:numFmt w:val="decimal"/>
      <w:lvlText w:val="%1."/>
      <w:lvlJc w:val="left"/>
      <w:pPr>
        <w:ind w:left="360" w:hanging="360"/>
      </w:pPr>
    </w:lvl>
    <w:lvl w:ilvl="1">
      <w:start w:val="1"/>
      <w:numFmt w:val="decimal"/>
      <w:lvlText w:val="%1.%2."/>
      <w:lvlJc w:val="left"/>
      <w:pPr>
        <w:ind w:left="360" w:hanging="360"/>
      </w:pPr>
      <w:rPr>
        <w:b/>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8BD3DCC"/>
    <w:multiLevelType w:val="multilevel"/>
    <w:tmpl w:val="0CD0D8A4"/>
    <w:lvl w:ilvl="0">
      <w:start w:val="7"/>
      <w:numFmt w:val="decimal"/>
      <w:lvlText w:val="%1"/>
      <w:lvlJc w:val="left"/>
      <w:pPr>
        <w:ind w:left="360" w:hanging="360"/>
      </w:pPr>
    </w:lvl>
    <w:lvl w:ilvl="1">
      <w:start w:val="1"/>
      <w:numFmt w:val="decimal"/>
      <w:lvlText w:val="%1.%2"/>
      <w:lvlJc w:val="left"/>
      <w:pPr>
        <w:ind w:left="360" w:hanging="360"/>
      </w:pPr>
      <w:rPr>
        <w:b/>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7CB2114A"/>
    <w:multiLevelType w:val="multilevel"/>
    <w:tmpl w:val="FB76A2EA"/>
    <w:lvl w:ilvl="0">
      <w:start w:val="1"/>
      <w:numFmt w:val="decimal"/>
      <w:lvlText w:val="%1."/>
      <w:lvlJc w:val="left"/>
      <w:pPr>
        <w:ind w:left="525" w:hanging="525"/>
      </w:pPr>
      <w:rPr>
        <w:rFonts w:ascii="Arial" w:eastAsia="Arial" w:hAnsi="Arial" w:cs="Arial"/>
        <w:b/>
        <w:sz w:val="20"/>
        <w:szCs w:val="20"/>
      </w:rPr>
    </w:lvl>
    <w:lvl w:ilvl="1">
      <w:start w:val="1"/>
      <w:numFmt w:val="decimal"/>
      <w:lvlText w:val="%1.%2."/>
      <w:lvlJc w:val="left"/>
      <w:pPr>
        <w:ind w:left="720" w:hanging="720"/>
      </w:pPr>
      <w:rPr>
        <w:rFonts w:ascii="Arial" w:eastAsia="Arial" w:hAnsi="Arial" w:cs="Arial"/>
        <w:b/>
        <w:sz w:val="20"/>
        <w:szCs w:val="20"/>
      </w:rPr>
    </w:lvl>
    <w:lvl w:ilvl="2">
      <w:start w:val="1"/>
      <w:numFmt w:val="lowerLetter"/>
      <w:lvlText w:val="%3)"/>
      <w:lvlJc w:val="left"/>
      <w:pPr>
        <w:ind w:left="720" w:hanging="720"/>
      </w:pPr>
      <w:rPr>
        <w:b/>
        <w:sz w:val="20"/>
        <w:szCs w:val="20"/>
      </w:rPr>
    </w:lvl>
    <w:lvl w:ilvl="3">
      <w:start w:val="1"/>
      <w:numFmt w:val="decimal"/>
      <w:lvlText w:val="%1.%2.%3.%4."/>
      <w:lvlJc w:val="left"/>
      <w:pPr>
        <w:ind w:left="1080" w:hanging="1080"/>
      </w:pPr>
      <w:rPr>
        <w:rFonts w:ascii="Arial" w:eastAsia="Arial" w:hAnsi="Arial" w:cs="Arial"/>
        <w:b/>
        <w:sz w:val="20"/>
        <w:szCs w:val="20"/>
      </w:rPr>
    </w:lvl>
    <w:lvl w:ilvl="4">
      <w:start w:val="1"/>
      <w:numFmt w:val="decimal"/>
      <w:lvlText w:val="%1.%2.%3.%4.%5."/>
      <w:lvlJc w:val="left"/>
      <w:pPr>
        <w:ind w:left="1080" w:hanging="1080"/>
      </w:pPr>
      <w:rPr>
        <w:rFonts w:ascii="Courier New" w:eastAsia="Courier New" w:hAnsi="Courier New" w:cs="Courier New"/>
        <w:b/>
        <w:sz w:val="18"/>
        <w:szCs w:val="18"/>
      </w:rPr>
    </w:lvl>
    <w:lvl w:ilvl="5">
      <w:start w:val="1"/>
      <w:numFmt w:val="decimal"/>
      <w:lvlText w:val="%1.%2.%3.%4.%5.%6."/>
      <w:lvlJc w:val="left"/>
      <w:pPr>
        <w:ind w:left="1440" w:hanging="1440"/>
      </w:pPr>
      <w:rPr>
        <w:rFonts w:ascii="Courier New" w:eastAsia="Courier New" w:hAnsi="Courier New" w:cs="Courier New"/>
        <w:b/>
        <w:sz w:val="18"/>
        <w:szCs w:val="18"/>
      </w:rPr>
    </w:lvl>
    <w:lvl w:ilvl="6">
      <w:start w:val="1"/>
      <w:numFmt w:val="decimal"/>
      <w:lvlText w:val="%1.%2.%3.%4.%5.%6.%7."/>
      <w:lvlJc w:val="left"/>
      <w:pPr>
        <w:ind w:left="1800" w:hanging="1800"/>
      </w:pPr>
      <w:rPr>
        <w:rFonts w:ascii="Courier New" w:eastAsia="Courier New" w:hAnsi="Courier New" w:cs="Courier New"/>
        <w:b/>
        <w:sz w:val="18"/>
        <w:szCs w:val="18"/>
      </w:rPr>
    </w:lvl>
    <w:lvl w:ilvl="7">
      <w:start w:val="1"/>
      <w:numFmt w:val="decimal"/>
      <w:lvlText w:val="%1.%2.%3.%4.%5.%6.%7.%8."/>
      <w:lvlJc w:val="left"/>
      <w:pPr>
        <w:ind w:left="1800" w:hanging="1800"/>
      </w:pPr>
      <w:rPr>
        <w:rFonts w:ascii="Courier New" w:eastAsia="Courier New" w:hAnsi="Courier New" w:cs="Courier New"/>
        <w:b/>
        <w:sz w:val="18"/>
        <w:szCs w:val="18"/>
      </w:rPr>
    </w:lvl>
    <w:lvl w:ilvl="8">
      <w:start w:val="1"/>
      <w:numFmt w:val="decimal"/>
      <w:lvlText w:val="%1.%2.%3.%4.%5.%6.%7.%8.%9."/>
      <w:lvlJc w:val="left"/>
      <w:pPr>
        <w:ind w:left="2160" w:hanging="2160"/>
      </w:pPr>
      <w:rPr>
        <w:rFonts w:ascii="Courier New" w:eastAsia="Courier New" w:hAnsi="Courier New" w:cs="Courier New"/>
        <w:b/>
        <w:sz w:val="18"/>
        <w:szCs w:val="18"/>
      </w:rPr>
    </w:lvl>
  </w:abstractNum>
  <w:num w:numId="1">
    <w:abstractNumId w:val="9"/>
  </w:num>
  <w:num w:numId="2">
    <w:abstractNumId w:val="8"/>
  </w:num>
  <w:num w:numId="3">
    <w:abstractNumId w:val="12"/>
  </w:num>
  <w:num w:numId="4">
    <w:abstractNumId w:val="33"/>
  </w:num>
  <w:num w:numId="5">
    <w:abstractNumId w:val="30"/>
  </w:num>
  <w:num w:numId="6">
    <w:abstractNumId w:val="22"/>
  </w:num>
  <w:num w:numId="7">
    <w:abstractNumId w:val="28"/>
  </w:num>
  <w:num w:numId="8">
    <w:abstractNumId w:val="16"/>
  </w:num>
  <w:num w:numId="9">
    <w:abstractNumId w:val="21"/>
  </w:num>
  <w:num w:numId="10">
    <w:abstractNumId w:val="23"/>
  </w:num>
  <w:num w:numId="11">
    <w:abstractNumId w:val="13"/>
  </w:num>
  <w:num w:numId="12">
    <w:abstractNumId w:val="24"/>
  </w:num>
  <w:num w:numId="13">
    <w:abstractNumId w:val="1"/>
  </w:num>
  <w:num w:numId="14">
    <w:abstractNumId w:val="20"/>
  </w:num>
  <w:num w:numId="15">
    <w:abstractNumId w:val="14"/>
  </w:num>
  <w:num w:numId="16">
    <w:abstractNumId w:val="17"/>
  </w:num>
  <w:num w:numId="17">
    <w:abstractNumId w:val="2"/>
  </w:num>
  <w:num w:numId="18">
    <w:abstractNumId w:val="31"/>
  </w:num>
  <w:num w:numId="19">
    <w:abstractNumId w:val="4"/>
  </w:num>
  <w:num w:numId="20">
    <w:abstractNumId w:val="26"/>
  </w:num>
  <w:num w:numId="21">
    <w:abstractNumId w:val="37"/>
  </w:num>
  <w:num w:numId="22">
    <w:abstractNumId w:val="27"/>
  </w:num>
  <w:num w:numId="23">
    <w:abstractNumId w:val="5"/>
  </w:num>
  <w:num w:numId="24">
    <w:abstractNumId w:val="15"/>
  </w:num>
  <w:num w:numId="25">
    <w:abstractNumId w:val="0"/>
  </w:num>
  <w:num w:numId="26">
    <w:abstractNumId w:val="35"/>
  </w:num>
  <w:num w:numId="27">
    <w:abstractNumId w:val="25"/>
  </w:num>
  <w:num w:numId="28">
    <w:abstractNumId w:val="36"/>
  </w:num>
  <w:num w:numId="29">
    <w:abstractNumId w:val="7"/>
  </w:num>
  <w:num w:numId="30">
    <w:abstractNumId w:val="10"/>
  </w:num>
  <w:num w:numId="31">
    <w:abstractNumId w:val="34"/>
  </w:num>
  <w:num w:numId="32">
    <w:abstractNumId w:val="18"/>
  </w:num>
  <w:num w:numId="33">
    <w:abstractNumId w:val="3"/>
  </w:num>
  <w:num w:numId="34">
    <w:abstractNumId w:val="11"/>
  </w:num>
  <w:num w:numId="35">
    <w:abstractNumId w:val="6"/>
  </w:num>
  <w:num w:numId="36">
    <w:abstractNumId w:val="29"/>
  </w:num>
  <w:num w:numId="37">
    <w:abstractNumId w:val="19"/>
  </w:num>
  <w:num w:numId="38">
    <w:abstractNumId w:val="3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813"/>
    <w:rsid w:val="0000727E"/>
    <w:rsid w:val="001317DE"/>
    <w:rsid w:val="002D4D5F"/>
    <w:rsid w:val="0036155E"/>
    <w:rsid w:val="00493FDD"/>
    <w:rsid w:val="004F1947"/>
    <w:rsid w:val="0056711B"/>
    <w:rsid w:val="006243B7"/>
    <w:rsid w:val="00641F33"/>
    <w:rsid w:val="007E7813"/>
    <w:rsid w:val="00835E8E"/>
    <w:rsid w:val="009E25C1"/>
    <w:rsid w:val="00BC7B7D"/>
    <w:rsid w:val="00D53C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81DB"/>
  <w15:docId w15:val="{83128380-06C8-46F2-8DAB-2900E736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paragraph" w:styleId="Ttulo1">
    <w:name w:val="heading 1"/>
    <w:basedOn w:val="Normal"/>
    <w:next w:val="Normal"/>
    <w:link w:val="Ttulo1Char"/>
    <w:uiPriority w:val="9"/>
    <w:qFormat/>
    <w:pPr>
      <w:keepNext/>
      <w:ind w:left="2127" w:firstLine="2127"/>
      <w:outlineLvl w:val="0"/>
    </w:pPr>
    <w:rPr>
      <w:b/>
      <w:bCs/>
      <w:sz w:val="48"/>
      <w:szCs w:val="48"/>
      <w:u w:val="single"/>
    </w:rPr>
  </w:style>
  <w:style w:type="paragraph" w:styleId="Ttulo2">
    <w:name w:val="heading 2"/>
    <w:basedOn w:val="Normal"/>
    <w:next w:val="Normal"/>
    <w:link w:val="Ttulo2Char"/>
    <w:uiPriority w:val="9"/>
    <w:unhideWhenUsed/>
    <w:qFormat/>
    <w:pPr>
      <w:keepNext/>
      <w:ind w:firstLine="1701"/>
      <w:jc w:val="center"/>
      <w:outlineLvl w:val="1"/>
    </w:pPr>
    <w:rPr>
      <w:b/>
      <w:bCs/>
      <w:sz w:val="52"/>
      <w:szCs w:val="52"/>
      <w:u w:val="single"/>
    </w:rPr>
  </w:style>
  <w:style w:type="paragraph" w:styleId="Ttulo3">
    <w:name w:val="heading 3"/>
    <w:basedOn w:val="Normal"/>
    <w:next w:val="Normal"/>
    <w:link w:val="Ttulo3Char"/>
    <w:uiPriority w:val="9"/>
    <w:unhideWhenUsed/>
    <w:qFormat/>
    <w:rsid w:val="00595D24"/>
    <w:pPr>
      <w:keepNext/>
      <w:numPr>
        <w:ilvl w:val="2"/>
        <w:numId w:val="1"/>
      </w:numPr>
      <w:tabs>
        <w:tab w:val="left" w:pos="720"/>
      </w:tabs>
      <w:overflowPunct w:val="0"/>
      <w:adjustRightInd w:val="0"/>
      <w:spacing w:before="240" w:after="60"/>
      <w:textAlignment w:val="baseline"/>
      <w:outlineLvl w:val="2"/>
    </w:pPr>
    <w:rPr>
      <w:rFonts w:ascii="Arial" w:hAnsi="Arial"/>
      <w:sz w:val="24"/>
      <w:szCs w:val="20"/>
      <w:lang w:val="x-none" w:eastAsia="x-none"/>
    </w:rPr>
  </w:style>
  <w:style w:type="paragraph" w:styleId="Ttulo4">
    <w:name w:val="heading 4"/>
    <w:basedOn w:val="Normal"/>
    <w:next w:val="Normal"/>
    <w:link w:val="Ttulo4Char"/>
    <w:uiPriority w:val="9"/>
    <w:unhideWhenUsed/>
    <w:qFormat/>
    <w:rsid w:val="00361731"/>
    <w:pPr>
      <w:keepNext/>
      <w:spacing w:before="240" w:after="60"/>
      <w:outlineLvl w:val="3"/>
    </w:pPr>
    <w:rPr>
      <w:rFonts w:asciiTheme="minorHAnsi" w:eastAsiaTheme="minorEastAsia" w:hAnsiTheme="minorHAnsi" w:cstheme="minorBidi"/>
      <w:b/>
      <w:bCs/>
    </w:rPr>
  </w:style>
  <w:style w:type="paragraph" w:styleId="Ttulo5">
    <w:name w:val="heading 5"/>
    <w:basedOn w:val="Normal"/>
    <w:next w:val="Normal"/>
    <w:link w:val="Ttulo5Char"/>
    <w:uiPriority w:val="9"/>
    <w:unhideWhenUsed/>
    <w:qFormat/>
    <w:rsid w:val="00361731"/>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semiHidden/>
    <w:unhideWhenUsed/>
    <w:qFormat/>
    <w:rsid w:val="00595D24"/>
    <w:pPr>
      <w:numPr>
        <w:ilvl w:val="5"/>
        <w:numId w:val="1"/>
      </w:numPr>
      <w:overflowPunct w:val="0"/>
      <w:adjustRightInd w:val="0"/>
      <w:spacing w:before="240" w:after="60"/>
      <w:textAlignment w:val="baseline"/>
      <w:outlineLvl w:val="5"/>
    </w:pPr>
    <w:rPr>
      <w:i/>
      <w:sz w:val="22"/>
      <w:szCs w:val="20"/>
    </w:rPr>
  </w:style>
  <w:style w:type="paragraph" w:styleId="Ttulo7">
    <w:name w:val="heading 7"/>
    <w:basedOn w:val="Normal"/>
    <w:next w:val="Normal"/>
    <w:link w:val="Ttulo7Char"/>
    <w:qFormat/>
    <w:rsid w:val="00595D24"/>
    <w:pPr>
      <w:keepNext/>
      <w:widowControl w:val="0"/>
      <w:overflowPunct w:val="0"/>
      <w:adjustRightInd w:val="0"/>
      <w:jc w:val="center"/>
      <w:textAlignment w:val="baseline"/>
      <w:outlineLvl w:val="6"/>
    </w:pPr>
    <w:rPr>
      <w:rFonts w:ascii="Arial" w:hAnsi="Arial"/>
      <w:b/>
      <w:sz w:val="22"/>
      <w:szCs w:val="20"/>
      <w:u w:val="single"/>
    </w:rPr>
  </w:style>
  <w:style w:type="paragraph" w:styleId="Ttulo8">
    <w:name w:val="heading 8"/>
    <w:basedOn w:val="Normal"/>
    <w:next w:val="Normal"/>
    <w:link w:val="Ttulo8Char"/>
    <w:qFormat/>
    <w:rsid w:val="00595D24"/>
    <w:pPr>
      <w:numPr>
        <w:ilvl w:val="7"/>
        <w:numId w:val="1"/>
      </w:numPr>
      <w:overflowPunct w:val="0"/>
      <w:adjustRightInd w:val="0"/>
      <w:spacing w:before="240" w:after="60"/>
      <w:textAlignment w:val="baseline"/>
      <w:outlineLvl w:val="7"/>
    </w:pPr>
    <w:rPr>
      <w:rFonts w:ascii="Arial" w:hAnsi="Arial"/>
      <w:i/>
      <w:sz w:val="20"/>
      <w:szCs w:val="20"/>
    </w:rPr>
  </w:style>
  <w:style w:type="paragraph" w:styleId="Ttulo9">
    <w:name w:val="heading 9"/>
    <w:basedOn w:val="Normal"/>
    <w:next w:val="Normal"/>
    <w:link w:val="Ttulo9Char"/>
    <w:qFormat/>
    <w:rsid w:val="00595D24"/>
    <w:pPr>
      <w:numPr>
        <w:ilvl w:val="8"/>
        <w:numId w:val="1"/>
      </w:numPr>
      <w:overflowPunct w:val="0"/>
      <w:adjustRightInd w:val="0"/>
      <w:spacing w:before="240" w:after="60"/>
      <w:textAlignment w:val="baseline"/>
      <w:outlineLvl w:val="8"/>
    </w:pPr>
    <w:rPr>
      <w:rFonts w:ascii="Arial" w:hAnsi="Arial"/>
      <w:b/>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uiPriority w:val="10"/>
    <w:qFormat/>
    <w:rsid w:val="00595D24"/>
    <w:pPr>
      <w:shd w:val="clear" w:color="auto" w:fill="D8D8D8"/>
      <w:suppressAutoHyphens/>
      <w:autoSpaceDE/>
      <w:autoSpaceDN/>
      <w:jc w:val="center"/>
    </w:pPr>
    <w:rPr>
      <w:rFonts w:ascii="Arial" w:hAnsi="Arial"/>
      <w:b/>
      <w:i/>
      <w:color w:val="FF0000"/>
      <w:szCs w:val="20"/>
      <w:lang w:val="x-none" w:eastAsia="ar-SA"/>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locked/>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locked/>
    <w:rPr>
      <w:rFonts w:asciiTheme="majorHAnsi" w:eastAsiaTheme="majorEastAsia" w:hAnsiTheme="majorHAnsi" w:cs="Times New Roman"/>
      <w:b/>
      <w:bCs/>
      <w:i/>
      <w:iCs/>
      <w:sz w:val="28"/>
      <w:szCs w:val="28"/>
    </w:rPr>
  </w:style>
  <w:style w:type="paragraph" w:styleId="Cabealho">
    <w:name w:val="header"/>
    <w:aliases w:val="hd,he"/>
    <w:basedOn w:val="Normal"/>
    <w:link w:val="CabealhoChar"/>
    <w:uiPriority w:val="99"/>
    <w:pPr>
      <w:tabs>
        <w:tab w:val="center" w:pos="4419"/>
        <w:tab w:val="right" w:pos="8838"/>
      </w:tabs>
    </w:pPr>
  </w:style>
  <w:style w:type="character" w:customStyle="1" w:styleId="CabealhoChar">
    <w:name w:val="Cabeçalho Char"/>
    <w:aliases w:val="hd Char,he Char"/>
    <w:basedOn w:val="Fontepargpadro"/>
    <w:link w:val="Cabealho"/>
    <w:uiPriority w:val="99"/>
    <w:locked/>
    <w:rPr>
      <w:rFonts w:cs="Times New Roman"/>
      <w:sz w:val="28"/>
      <w:szCs w:val="28"/>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basedOn w:val="Fontepargpadro"/>
    <w:link w:val="Rodap"/>
    <w:uiPriority w:val="99"/>
    <w:locked/>
    <w:rPr>
      <w:rFonts w:cs="Times New Roman"/>
      <w:sz w:val="28"/>
      <w:szCs w:val="28"/>
    </w:rPr>
  </w:style>
  <w:style w:type="paragraph" w:styleId="Corpodetexto2">
    <w:name w:val="Body Text 2"/>
    <w:basedOn w:val="Normal"/>
    <w:link w:val="Corpodetexto2Char"/>
    <w:pPr>
      <w:ind w:left="2127" w:firstLine="3402"/>
      <w:jc w:val="both"/>
    </w:pPr>
  </w:style>
  <w:style w:type="character" w:customStyle="1" w:styleId="Corpodetexto2Char">
    <w:name w:val="Corpo de texto 2 Char"/>
    <w:basedOn w:val="Fontepargpadro"/>
    <w:link w:val="Corpodetexto2"/>
    <w:locked/>
    <w:rPr>
      <w:rFonts w:cs="Times New Roman"/>
      <w:sz w:val="28"/>
      <w:szCs w:val="28"/>
    </w:rPr>
  </w:style>
  <w:style w:type="paragraph" w:styleId="Recuodecorpodetexto2">
    <w:name w:val="Body Text Indent 2"/>
    <w:basedOn w:val="Normal"/>
    <w:link w:val="Recuodecorpodetexto2Char"/>
    <w:uiPriority w:val="99"/>
    <w:pPr>
      <w:ind w:left="2127" w:firstLine="2835"/>
      <w:jc w:val="both"/>
    </w:pPr>
  </w:style>
  <w:style w:type="character" w:customStyle="1" w:styleId="Recuodecorpodetexto2Char">
    <w:name w:val="Recuo de corpo de texto 2 Char"/>
    <w:basedOn w:val="Fontepargpadro"/>
    <w:link w:val="Recuodecorpodetexto2"/>
    <w:uiPriority w:val="99"/>
    <w:semiHidden/>
    <w:locked/>
    <w:rPr>
      <w:rFonts w:cs="Times New Roman"/>
      <w:sz w:val="28"/>
      <w:szCs w:val="28"/>
    </w:rPr>
  </w:style>
  <w:style w:type="paragraph" w:styleId="Corpodetexto">
    <w:name w:val="Body Text"/>
    <w:basedOn w:val="Normal"/>
    <w:link w:val="CorpodetextoChar"/>
    <w:pPr>
      <w:spacing w:line="360" w:lineRule="auto"/>
      <w:ind w:right="-147"/>
      <w:jc w:val="both"/>
    </w:pPr>
    <w:rPr>
      <w:i/>
      <w:iCs/>
    </w:rPr>
  </w:style>
  <w:style w:type="character" w:customStyle="1" w:styleId="CorpodetextoChar">
    <w:name w:val="Corpo de texto Char"/>
    <w:basedOn w:val="Fontepargpadro"/>
    <w:link w:val="Corpodetexto"/>
    <w:locked/>
    <w:rPr>
      <w:rFonts w:cs="Times New Roman"/>
      <w:sz w:val="28"/>
      <w:szCs w:val="28"/>
    </w:rPr>
  </w:style>
  <w:style w:type="paragraph" w:styleId="Textoembloco">
    <w:name w:val="Block Text"/>
    <w:basedOn w:val="Normal"/>
    <w:uiPriority w:val="99"/>
    <w:pPr>
      <w:spacing w:line="360" w:lineRule="auto"/>
      <w:ind w:left="2124" w:right="-147" w:firstLine="2127"/>
      <w:jc w:val="both"/>
    </w:pPr>
    <w:rPr>
      <w:i/>
      <w:iCs/>
    </w:rPr>
  </w:style>
  <w:style w:type="paragraph" w:styleId="Recuodecorpodetexto3">
    <w:name w:val="Body Text Indent 3"/>
    <w:basedOn w:val="Normal"/>
    <w:link w:val="Recuodecorpodetexto3Char"/>
    <w:pPr>
      <w:ind w:firstLine="3544"/>
      <w:jc w:val="both"/>
    </w:pPr>
  </w:style>
  <w:style w:type="character" w:customStyle="1" w:styleId="Recuodecorpodetexto3Char">
    <w:name w:val="Recuo de corpo de texto 3 Char"/>
    <w:basedOn w:val="Fontepargpadro"/>
    <w:link w:val="Recuodecorpodetexto3"/>
    <w:uiPriority w:val="99"/>
    <w:semiHidden/>
    <w:locked/>
    <w:rPr>
      <w:rFonts w:cs="Times New Roman"/>
      <w:sz w:val="16"/>
      <w:szCs w:val="16"/>
    </w:rPr>
  </w:style>
  <w:style w:type="paragraph" w:styleId="Textodebalo">
    <w:name w:val="Balloon Text"/>
    <w:basedOn w:val="Normal"/>
    <w:link w:val="TextodebaloChar"/>
    <w:rsid w:val="00C402C3"/>
    <w:rPr>
      <w:rFonts w:ascii="Tahoma" w:hAnsi="Tahoma" w:cs="Tahoma"/>
      <w:sz w:val="16"/>
      <w:szCs w:val="16"/>
    </w:rPr>
  </w:style>
  <w:style w:type="character" w:customStyle="1" w:styleId="TextodebaloChar">
    <w:name w:val="Texto de balão Char"/>
    <w:basedOn w:val="Fontepargpadro"/>
    <w:link w:val="Textodebalo"/>
    <w:locked/>
    <w:rPr>
      <w:rFonts w:ascii="Tahoma" w:hAnsi="Tahoma" w:cs="Tahoma"/>
      <w:sz w:val="16"/>
      <w:szCs w:val="16"/>
    </w:rPr>
  </w:style>
  <w:style w:type="character" w:customStyle="1" w:styleId="Ttulo4Char">
    <w:name w:val="Título 4 Char"/>
    <w:basedOn w:val="Fontepargpadro"/>
    <w:link w:val="Ttulo4"/>
    <w:rsid w:val="00361731"/>
    <w:rPr>
      <w:rFonts w:asciiTheme="minorHAnsi" w:eastAsiaTheme="minorEastAsia" w:hAnsiTheme="minorHAnsi" w:cstheme="minorBidi"/>
      <w:b/>
      <w:bCs/>
      <w:sz w:val="28"/>
      <w:szCs w:val="28"/>
    </w:rPr>
  </w:style>
  <w:style w:type="character" w:customStyle="1" w:styleId="Ttulo5Char">
    <w:name w:val="Título 5 Char"/>
    <w:basedOn w:val="Fontepargpadro"/>
    <w:link w:val="Ttulo5"/>
    <w:rsid w:val="00361731"/>
    <w:rPr>
      <w:rFonts w:asciiTheme="minorHAnsi" w:eastAsiaTheme="minorEastAsia" w:hAnsiTheme="minorHAnsi" w:cstheme="minorBidi"/>
      <w:b/>
      <w:bCs/>
      <w:i/>
      <w:iCs/>
      <w:sz w:val="26"/>
      <w:szCs w:val="26"/>
    </w:rPr>
  </w:style>
  <w:style w:type="paragraph" w:customStyle="1" w:styleId="Standard">
    <w:name w:val="Standard"/>
    <w:rsid w:val="00361731"/>
    <w:pPr>
      <w:suppressAutoHyphens/>
      <w:autoSpaceDN w:val="0"/>
      <w:textAlignment w:val="baseline"/>
    </w:pPr>
    <w:rPr>
      <w:rFonts w:ascii="Courier New" w:hAnsi="Courier New"/>
      <w:kern w:val="3"/>
      <w:sz w:val="20"/>
      <w:szCs w:val="20"/>
    </w:rPr>
  </w:style>
  <w:style w:type="paragraph" w:styleId="Recuodecorpodetexto">
    <w:name w:val="Body Text Indent"/>
    <w:basedOn w:val="Normal"/>
    <w:link w:val="RecuodecorpodetextoChar"/>
    <w:unhideWhenUsed/>
    <w:rsid w:val="00595D24"/>
    <w:pPr>
      <w:spacing w:after="120"/>
      <w:ind w:left="283"/>
    </w:pPr>
  </w:style>
  <w:style w:type="character" w:customStyle="1" w:styleId="RecuodecorpodetextoChar">
    <w:name w:val="Recuo de corpo de texto Char"/>
    <w:basedOn w:val="Fontepargpadro"/>
    <w:link w:val="Recuodecorpodetexto"/>
    <w:rsid w:val="00595D24"/>
    <w:rPr>
      <w:sz w:val="28"/>
      <w:szCs w:val="28"/>
    </w:rPr>
  </w:style>
  <w:style w:type="character" w:customStyle="1" w:styleId="Ttulo3Char">
    <w:name w:val="Título 3 Char"/>
    <w:basedOn w:val="Fontepargpadro"/>
    <w:link w:val="Ttulo3"/>
    <w:uiPriority w:val="9"/>
    <w:rsid w:val="00595D24"/>
    <w:rPr>
      <w:rFonts w:ascii="Arial" w:hAnsi="Arial"/>
      <w:sz w:val="24"/>
      <w:szCs w:val="20"/>
      <w:lang w:val="x-none" w:eastAsia="x-none"/>
    </w:rPr>
  </w:style>
  <w:style w:type="character" w:customStyle="1" w:styleId="Ttulo6Char">
    <w:name w:val="Título 6 Char"/>
    <w:basedOn w:val="Fontepargpadro"/>
    <w:link w:val="Ttulo6"/>
    <w:uiPriority w:val="9"/>
    <w:semiHidden/>
    <w:rsid w:val="00595D24"/>
    <w:rPr>
      <w:i/>
      <w:sz w:val="22"/>
      <w:szCs w:val="20"/>
    </w:rPr>
  </w:style>
  <w:style w:type="character" w:customStyle="1" w:styleId="Ttulo7Char">
    <w:name w:val="Título 7 Char"/>
    <w:basedOn w:val="Fontepargpadro"/>
    <w:link w:val="Ttulo7"/>
    <w:rsid w:val="00595D24"/>
    <w:rPr>
      <w:rFonts w:ascii="Arial" w:hAnsi="Arial"/>
      <w:b/>
      <w:szCs w:val="20"/>
      <w:u w:val="single"/>
    </w:rPr>
  </w:style>
  <w:style w:type="character" w:customStyle="1" w:styleId="Ttulo8Char">
    <w:name w:val="Título 8 Char"/>
    <w:basedOn w:val="Fontepargpadro"/>
    <w:link w:val="Ttulo8"/>
    <w:rsid w:val="00595D24"/>
    <w:rPr>
      <w:rFonts w:ascii="Arial" w:hAnsi="Arial"/>
      <w:i/>
      <w:sz w:val="20"/>
      <w:szCs w:val="20"/>
    </w:rPr>
  </w:style>
  <w:style w:type="character" w:customStyle="1" w:styleId="Ttulo9Char">
    <w:name w:val="Título 9 Char"/>
    <w:basedOn w:val="Fontepargpadro"/>
    <w:link w:val="Ttulo9"/>
    <w:rsid w:val="00595D24"/>
    <w:rPr>
      <w:rFonts w:ascii="Arial" w:hAnsi="Arial"/>
      <w:b/>
      <w:i/>
      <w:sz w:val="18"/>
      <w:szCs w:val="20"/>
    </w:rPr>
  </w:style>
  <w:style w:type="paragraph" w:customStyle="1" w:styleId="BodyText25">
    <w:name w:val="Body Text 25"/>
    <w:basedOn w:val="Normal"/>
    <w:rsid w:val="00595D24"/>
    <w:pPr>
      <w:overflowPunct w:val="0"/>
      <w:adjustRightInd w:val="0"/>
      <w:spacing w:line="300" w:lineRule="exact"/>
      <w:jc w:val="both"/>
      <w:textAlignment w:val="baseline"/>
    </w:pPr>
    <w:rPr>
      <w:rFonts w:ascii="Abadi MT Condensed Light" w:hAnsi="Abadi MT Condensed Light"/>
      <w:sz w:val="22"/>
      <w:szCs w:val="20"/>
    </w:rPr>
  </w:style>
  <w:style w:type="paragraph" w:customStyle="1" w:styleId="Corpodetexto31">
    <w:name w:val="Corpo de texto 31"/>
    <w:basedOn w:val="Normal"/>
    <w:rsid w:val="00595D24"/>
    <w:pPr>
      <w:widowControl w:val="0"/>
      <w:overflowPunct w:val="0"/>
      <w:adjustRightInd w:val="0"/>
      <w:jc w:val="both"/>
      <w:textAlignment w:val="baseline"/>
    </w:pPr>
    <w:rPr>
      <w:rFonts w:ascii="Arial" w:hAnsi="Arial"/>
      <w:b/>
      <w:sz w:val="18"/>
      <w:szCs w:val="20"/>
    </w:rPr>
  </w:style>
  <w:style w:type="paragraph" w:customStyle="1" w:styleId="BodyText23">
    <w:name w:val="Body Text 23"/>
    <w:basedOn w:val="Normal"/>
    <w:rsid w:val="00595D24"/>
    <w:pPr>
      <w:widowControl w:val="0"/>
      <w:overflowPunct w:val="0"/>
      <w:adjustRightInd w:val="0"/>
      <w:spacing w:line="360" w:lineRule="atLeast"/>
      <w:ind w:left="567" w:hanging="567"/>
      <w:jc w:val="both"/>
      <w:textAlignment w:val="baseline"/>
    </w:pPr>
    <w:rPr>
      <w:rFonts w:ascii="Arial" w:hAnsi="Arial"/>
      <w:sz w:val="24"/>
      <w:szCs w:val="20"/>
    </w:rPr>
  </w:style>
  <w:style w:type="character" w:styleId="Refdenotaderodap">
    <w:name w:val="footnote reference"/>
    <w:semiHidden/>
    <w:rsid w:val="00595D24"/>
    <w:rPr>
      <w:vertAlign w:val="superscript"/>
    </w:rPr>
  </w:style>
  <w:style w:type="paragraph" w:customStyle="1" w:styleId="Recuodecorpodetexto21">
    <w:name w:val="Recuo de corpo de texto 21"/>
    <w:basedOn w:val="Normal"/>
    <w:rsid w:val="00595D24"/>
    <w:pPr>
      <w:widowControl w:val="0"/>
      <w:overflowPunct w:val="0"/>
      <w:adjustRightInd w:val="0"/>
      <w:ind w:left="426" w:hanging="426"/>
      <w:jc w:val="both"/>
      <w:textAlignment w:val="baseline"/>
    </w:pPr>
    <w:rPr>
      <w:rFonts w:ascii="Arial" w:hAnsi="Arial"/>
      <w:sz w:val="18"/>
      <w:szCs w:val="20"/>
    </w:rPr>
  </w:style>
  <w:style w:type="paragraph" w:customStyle="1" w:styleId="Corpodetexto21">
    <w:name w:val="Corpo de texto 21"/>
    <w:basedOn w:val="Normal"/>
    <w:rsid w:val="00595D24"/>
    <w:pPr>
      <w:widowControl w:val="0"/>
      <w:overflowPunct w:val="0"/>
      <w:adjustRightInd w:val="0"/>
      <w:jc w:val="both"/>
      <w:textAlignment w:val="baseline"/>
    </w:pPr>
    <w:rPr>
      <w:rFonts w:ascii="Arial" w:hAnsi="Arial"/>
      <w:sz w:val="18"/>
      <w:szCs w:val="20"/>
    </w:rPr>
  </w:style>
  <w:style w:type="paragraph" w:customStyle="1" w:styleId="Recuodecorpodetexto31">
    <w:name w:val="Recuo de corpo de texto 31"/>
    <w:basedOn w:val="Normal"/>
    <w:rsid w:val="00595D24"/>
    <w:pPr>
      <w:widowControl w:val="0"/>
      <w:overflowPunct w:val="0"/>
      <w:adjustRightInd w:val="0"/>
      <w:ind w:left="3969"/>
      <w:jc w:val="both"/>
      <w:textAlignment w:val="baseline"/>
    </w:pPr>
    <w:rPr>
      <w:rFonts w:ascii="Arial" w:hAnsi="Arial"/>
      <w:b/>
      <w:sz w:val="24"/>
      <w:szCs w:val="20"/>
    </w:rPr>
  </w:style>
  <w:style w:type="paragraph" w:styleId="Textodenotaderodap">
    <w:name w:val="footnote text"/>
    <w:basedOn w:val="Normal"/>
    <w:link w:val="TextodenotaderodapChar"/>
    <w:semiHidden/>
    <w:rsid w:val="00595D24"/>
    <w:pPr>
      <w:overflowPunct w:val="0"/>
      <w:adjustRightInd w:val="0"/>
      <w:jc w:val="both"/>
      <w:textAlignment w:val="baseline"/>
    </w:pPr>
    <w:rPr>
      <w:rFonts w:ascii="Arial" w:hAnsi="Arial"/>
      <w:sz w:val="20"/>
      <w:szCs w:val="20"/>
    </w:rPr>
  </w:style>
  <w:style w:type="character" w:customStyle="1" w:styleId="TextodenotaderodapChar">
    <w:name w:val="Texto de nota de rodapé Char"/>
    <w:basedOn w:val="Fontepargpadro"/>
    <w:link w:val="Textodenotaderodap"/>
    <w:semiHidden/>
    <w:rsid w:val="00595D24"/>
    <w:rPr>
      <w:rFonts w:ascii="Arial" w:hAnsi="Arial"/>
      <w:sz w:val="20"/>
      <w:szCs w:val="20"/>
    </w:rPr>
  </w:style>
  <w:style w:type="paragraph" w:customStyle="1" w:styleId="Textoembloco1">
    <w:name w:val="Texto em bloco1"/>
    <w:basedOn w:val="Normal"/>
    <w:rsid w:val="00595D24"/>
    <w:pPr>
      <w:widowControl w:val="0"/>
      <w:overflowPunct w:val="0"/>
      <w:adjustRightInd w:val="0"/>
      <w:spacing w:line="180" w:lineRule="atLeast"/>
      <w:ind w:left="-284" w:right="49" w:firstLine="284"/>
      <w:jc w:val="both"/>
      <w:textAlignment w:val="baseline"/>
    </w:pPr>
    <w:rPr>
      <w:rFonts w:ascii="Arial" w:hAnsi="Arial"/>
      <w:sz w:val="24"/>
      <w:szCs w:val="20"/>
    </w:rPr>
  </w:style>
  <w:style w:type="character" w:styleId="Nmerodepgina">
    <w:name w:val="page number"/>
    <w:basedOn w:val="Fontepargpadro"/>
    <w:rsid w:val="00595D24"/>
  </w:style>
  <w:style w:type="character" w:styleId="Hyperlink">
    <w:name w:val="Hyperlink"/>
    <w:rsid w:val="00595D24"/>
    <w:rPr>
      <w:color w:val="0000FF"/>
      <w:u w:val="single"/>
    </w:rPr>
  </w:style>
  <w:style w:type="paragraph" w:customStyle="1" w:styleId="p7">
    <w:name w:val="p7"/>
    <w:basedOn w:val="Normal"/>
    <w:rsid w:val="00595D24"/>
    <w:pPr>
      <w:widowControl w:val="0"/>
      <w:spacing w:line="243" w:lineRule="atLeast"/>
    </w:pPr>
    <w:rPr>
      <w:sz w:val="24"/>
      <w:szCs w:val="24"/>
    </w:rPr>
  </w:style>
  <w:style w:type="paragraph" w:customStyle="1" w:styleId="p10">
    <w:name w:val="p10"/>
    <w:basedOn w:val="Normal"/>
    <w:rsid w:val="00595D24"/>
    <w:pPr>
      <w:widowControl w:val="0"/>
      <w:tabs>
        <w:tab w:val="left" w:pos="504"/>
      </w:tabs>
      <w:spacing w:line="243" w:lineRule="atLeast"/>
    </w:pPr>
    <w:rPr>
      <w:sz w:val="24"/>
      <w:szCs w:val="24"/>
    </w:rPr>
  </w:style>
  <w:style w:type="table" w:styleId="Tabelacomgrade">
    <w:name w:val="Table Grid"/>
    <w:basedOn w:val="Tabelanormal"/>
    <w:uiPriority w:val="59"/>
    <w:rsid w:val="00595D24"/>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595D24"/>
    <w:pPr>
      <w:autoSpaceDE/>
      <w:autoSpaceDN/>
      <w:spacing w:before="100" w:beforeAutospacing="1" w:after="100" w:afterAutospacing="1"/>
    </w:pPr>
    <w:rPr>
      <w:sz w:val="24"/>
      <w:szCs w:val="24"/>
    </w:rPr>
  </w:style>
  <w:style w:type="paragraph" w:customStyle="1" w:styleId="ecxdefault">
    <w:name w:val="ecxdefault"/>
    <w:basedOn w:val="Normal"/>
    <w:rsid w:val="00595D24"/>
    <w:pPr>
      <w:autoSpaceDE/>
      <w:autoSpaceDN/>
      <w:spacing w:after="324"/>
    </w:pPr>
    <w:rPr>
      <w:sz w:val="24"/>
      <w:szCs w:val="24"/>
    </w:rPr>
  </w:style>
  <w:style w:type="paragraph" w:customStyle="1" w:styleId="BodyText27">
    <w:name w:val="Body Text 27"/>
    <w:basedOn w:val="Normal"/>
    <w:rsid w:val="00595D24"/>
    <w:pPr>
      <w:widowControl w:val="0"/>
      <w:overflowPunct w:val="0"/>
      <w:adjustRightInd w:val="0"/>
      <w:spacing w:line="180" w:lineRule="atLeast"/>
      <w:ind w:right="720"/>
      <w:jc w:val="both"/>
      <w:textAlignment w:val="baseline"/>
    </w:pPr>
    <w:rPr>
      <w:rFonts w:ascii="Arial" w:hAnsi="Arial"/>
      <w:sz w:val="24"/>
      <w:szCs w:val="20"/>
    </w:rPr>
  </w:style>
  <w:style w:type="character" w:styleId="Forte">
    <w:name w:val="Strong"/>
    <w:uiPriority w:val="22"/>
    <w:qFormat/>
    <w:rsid w:val="00595D24"/>
    <w:rPr>
      <w:b/>
      <w:bCs/>
    </w:rPr>
  </w:style>
  <w:style w:type="paragraph" w:customStyle="1" w:styleId="Default">
    <w:name w:val="Default"/>
    <w:rsid w:val="00595D24"/>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595D24"/>
    <w:pPr>
      <w:autoSpaceDE/>
      <w:autoSpaceDN/>
      <w:spacing w:after="200" w:line="276" w:lineRule="auto"/>
      <w:ind w:left="720"/>
    </w:pPr>
    <w:rPr>
      <w:rFonts w:ascii="Calibri" w:eastAsia="Calibri" w:hAnsi="Calibri"/>
      <w:sz w:val="22"/>
      <w:szCs w:val="22"/>
      <w:lang w:eastAsia="en-US"/>
    </w:rPr>
  </w:style>
  <w:style w:type="paragraph" w:customStyle="1" w:styleId="Assunto">
    <w:name w:val="Assunto"/>
    <w:basedOn w:val="Normal"/>
    <w:rsid w:val="00595D24"/>
    <w:pPr>
      <w:adjustRightInd w:val="0"/>
      <w:spacing w:before="170" w:after="170"/>
    </w:pPr>
    <w:rPr>
      <w:rFonts w:ascii="Arial" w:hAnsi="Arial" w:cs="Arial"/>
      <w:b/>
      <w:bCs/>
      <w:sz w:val="20"/>
      <w:szCs w:val="20"/>
    </w:rPr>
  </w:style>
  <w:style w:type="paragraph" w:customStyle="1" w:styleId="Corpodetexto210">
    <w:name w:val="Corpo de texto 21"/>
    <w:basedOn w:val="Normal"/>
    <w:rsid w:val="00595D24"/>
    <w:pPr>
      <w:widowControl w:val="0"/>
      <w:autoSpaceDE/>
      <w:autoSpaceDN/>
      <w:spacing w:line="320" w:lineRule="exact"/>
      <w:ind w:left="737" w:hanging="737"/>
      <w:jc w:val="both"/>
    </w:pPr>
    <w:rPr>
      <w:rFonts w:ascii="Arial" w:eastAsia="Calibri" w:hAnsi="Arial" w:cs="Arial"/>
      <w:sz w:val="24"/>
      <w:szCs w:val="24"/>
    </w:rPr>
  </w:style>
  <w:style w:type="paragraph" w:customStyle="1" w:styleId="Textoembloco10">
    <w:name w:val="Texto em bloco1"/>
    <w:basedOn w:val="Normal"/>
    <w:rsid w:val="00595D24"/>
    <w:pPr>
      <w:widowControl w:val="0"/>
      <w:overflowPunct w:val="0"/>
      <w:adjustRightInd w:val="0"/>
      <w:spacing w:line="180" w:lineRule="atLeast"/>
      <w:ind w:left="-284" w:right="49" w:firstLine="284"/>
      <w:jc w:val="both"/>
      <w:textAlignment w:val="baseline"/>
    </w:pPr>
    <w:rPr>
      <w:rFonts w:ascii="Arial" w:eastAsia="Calibri" w:hAnsi="Arial" w:cs="Arial"/>
      <w:sz w:val="24"/>
      <w:szCs w:val="24"/>
    </w:rPr>
  </w:style>
  <w:style w:type="paragraph" w:customStyle="1" w:styleId="floriano">
    <w:name w:val="floriano"/>
    <w:basedOn w:val="Normal"/>
    <w:rsid w:val="00595D24"/>
    <w:pPr>
      <w:widowControl w:val="0"/>
      <w:tabs>
        <w:tab w:val="left" w:pos="2835"/>
      </w:tabs>
      <w:suppressAutoHyphens/>
      <w:autoSpaceDE/>
      <w:autoSpaceDN/>
      <w:spacing w:before="120" w:after="240" w:line="360" w:lineRule="auto"/>
      <w:jc w:val="both"/>
    </w:pPr>
    <w:rPr>
      <w:rFonts w:ascii="CG Times" w:hAnsi="CG Times"/>
      <w:spacing w:val="20"/>
      <w:sz w:val="24"/>
      <w:szCs w:val="20"/>
    </w:rPr>
  </w:style>
  <w:style w:type="paragraph" w:customStyle="1" w:styleId="C1">
    <w:name w:val="C1"/>
    <w:rsid w:val="00595D24"/>
    <w:pPr>
      <w:jc w:val="center"/>
    </w:pPr>
    <w:rPr>
      <w:rFonts w:ascii="Courier" w:hAnsi="Courier"/>
      <w:sz w:val="24"/>
      <w:szCs w:val="20"/>
    </w:rPr>
  </w:style>
  <w:style w:type="paragraph" w:customStyle="1" w:styleId="TtA22atex">
    <w:name w:val="Tít. A.2.2.a. tex"/>
    <w:basedOn w:val="Normal"/>
    <w:rsid w:val="00595D24"/>
    <w:pPr>
      <w:tabs>
        <w:tab w:val="left" w:pos="1134"/>
      </w:tabs>
      <w:autoSpaceDE/>
      <w:autoSpaceDN/>
      <w:spacing w:after="480" w:line="240" w:lineRule="exact"/>
      <w:ind w:left="1134" w:hanging="425"/>
      <w:jc w:val="both"/>
    </w:pPr>
    <w:rPr>
      <w:rFonts w:ascii="Arial" w:hAnsi="Arial"/>
      <w:sz w:val="20"/>
      <w:szCs w:val="20"/>
    </w:rPr>
  </w:style>
  <w:style w:type="character" w:customStyle="1" w:styleId="WW8Num3z0">
    <w:name w:val="WW8Num3z0"/>
    <w:rsid w:val="00595D24"/>
    <w:rPr>
      <w:rFonts w:ascii="Courier New" w:hAnsi="Courier New" w:cs="Courier New"/>
      <w:b/>
      <w:sz w:val="19"/>
      <w:szCs w:val="19"/>
    </w:rPr>
  </w:style>
  <w:style w:type="character" w:customStyle="1" w:styleId="WW8Num3z2">
    <w:name w:val="WW8Num3z2"/>
    <w:rsid w:val="00595D24"/>
    <w:rPr>
      <w:rFonts w:ascii="Arial" w:hAnsi="Arial" w:cs="Arial"/>
      <w:b/>
      <w:sz w:val="24"/>
      <w:szCs w:val="24"/>
    </w:rPr>
  </w:style>
  <w:style w:type="character" w:customStyle="1" w:styleId="WW8Num3z3">
    <w:name w:val="WW8Num3z3"/>
    <w:rsid w:val="00595D24"/>
    <w:rPr>
      <w:rFonts w:ascii="Courier New" w:hAnsi="Courier New"/>
      <w:b/>
      <w:sz w:val="18"/>
      <w:szCs w:val="18"/>
    </w:rPr>
  </w:style>
  <w:style w:type="character" w:customStyle="1" w:styleId="WW8Num4z0">
    <w:name w:val="WW8Num4z0"/>
    <w:rsid w:val="00595D24"/>
    <w:rPr>
      <w:rFonts w:ascii="Courier New" w:hAnsi="Courier New"/>
      <w:b/>
      <w:bCs/>
      <w:color w:val="000000"/>
      <w:sz w:val="19"/>
      <w:szCs w:val="19"/>
    </w:rPr>
  </w:style>
  <w:style w:type="character" w:customStyle="1" w:styleId="WW8Num4z3">
    <w:name w:val="WW8Num4z3"/>
    <w:rsid w:val="00595D24"/>
    <w:rPr>
      <w:rFonts w:ascii="Arial" w:hAnsi="Arial" w:cs="Arial"/>
      <w:b/>
      <w:sz w:val="20"/>
      <w:szCs w:val="20"/>
    </w:rPr>
  </w:style>
  <w:style w:type="character" w:customStyle="1" w:styleId="WW8Num4z4">
    <w:name w:val="WW8Num4z4"/>
    <w:rsid w:val="00595D24"/>
    <w:rPr>
      <w:b/>
    </w:rPr>
  </w:style>
  <w:style w:type="character" w:customStyle="1" w:styleId="WW8Num6z0">
    <w:name w:val="WW8Num6z0"/>
    <w:rsid w:val="00595D24"/>
    <w:rPr>
      <w:rFonts w:ascii="Courier New" w:hAnsi="Courier New"/>
      <w:b/>
      <w:color w:val="000000"/>
      <w:sz w:val="19"/>
      <w:szCs w:val="19"/>
    </w:rPr>
  </w:style>
  <w:style w:type="character" w:customStyle="1" w:styleId="WW8Num7z0">
    <w:name w:val="WW8Num7z0"/>
    <w:rsid w:val="00595D24"/>
    <w:rPr>
      <w:b/>
    </w:rPr>
  </w:style>
  <w:style w:type="character" w:customStyle="1" w:styleId="WW8Num7z1">
    <w:name w:val="WW8Num7z1"/>
    <w:rsid w:val="00595D24"/>
    <w:rPr>
      <w:rFonts w:ascii="Courier New" w:hAnsi="Courier New" w:cs="Arial"/>
      <w:b/>
      <w:color w:val="000000"/>
      <w:sz w:val="19"/>
      <w:szCs w:val="19"/>
    </w:rPr>
  </w:style>
  <w:style w:type="character" w:customStyle="1" w:styleId="WW8Num7z3">
    <w:name w:val="WW8Num7z3"/>
    <w:rsid w:val="00595D24"/>
    <w:rPr>
      <w:rFonts w:ascii="Courier New" w:hAnsi="Courier New"/>
      <w:b/>
      <w:sz w:val="18"/>
      <w:szCs w:val="18"/>
    </w:rPr>
  </w:style>
  <w:style w:type="character" w:customStyle="1" w:styleId="WW8Num9z1">
    <w:name w:val="WW8Num9z1"/>
    <w:rsid w:val="00595D24"/>
    <w:rPr>
      <w:b/>
    </w:rPr>
  </w:style>
  <w:style w:type="character" w:customStyle="1" w:styleId="WW8Num10z1">
    <w:name w:val="WW8Num10z1"/>
    <w:rsid w:val="00595D24"/>
    <w:rPr>
      <w:b/>
    </w:rPr>
  </w:style>
  <w:style w:type="character" w:customStyle="1" w:styleId="WW8Num11z0">
    <w:name w:val="WW8Num11z0"/>
    <w:rsid w:val="00595D24"/>
    <w:rPr>
      <w:sz w:val="20"/>
      <w:szCs w:val="20"/>
    </w:rPr>
  </w:style>
  <w:style w:type="character" w:customStyle="1" w:styleId="WW8Num11z1">
    <w:name w:val="WW8Num11z1"/>
    <w:rsid w:val="00595D24"/>
    <w:rPr>
      <w:b/>
    </w:rPr>
  </w:style>
  <w:style w:type="character" w:customStyle="1" w:styleId="WW8Num12z0">
    <w:name w:val="WW8Num12z0"/>
    <w:rsid w:val="00595D24"/>
    <w:rPr>
      <w:rFonts w:ascii="Courier New" w:hAnsi="Courier New" w:cs="Arial"/>
      <w:b/>
      <w:sz w:val="20"/>
      <w:szCs w:val="20"/>
    </w:rPr>
  </w:style>
  <w:style w:type="character" w:customStyle="1" w:styleId="WW8Num16z1">
    <w:name w:val="WW8Num16z1"/>
    <w:rsid w:val="00595D24"/>
    <w:rPr>
      <w:rFonts w:ascii="Courier New" w:hAnsi="Courier New"/>
      <w:b/>
      <w:color w:val="000000"/>
      <w:sz w:val="18"/>
      <w:szCs w:val="18"/>
    </w:rPr>
  </w:style>
  <w:style w:type="character" w:customStyle="1" w:styleId="WW8Num17z1">
    <w:name w:val="WW8Num17z1"/>
    <w:rsid w:val="00595D24"/>
    <w:rPr>
      <w:rFonts w:ascii="Courier New" w:hAnsi="Courier New"/>
      <w:b/>
      <w:color w:val="000000"/>
      <w:sz w:val="18"/>
      <w:szCs w:val="18"/>
    </w:rPr>
  </w:style>
  <w:style w:type="character" w:customStyle="1" w:styleId="WW8Num18z1">
    <w:name w:val="WW8Num18z1"/>
    <w:rsid w:val="00595D24"/>
    <w:rPr>
      <w:rFonts w:ascii="Courier New" w:hAnsi="Courier New" w:cs="Courier New"/>
      <w:b/>
      <w:sz w:val="20"/>
      <w:szCs w:val="20"/>
    </w:rPr>
  </w:style>
  <w:style w:type="character" w:customStyle="1" w:styleId="WW8Num19z1">
    <w:name w:val="WW8Num19z1"/>
    <w:rsid w:val="00595D24"/>
    <w:rPr>
      <w:rFonts w:ascii="Courier New" w:hAnsi="Courier New" w:cs="Courier New"/>
      <w:b/>
      <w:bCs/>
      <w:color w:val="000000"/>
      <w:sz w:val="18"/>
      <w:szCs w:val="18"/>
    </w:rPr>
  </w:style>
  <w:style w:type="character" w:customStyle="1" w:styleId="WW8Num20z1">
    <w:name w:val="WW8Num20z1"/>
    <w:rsid w:val="00595D24"/>
    <w:rPr>
      <w:rFonts w:ascii="Courier New" w:hAnsi="Courier New" w:cs="Courier New"/>
      <w:b/>
      <w:bCs/>
    </w:rPr>
  </w:style>
  <w:style w:type="character" w:customStyle="1" w:styleId="WW8Num21z1">
    <w:name w:val="WW8Num21z1"/>
    <w:rsid w:val="00595D24"/>
    <w:rPr>
      <w:rFonts w:ascii="Courier New" w:hAnsi="Courier New" w:cs="Courier New"/>
      <w:b/>
      <w:bCs/>
      <w:color w:val="000000"/>
    </w:rPr>
  </w:style>
  <w:style w:type="character" w:customStyle="1" w:styleId="WW8Num22z1">
    <w:name w:val="WW8Num22z1"/>
    <w:rsid w:val="00595D24"/>
    <w:rPr>
      <w:rFonts w:ascii="Courier New" w:hAnsi="Courier New" w:cs="Arial"/>
      <w:b/>
      <w:i w:val="0"/>
      <w:sz w:val="18"/>
      <w:szCs w:val="18"/>
    </w:rPr>
  </w:style>
  <w:style w:type="character" w:customStyle="1" w:styleId="WW8Num23z0">
    <w:name w:val="WW8Num23z0"/>
    <w:rsid w:val="00595D24"/>
    <w:rPr>
      <w:b/>
    </w:rPr>
  </w:style>
  <w:style w:type="character" w:customStyle="1" w:styleId="WW8Num24z1">
    <w:name w:val="WW8Num24z1"/>
    <w:rsid w:val="00595D24"/>
    <w:rPr>
      <w:rFonts w:ascii="Courier New" w:hAnsi="Courier New"/>
      <w:b/>
      <w:color w:val="000000"/>
      <w:sz w:val="18"/>
      <w:szCs w:val="18"/>
    </w:rPr>
  </w:style>
  <w:style w:type="character" w:customStyle="1" w:styleId="WW8Num25z1">
    <w:name w:val="WW8Num25z1"/>
    <w:rsid w:val="00595D24"/>
    <w:rPr>
      <w:rFonts w:ascii="Courier New" w:hAnsi="Courier New" w:cs="Courier New"/>
      <w:b/>
      <w:bCs/>
    </w:rPr>
  </w:style>
  <w:style w:type="character" w:customStyle="1" w:styleId="WW8Num26z0">
    <w:name w:val="WW8Num26z0"/>
    <w:rsid w:val="00595D24"/>
    <w:rPr>
      <w:rFonts w:ascii="Wingdings" w:hAnsi="Wingdings"/>
    </w:rPr>
  </w:style>
  <w:style w:type="character" w:customStyle="1" w:styleId="WW8Num27z0">
    <w:name w:val="WW8Num27z0"/>
    <w:rsid w:val="00595D24"/>
    <w:rPr>
      <w:rFonts w:ascii="Courier New" w:eastAsia="Times New Roman" w:hAnsi="Courier New" w:cs="Times New Roman"/>
      <w:b/>
      <w:bCs/>
      <w:sz w:val="18"/>
      <w:szCs w:val="18"/>
    </w:rPr>
  </w:style>
  <w:style w:type="character" w:customStyle="1" w:styleId="WW8Num28z0">
    <w:name w:val="WW8Num28z0"/>
    <w:rsid w:val="00595D24"/>
    <w:rPr>
      <w:rFonts w:ascii="Wingdings" w:hAnsi="Wingdings"/>
      <w:b/>
      <w:bCs/>
    </w:rPr>
  </w:style>
  <w:style w:type="character" w:customStyle="1" w:styleId="WW8Num29z0">
    <w:name w:val="WW8Num29z0"/>
    <w:rsid w:val="00595D24"/>
    <w:rPr>
      <w:rFonts w:ascii="Wingdings" w:hAnsi="Wingdings"/>
    </w:rPr>
  </w:style>
  <w:style w:type="character" w:customStyle="1" w:styleId="WW8Num30z0">
    <w:name w:val="WW8Num30z0"/>
    <w:rsid w:val="00595D24"/>
    <w:rPr>
      <w:rFonts w:ascii="Courier New" w:hAnsi="Courier New"/>
      <w:b/>
      <w:bCs/>
      <w:color w:val="000000"/>
      <w:sz w:val="18"/>
      <w:szCs w:val="18"/>
    </w:rPr>
  </w:style>
  <w:style w:type="character" w:customStyle="1" w:styleId="Absatz-Standardschriftart">
    <w:name w:val="Absatz-Standardschriftart"/>
    <w:rsid w:val="00595D24"/>
  </w:style>
  <w:style w:type="character" w:customStyle="1" w:styleId="WW-Absatz-Standardschriftart">
    <w:name w:val="WW-Absatz-Standardschriftart"/>
    <w:rsid w:val="00595D24"/>
  </w:style>
  <w:style w:type="character" w:customStyle="1" w:styleId="WW-Absatz-Standardschriftart1">
    <w:name w:val="WW-Absatz-Standardschriftart1"/>
    <w:rsid w:val="00595D24"/>
  </w:style>
  <w:style w:type="character" w:customStyle="1" w:styleId="WW-Absatz-Standardschriftart11">
    <w:name w:val="WW-Absatz-Standardschriftart11"/>
    <w:rsid w:val="00595D24"/>
  </w:style>
  <w:style w:type="character" w:customStyle="1" w:styleId="WW-Absatz-Standardschriftart111">
    <w:name w:val="WW-Absatz-Standardschriftart111"/>
    <w:rsid w:val="00595D24"/>
  </w:style>
  <w:style w:type="character" w:customStyle="1" w:styleId="WW-Absatz-Standardschriftart1111">
    <w:name w:val="WW-Absatz-Standardschriftart1111"/>
    <w:rsid w:val="00595D24"/>
  </w:style>
  <w:style w:type="character" w:customStyle="1" w:styleId="WW8Num26z1">
    <w:name w:val="WW8Num26z1"/>
    <w:rsid w:val="00595D24"/>
    <w:rPr>
      <w:rFonts w:ascii="Arial" w:hAnsi="Arial" w:cs="Arial"/>
      <w:b/>
      <w:i w:val="0"/>
    </w:rPr>
  </w:style>
  <w:style w:type="character" w:customStyle="1" w:styleId="WW8Num31z0">
    <w:name w:val="WW8Num31z0"/>
    <w:rsid w:val="00595D24"/>
    <w:rPr>
      <w:rFonts w:ascii="Courier New" w:hAnsi="Courier New"/>
      <w:b/>
      <w:bCs/>
      <w:color w:val="000000"/>
      <w:sz w:val="18"/>
      <w:szCs w:val="18"/>
    </w:rPr>
  </w:style>
  <w:style w:type="character" w:customStyle="1" w:styleId="WW-Absatz-Standardschriftart11111">
    <w:name w:val="WW-Absatz-Standardschriftart11111"/>
    <w:rsid w:val="00595D24"/>
  </w:style>
  <w:style w:type="character" w:customStyle="1" w:styleId="WW8Num16z0">
    <w:name w:val="WW8Num16z0"/>
    <w:rsid w:val="00595D24"/>
    <w:rPr>
      <w:rFonts w:ascii="Arial" w:hAnsi="Arial" w:cs="Arial"/>
      <w:b/>
      <w:sz w:val="20"/>
      <w:szCs w:val="20"/>
    </w:rPr>
  </w:style>
  <w:style w:type="character" w:customStyle="1" w:styleId="WW8Num26z2">
    <w:name w:val="WW8Num26z2"/>
    <w:rsid w:val="00595D24"/>
    <w:rPr>
      <w:b/>
      <w:i w:val="0"/>
    </w:rPr>
  </w:style>
  <w:style w:type="character" w:customStyle="1" w:styleId="WW8Num26z3">
    <w:name w:val="WW8Num26z3"/>
    <w:rsid w:val="00595D24"/>
    <w:rPr>
      <w:rFonts w:ascii="Symbol" w:hAnsi="Symbol"/>
    </w:rPr>
  </w:style>
  <w:style w:type="character" w:customStyle="1" w:styleId="WW8Num27z2">
    <w:name w:val="WW8Num27z2"/>
    <w:rsid w:val="00595D24"/>
    <w:rPr>
      <w:rFonts w:ascii="Wingdings" w:hAnsi="Wingdings"/>
    </w:rPr>
  </w:style>
  <w:style w:type="character" w:customStyle="1" w:styleId="WW8Num29z1">
    <w:name w:val="WW8Num29z1"/>
    <w:rsid w:val="00595D24"/>
    <w:rPr>
      <w:rFonts w:ascii="Courier New" w:hAnsi="Courier New" w:cs="Courier New"/>
      <w:b/>
      <w:bCs/>
    </w:rPr>
  </w:style>
  <w:style w:type="character" w:customStyle="1" w:styleId="WW8Num30z1">
    <w:name w:val="WW8Num30z1"/>
    <w:rsid w:val="00595D24"/>
    <w:rPr>
      <w:rFonts w:ascii="Courier New" w:hAnsi="Courier New" w:cs="Courier New"/>
      <w:b/>
      <w:bCs/>
    </w:rPr>
  </w:style>
  <w:style w:type="character" w:customStyle="1" w:styleId="WW8Num31z1">
    <w:name w:val="WW8Num31z1"/>
    <w:rsid w:val="00595D24"/>
    <w:rPr>
      <w:b/>
    </w:rPr>
  </w:style>
  <w:style w:type="character" w:customStyle="1" w:styleId="WW8Num32z1">
    <w:name w:val="WW8Num32z1"/>
    <w:rsid w:val="00595D24"/>
    <w:rPr>
      <w:rFonts w:ascii="Courier New" w:hAnsi="Courier New"/>
      <w:b/>
      <w:color w:val="000000"/>
      <w:sz w:val="18"/>
      <w:szCs w:val="18"/>
    </w:rPr>
  </w:style>
  <w:style w:type="character" w:customStyle="1" w:styleId="WW8Num33z1">
    <w:name w:val="WW8Num33z1"/>
    <w:rsid w:val="00595D24"/>
    <w:rPr>
      <w:b/>
    </w:rPr>
  </w:style>
  <w:style w:type="character" w:customStyle="1" w:styleId="WW8Num34z1">
    <w:name w:val="WW8Num34z1"/>
    <w:rsid w:val="00595D24"/>
    <w:rPr>
      <w:b/>
    </w:rPr>
  </w:style>
  <w:style w:type="character" w:customStyle="1" w:styleId="WW8Num35z1">
    <w:name w:val="WW8Num35z1"/>
    <w:rsid w:val="00595D24"/>
    <w:rPr>
      <w:rFonts w:ascii="Courier New" w:hAnsi="Courier New"/>
      <w:b/>
      <w:sz w:val="18"/>
      <w:szCs w:val="18"/>
    </w:rPr>
  </w:style>
  <w:style w:type="character" w:customStyle="1" w:styleId="WW8Num36z0">
    <w:name w:val="WW8Num36z0"/>
    <w:rsid w:val="00595D24"/>
    <w:rPr>
      <w:rFonts w:ascii="Symbol" w:hAnsi="Symbol"/>
    </w:rPr>
  </w:style>
  <w:style w:type="character" w:customStyle="1" w:styleId="WW8Num38z0">
    <w:name w:val="WW8Num38z0"/>
    <w:rsid w:val="00595D24"/>
    <w:rPr>
      <w:b/>
    </w:rPr>
  </w:style>
  <w:style w:type="character" w:customStyle="1" w:styleId="WW8Num39z1">
    <w:name w:val="WW8Num39z1"/>
    <w:rsid w:val="00595D24"/>
    <w:rPr>
      <w:rFonts w:ascii="Courier New" w:hAnsi="Courier New" w:cs="Courier New"/>
      <w:b/>
      <w:bCs/>
      <w:sz w:val="18"/>
      <w:szCs w:val="18"/>
    </w:rPr>
  </w:style>
  <w:style w:type="character" w:customStyle="1" w:styleId="WW8Num41z1">
    <w:name w:val="WW8Num41z1"/>
    <w:rsid w:val="00595D24"/>
    <w:rPr>
      <w:rFonts w:ascii="Courier New" w:hAnsi="Courier New" w:cs="Courier New"/>
      <w:b/>
      <w:bCs/>
    </w:rPr>
  </w:style>
  <w:style w:type="character" w:customStyle="1" w:styleId="WW8Num42z1">
    <w:name w:val="WW8Num42z1"/>
    <w:rsid w:val="00595D24"/>
    <w:rPr>
      <w:rFonts w:ascii="Arial" w:hAnsi="Arial" w:cs="Arial"/>
      <w:b/>
      <w:i w:val="0"/>
    </w:rPr>
  </w:style>
  <w:style w:type="character" w:customStyle="1" w:styleId="WW8Num42z2">
    <w:name w:val="WW8Num42z2"/>
    <w:rsid w:val="00595D24"/>
    <w:rPr>
      <w:b/>
      <w:i w:val="0"/>
    </w:rPr>
  </w:style>
  <w:style w:type="character" w:customStyle="1" w:styleId="WW8Num42z3">
    <w:name w:val="WW8Num42z3"/>
    <w:rsid w:val="00595D24"/>
    <w:rPr>
      <w:b/>
    </w:rPr>
  </w:style>
  <w:style w:type="character" w:customStyle="1" w:styleId="WW8Num44z1">
    <w:name w:val="WW8Num44z1"/>
    <w:rsid w:val="00595D24"/>
    <w:rPr>
      <w:rFonts w:ascii="Arial" w:hAnsi="Arial" w:cs="Arial"/>
      <w:b/>
      <w:sz w:val="19"/>
      <w:szCs w:val="19"/>
    </w:rPr>
  </w:style>
  <w:style w:type="character" w:customStyle="1" w:styleId="WW-Absatz-Standardschriftart111111">
    <w:name w:val="WW-Absatz-Standardschriftart111111"/>
    <w:rsid w:val="00595D24"/>
  </w:style>
  <w:style w:type="character" w:customStyle="1" w:styleId="WW8Num2z0">
    <w:name w:val="WW8Num2z0"/>
    <w:rsid w:val="00595D24"/>
    <w:rPr>
      <w:rFonts w:ascii="Courier New" w:hAnsi="Courier New" w:cs="Courier New"/>
      <w:b/>
      <w:sz w:val="20"/>
      <w:szCs w:val="20"/>
    </w:rPr>
  </w:style>
  <w:style w:type="character" w:customStyle="1" w:styleId="WW8Num2z2">
    <w:name w:val="WW8Num2z2"/>
    <w:rsid w:val="00595D24"/>
    <w:rPr>
      <w:rFonts w:ascii="Arial" w:hAnsi="Arial" w:cs="Arial"/>
      <w:b/>
      <w:sz w:val="24"/>
      <w:szCs w:val="24"/>
    </w:rPr>
  </w:style>
  <w:style w:type="character" w:customStyle="1" w:styleId="WW8Num2z3">
    <w:name w:val="WW8Num2z3"/>
    <w:rsid w:val="00595D24"/>
    <w:rPr>
      <w:rFonts w:ascii="Courier New" w:hAnsi="Courier New"/>
      <w:b/>
      <w:sz w:val="18"/>
      <w:szCs w:val="18"/>
    </w:rPr>
  </w:style>
  <w:style w:type="character" w:customStyle="1" w:styleId="WW8Num3z4">
    <w:name w:val="WW8Num3z4"/>
    <w:rsid w:val="00595D24"/>
    <w:rPr>
      <w:b/>
    </w:rPr>
  </w:style>
  <w:style w:type="character" w:customStyle="1" w:styleId="WW8Num5z0">
    <w:name w:val="WW8Num5z0"/>
    <w:rsid w:val="00595D24"/>
    <w:rPr>
      <w:rFonts w:ascii="Courier New" w:hAnsi="Courier New" w:cs="Arial"/>
      <w:b/>
      <w:i w:val="0"/>
      <w:iCs w:val="0"/>
      <w:color w:val="000000"/>
      <w:sz w:val="19"/>
      <w:szCs w:val="19"/>
    </w:rPr>
  </w:style>
  <w:style w:type="character" w:customStyle="1" w:styleId="WW8Num6z1">
    <w:name w:val="WW8Num6z1"/>
    <w:rsid w:val="00595D24"/>
    <w:rPr>
      <w:rFonts w:ascii="Courier New" w:hAnsi="Courier New" w:cs="Arial"/>
      <w:b/>
      <w:color w:val="000000"/>
      <w:sz w:val="19"/>
      <w:szCs w:val="19"/>
    </w:rPr>
  </w:style>
  <w:style w:type="character" w:customStyle="1" w:styleId="WW8Num6z3">
    <w:name w:val="WW8Num6z3"/>
    <w:rsid w:val="00595D24"/>
    <w:rPr>
      <w:rFonts w:ascii="Courier New" w:hAnsi="Courier New"/>
      <w:b/>
      <w:sz w:val="18"/>
      <w:szCs w:val="18"/>
    </w:rPr>
  </w:style>
  <w:style w:type="character" w:customStyle="1" w:styleId="WW8Num8z1">
    <w:name w:val="WW8Num8z1"/>
    <w:rsid w:val="00595D24"/>
    <w:rPr>
      <w:rFonts w:ascii="Arial" w:hAnsi="Arial" w:cs="Arial"/>
      <w:b/>
      <w:sz w:val="19"/>
      <w:szCs w:val="19"/>
    </w:rPr>
  </w:style>
  <w:style w:type="character" w:customStyle="1" w:styleId="WW8Num10z0">
    <w:name w:val="WW8Num10z0"/>
    <w:rsid w:val="00595D24"/>
    <w:rPr>
      <w:rFonts w:ascii="Courier New" w:hAnsi="Courier New"/>
      <w:b/>
      <w:sz w:val="20"/>
      <w:szCs w:val="20"/>
    </w:rPr>
  </w:style>
  <w:style w:type="character" w:customStyle="1" w:styleId="WW-Absatz-Standardschriftart1111111">
    <w:name w:val="WW-Absatz-Standardschriftart1111111"/>
    <w:rsid w:val="00595D24"/>
  </w:style>
  <w:style w:type="character" w:customStyle="1" w:styleId="WW-Absatz-Standardschriftart11111111">
    <w:name w:val="WW-Absatz-Standardschriftart11111111"/>
    <w:rsid w:val="00595D24"/>
  </w:style>
  <w:style w:type="character" w:customStyle="1" w:styleId="WW-Absatz-Standardschriftart111111111">
    <w:name w:val="WW-Absatz-Standardschriftart111111111"/>
    <w:rsid w:val="00595D24"/>
  </w:style>
  <w:style w:type="character" w:customStyle="1" w:styleId="WW8Num6z2">
    <w:name w:val="WW8Num6z2"/>
    <w:rsid w:val="00595D24"/>
    <w:rPr>
      <w:b/>
      <w:sz w:val="19"/>
      <w:szCs w:val="19"/>
    </w:rPr>
  </w:style>
  <w:style w:type="character" w:customStyle="1" w:styleId="WW-Absatz-Standardschriftart1111111111">
    <w:name w:val="WW-Absatz-Standardschriftart1111111111"/>
    <w:rsid w:val="00595D24"/>
  </w:style>
  <w:style w:type="character" w:customStyle="1" w:styleId="WW8Num9z0">
    <w:name w:val="WW8Num9z0"/>
    <w:rsid w:val="00595D24"/>
    <w:rPr>
      <w:rFonts w:ascii="Courier New" w:hAnsi="Courier New"/>
      <w:b/>
      <w:sz w:val="20"/>
      <w:szCs w:val="20"/>
    </w:rPr>
  </w:style>
  <w:style w:type="character" w:customStyle="1" w:styleId="WW8Num10z2">
    <w:name w:val="WW8Num10z2"/>
    <w:rsid w:val="00595D24"/>
    <w:rPr>
      <w:b/>
      <w:sz w:val="19"/>
      <w:szCs w:val="19"/>
    </w:rPr>
  </w:style>
  <w:style w:type="character" w:customStyle="1" w:styleId="WW8Num11z3">
    <w:name w:val="WW8Num11z3"/>
    <w:rsid w:val="00595D24"/>
    <w:rPr>
      <w:rFonts w:ascii="Courier New" w:hAnsi="Courier New"/>
      <w:b/>
      <w:sz w:val="18"/>
      <w:szCs w:val="18"/>
    </w:rPr>
  </w:style>
  <w:style w:type="character" w:customStyle="1" w:styleId="WW8Num13z1">
    <w:name w:val="WW8Num13z1"/>
    <w:rsid w:val="00595D24"/>
    <w:rPr>
      <w:rFonts w:ascii="Courier New" w:hAnsi="Courier New" w:cs="Courier New"/>
      <w:b/>
      <w:sz w:val="20"/>
      <w:szCs w:val="20"/>
    </w:rPr>
  </w:style>
  <w:style w:type="character" w:customStyle="1" w:styleId="WW8Num14z1">
    <w:name w:val="WW8Num14z1"/>
    <w:rsid w:val="00595D24"/>
    <w:rPr>
      <w:rFonts w:ascii="Courier New" w:hAnsi="Courier New" w:cs="Courier New"/>
      <w:b/>
      <w:sz w:val="20"/>
      <w:szCs w:val="20"/>
    </w:rPr>
  </w:style>
  <w:style w:type="character" w:customStyle="1" w:styleId="WW8Num15z0">
    <w:name w:val="WW8Num15z0"/>
    <w:rsid w:val="00595D24"/>
    <w:rPr>
      <w:sz w:val="20"/>
      <w:szCs w:val="20"/>
    </w:rPr>
  </w:style>
  <w:style w:type="character" w:customStyle="1" w:styleId="WW8Num17z0">
    <w:name w:val="WW8Num17z0"/>
    <w:rsid w:val="00595D24"/>
    <w:rPr>
      <w:rFonts w:ascii="Arial" w:hAnsi="Arial" w:cs="Arial"/>
      <w:b/>
      <w:sz w:val="20"/>
      <w:szCs w:val="20"/>
    </w:rPr>
  </w:style>
  <w:style w:type="character" w:customStyle="1" w:styleId="WW-Absatz-Standardschriftart11111111111">
    <w:name w:val="WW-Absatz-Standardschriftart11111111111"/>
    <w:rsid w:val="00595D24"/>
  </w:style>
  <w:style w:type="character" w:customStyle="1" w:styleId="WW8Num11z2">
    <w:name w:val="WW8Num11z2"/>
    <w:rsid w:val="00595D24"/>
    <w:rPr>
      <w:b/>
      <w:sz w:val="19"/>
      <w:szCs w:val="19"/>
    </w:rPr>
  </w:style>
  <w:style w:type="character" w:customStyle="1" w:styleId="WW8Num11z4">
    <w:name w:val="WW8Num11z4"/>
    <w:rsid w:val="00595D24"/>
    <w:rPr>
      <w:b/>
    </w:rPr>
  </w:style>
  <w:style w:type="character" w:customStyle="1" w:styleId="WW8Num12z2">
    <w:name w:val="WW8Num12z2"/>
    <w:rsid w:val="00595D24"/>
    <w:rPr>
      <w:b/>
      <w:sz w:val="19"/>
      <w:szCs w:val="19"/>
    </w:rPr>
  </w:style>
  <w:style w:type="character" w:customStyle="1" w:styleId="WW8Num13z0">
    <w:name w:val="WW8Num13z0"/>
    <w:rsid w:val="00595D24"/>
    <w:rPr>
      <w:b/>
    </w:rPr>
  </w:style>
  <w:style w:type="character" w:customStyle="1" w:styleId="WW8Num13z3">
    <w:name w:val="WW8Num13z3"/>
    <w:rsid w:val="00595D24"/>
    <w:rPr>
      <w:rFonts w:ascii="Courier New" w:hAnsi="Courier New"/>
      <w:b/>
      <w:sz w:val="18"/>
      <w:szCs w:val="18"/>
    </w:rPr>
  </w:style>
  <w:style w:type="character" w:customStyle="1" w:styleId="WW8Num14z0">
    <w:name w:val="WW8Num14z0"/>
    <w:rsid w:val="00595D24"/>
    <w:rPr>
      <w:b/>
    </w:rPr>
  </w:style>
  <w:style w:type="character" w:customStyle="1" w:styleId="WW8Num14z2">
    <w:name w:val="WW8Num14z2"/>
    <w:rsid w:val="00595D24"/>
    <w:rPr>
      <w:b/>
      <w:sz w:val="19"/>
      <w:szCs w:val="19"/>
    </w:rPr>
  </w:style>
  <w:style w:type="character" w:customStyle="1" w:styleId="WW8Num18z0">
    <w:name w:val="WW8Num18z0"/>
    <w:rsid w:val="00595D24"/>
    <w:rPr>
      <w:rFonts w:ascii="Arial" w:hAnsi="Arial" w:cs="Arial"/>
      <w:b/>
      <w:sz w:val="19"/>
      <w:szCs w:val="19"/>
    </w:rPr>
  </w:style>
  <w:style w:type="character" w:customStyle="1" w:styleId="WW8Num19z0">
    <w:name w:val="WW8Num19z0"/>
    <w:rsid w:val="00595D24"/>
    <w:rPr>
      <w:rFonts w:ascii="Times New Roman" w:eastAsia="Times New Roman" w:hAnsi="Times New Roman" w:cs="Times New Roman"/>
    </w:rPr>
  </w:style>
  <w:style w:type="character" w:customStyle="1" w:styleId="WW8Num20z0">
    <w:name w:val="WW8Num20z0"/>
    <w:rsid w:val="00595D24"/>
    <w:rPr>
      <w:rFonts w:ascii="Arial" w:hAnsi="Arial" w:cs="Arial"/>
      <w:b/>
      <w:sz w:val="20"/>
      <w:szCs w:val="20"/>
    </w:rPr>
  </w:style>
  <w:style w:type="character" w:customStyle="1" w:styleId="WW8Num21z0">
    <w:name w:val="WW8Num21z0"/>
    <w:rsid w:val="00595D24"/>
    <w:rPr>
      <w:rFonts w:ascii="Arial" w:hAnsi="Arial" w:cs="Arial"/>
      <w:b/>
      <w:sz w:val="20"/>
      <w:szCs w:val="20"/>
    </w:rPr>
  </w:style>
  <w:style w:type="character" w:customStyle="1" w:styleId="WW-Absatz-Standardschriftart111111111111">
    <w:name w:val="WW-Absatz-Standardschriftart111111111111"/>
    <w:rsid w:val="00595D24"/>
  </w:style>
  <w:style w:type="character" w:customStyle="1" w:styleId="WW-Absatz-Standardschriftart1111111111111">
    <w:name w:val="WW-Absatz-Standardschriftart1111111111111"/>
    <w:rsid w:val="00595D24"/>
  </w:style>
  <w:style w:type="character" w:customStyle="1" w:styleId="WW8Num14z4">
    <w:name w:val="WW8Num14z4"/>
    <w:rsid w:val="00595D24"/>
    <w:rPr>
      <w:b/>
    </w:rPr>
  </w:style>
  <w:style w:type="character" w:customStyle="1" w:styleId="WW-Absatz-Standardschriftart11111111111111">
    <w:name w:val="WW-Absatz-Standardschriftart11111111111111"/>
    <w:rsid w:val="00595D24"/>
  </w:style>
  <w:style w:type="character" w:customStyle="1" w:styleId="WW8Num3z1">
    <w:name w:val="WW8Num3z1"/>
    <w:rsid w:val="00595D24"/>
    <w:rPr>
      <w:rFonts w:ascii="Courier New" w:hAnsi="Courier New" w:cs="Courier New"/>
      <w:b/>
      <w:sz w:val="20"/>
      <w:szCs w:val="20"/>
    </w:rPr>
  </w:style>
  <w:style w:type="character" w:customStyle="1" w:styleId="WW8Num12z4">
    <w:name w:val="WW8Num12z4"/>
    <w:rsid w:val="00595D24"/>
    <w:rPr>
      <w:rFonts w:ascii="Courier New" w:hAnsi="Courier New"/>
      <w:b/>
      <w:sz w:val="18"/>
      <w:szCs w:val="18"/>
    </w:rPr>
  </w:style>
  <w:style w:type="character" w:customStyle="1" w:styleId="WW8Num13z2">
    <w:name w:val="WW8Num13z2"/>
    <w:rsid w:val="00595D24"/>
    <w:rPr>
      <w:b/>
    </w:rPr>
  </w:style>
  <w:style w:type="character" w:customStyle="1" w:styleId="WW8Num14z3">
    <w:name w:val="WW8Num14z3"/>
    <w:rsid w:val="00595D24"/>
    <w:rPr>
      <w:rFonts w:ascii="Courier New" w:hAnsi="Courier New"/>
      <w:b/>
      <w:sz w:val="18"/>
      <w:szCs w:val="18"/>
    </w:rPr>
  </w:style>
  <w:style w:type="character" w:customStyle="1" w:styleId="WW8Num15z2">
    <w:name w:val="WW8Num15z2"/>
    <w:rsid w:val="00595D24"/>
    <w:rPr>
      <w:b/>
      <w:sz w:val="19"/>
      <w:szCs w:val="19"/>
    </w:rPr>
  </w:style>
  <w:style w:type="character" w:customStyle="1" w:styleId="WW8Num15z4">
    <w:name w:val="WW8Num15z4"/>
    <w:rsid w:val="00595D24"/>
    <w:rPr>
      <w:b/>
    </w:rPr>
  </w:style>
  <w:style w:type="character" w:customStyle="1" w:styleId="WW8Num22z0">
    <w:name w:val="WW8Num22z0"/>
    <w:rsid w:val="00595D24"/>
    <w:rPr>
      <w:b/>
    </w:rPr>
  </w:style>
  <w:style w:type="character" w:customStyle="1" w:styleId="WW-Absatz-Standardschriftart111111111111111">
    <w:name w:val="WW-Absatz-Standardschriftart111111111111111"/>
    <w:rsid w:val="00595D24"/>
  </w:style>
  <w:style w:type="character" w:customStyle="1" w:styleId="WW8Num4z1">
    <w:name w:val="WW8Num4z1"/>
    <w:rsid w:val="00595D24"/>
    <w:rPr>
      <w:rFonts w:ascii="Courier New" w:hAnsi="Courier New" w:cs="Courier New"/>
      <w:b/>
      <w:sz w:val="20"/>
      <w:szCs w:val="20"/>
    </w:rPr>
  </w:style>
  <w:style w:type="character" w:customStyle="1" w:styleId="WW8Num8z0">
    <w:name w:val="WW8Num8z0"/>
    <w:rsid w:val="00595D24"/>
    <w:rPr>
      <w:b/>
    </w:rPr>
  </w:style>
  <w:style w:type="character" w:customStyle="1" w:styleId="WW8Num12z1">
    <w:name w:val="WW8Num12z1"/>
    <w:rsid w:val="00595D24"/>
    <w:rPr>
      <w:b/>
    </w:rPr>
  </w:style>
  <w:style w:type="character" w:customStyle="1" w:styleId="WW8Num15z1">
    <w:name w:val="WW8Num15z1"/>
    <w:rsid w:val="00595D24"/>
    <w:rPr>
      <w:b/>
      <w:sz w:val="20"/>
      <w:szCs w:val="20"/>
    </w:rPr>
  </w:style>
  <w:style w:type="character" w:customStyle="1" w:styleId="WW8Num16z2">
    <w:name w:val="WW8Num16z2"/>
    <w:rsid w:val="00595D24"/>
    <w:rPr>
      <w:b/>
      <w:sz w:val="19"/>
      <w:szCs w:val="19"/>
    </w:rPr>
  </w:style>
  <w:style w:type="character" w:customStyle="1" w:styleId="WW8Num16z4">
    <w:name w:val="WW8Num16z4"/>
    <w:rsid w:val="00595D24"/>
    <w:rPr>
      <w:rFonts w:ascii="Courier New" w:hAnsi="Courier New"/>
      <w:b/>
      <w:sz w:val="18"/>
      <w:szCs w:val="18"/>
    </w:rPr>
  </w:style>
  <w:style w:type="character" w:customStyle="1" w:styleId="WW8Num17z2">
    <w:name w:val="WW8Num17z2"/>
    <w:rsid w:val="00595D24"/>
    <w:rPr>
      <w:b/>
    </w:rPr>
  </w:style>
  <w:style w:type="character" w:customStyle="1" w:styleId="WW8Num18z3">
    <w:name w:val="WW8Num18z3"/>
    <w:rsid w:val="00595D24"/>
    <w:rPr>
      <w:rFonts w:ascii="Courier New" w:hAnsi="Courier New"/>
      <w:b/>
      <w:sz w:val="18"/>
      <w:szCs w:val="18"/>
    </w:rPr>
  </w:style>
  <w:style w:type="character" w:customStyle="1" w:styleId="WW8Num19z2">
    <w:name w:val="WW8Num19z2"/>
    <w:rsid w:val="00595D24"/>
    <w:rPr>
      <w:rFonts w:ascii="Wingdings" w:hAnsi="Wingdings"/>
    </w:rPr>
  </w:style>
  <w:style w:type="character" w:customStyle="1" w:styleId="WW8Num19z3">
    <w:name w:val="WW8Num19z3"/>
    <w:rsid w:val="00595D24"/>
    <w:rPr>
      <w:rFonts w:ascii="Symbol" w:hAnsi="Symbol"/>
    </w:rPr>
  </w:style>
  <w:style w:type="character" w:customStyle="1" w:styleId="WW8Num20z2">
    <w:name w:val="WW8Num20z2"/>
    <w:rsid w:val="00595D24"/>
    <w:rPr>
      <w:b/>
      <w:sz w:val="19"/>
      <w:szCs w:val="19"/>
    </w:rPr>
  </w:style>
  <w:style w:type="character" w:customStyle="1" w:styleId="WW8Num20z4">
    <w:name w:val="WW8Num20z4"/>
    <w:rsid w:val="00595D24"/>
    <w:rPr>
      <w:rFonts w:ascii="Courier New" w:hAnsi="Courier New"/>
      <w:b/>
      <w:sz w:val="18"/>
      <w:szCs w:val="18"/>
    </w:rPr>
  </w:style>
  <w:style w:type="character" w:customStyle="1" w:styleId="WW8Num21z2">
    <w:name w:val="WW8Num21z2"/>
    <w:rsid w:val="00595D24"/>
    <w:rPr>
      <w:b/>
      <w:sz w:val="20"/>
      <w:szCs w:val="20"/>
    </w:rPr>
  </w:style>
  <w:style w:type="character" w:customStyle="1" w:styleId="WW8Num21z4">
    <w:name w:val="WW8Num21z4"/>
    <w:rsid w:val="00595D24"/>
    <w:rPr>
      <w:rFonts w:ascii="Courier New" w:hAnsi="Courier New"/>
      <w:b/>
      <w:sz w:val="18"/>
      <w:szCs w:val="18"/>
    </w:rPr>
  </w:style>
  <w:style w:type="character" w:customStyle="1" w:styleId="WW8Num25z0">
    <w:name w:val="WW8Num25z0"/>
    <w:rsid w:val="00595D24"/>
    <w:rPr>
      <w:rFonts w:ascii="Symbol" w:hAnsi="Symbol"/>
    </w:rPr>
  </w:style>
  <w:style w:type="character" w:customStyle="1" w:styleId="WW8Num25z2">
    <w:name w:val="WW8Num25z2"/>
    <w:rsid w:val="00595D24"/>
    <w:rPr>
      <w:rFonts w:ascii="Wingdings" w:hAnsi="Wingdings"/>
    </w:rPr>
  </w:style>
  <w:style w:type="character" w:customStyle="1" w:styleId="WW8Num27z1">
    <w:name w:val="WW8Num27z1"/>
    <w:rsid w:val="00595D24"/>
    <w:rPr>
      <w:rFonts w:ascii="Courier New" w:hAnsi="Courier New" w:cs="Courier New"/>
    </w:rPr>
  </w:style>
  <w:style w:type="character" w:customStyle="1" w:styleId="WW8Num27z3">
    <w:name w:val="WW8Num27z3"/>
    <w:rsid w:val="00595D24"/>
    <w:rPr>
      <w:rFonts w:ascii="Symbol" w:hAnsi="Symbol"/>
    </w:rPr>
  </w:style>
  <w:style w:type="character" w:customStyle="1" w:styleId="WW8Num28z1">
    <w:name w:val="WW8Num28z1"/>
    <w:rsid w:val="00595D24"/>
    <w:rPr>
      <w:rFonts w:ascii="Courier New" w:hAnsi="Courier New" w:cs="Courier New"/>
    </w:rPr>
  </w:style>
  <w:style w:type="character" w:customStyle="1" w:styleId="WW8Num29z3">
    <w:name w:val="WW8Num29z3"/>
    <w:rsid w:val="00595D24"/>
    <w:rPr>
      <w:rFonts w:ascii="Symbol" w:hAnsi="Symbol"/>
    </w:rPr>
  </w:style>
  <w:style w:type="character" w:customStyle="1" w:styleId="WW8Num30z2">
    <w:name w:val="WW8Num30z2"/>
    <w:rsid w:val="00595D24"/>
    <w:rPr>
      <w:rFonts w:ascii="Wingdings" w:hAnsi="Wingdings"/>
    </w:rPr>
  </w:style>
  <w:style w:type="character" w:customStyle="1" w:styleId="WW8Num32z0">
    <w:name w:val="WW8Num32z0"/>
    <w:rsid w:val="00595D24"/>
    <w:rPr>
      <w:b/>
    </w:rPr>
  </w:style>
  <w:style w:type="character" w:customStyle="1" w:styleId="WW8Num33z0">
    <w:name w:val="WW8Num33z0"/>
    <w:rsid w:val="00595D24"/>
    <w:rPr>
      <w:b/>
    </w:rPr>
  </w:style>
  <w:style w:type="character" w:customStyle="1" w:styleId="WW8Num34z0">
    <w:name w:val="WW8Num34z0"/>
    <w:rsid w:val="00595D24"/>
    <w:rPr>
      <w:b/>
    </w:rPr>
  </w:style>
  <w:style w:type="character" w:customStyle="1" w:styleId="WW8Num35z0">
    <w:name w:val="WW8Num35z0"/>
    <w:rsid w:val="00595D24"/>
    <w:rPr>
      <w:rFonts w:ascii="Arial" w:hAnsi="Arial" w:cs="Arial"/>
      <w:b/>
      <w:sz w:val="20"/>
      <w:szCs w:val="20"/>
    </w:rPr>
  </w:style>
  <w:style w:type="character" w:customStyle="1" w:styleId="WW8Num35z2">
    <w:name w:val="WW8Num35z2"/>
    <w:rsid w:val="00595D24"/>
    <w:rPr>
      <w:b/>
      <w:sz w:val="20"/>
      <w:szCs w:val="20"/>
    </w:rPr>
  </w:style>
  <w:style w:type="character" w:customStyle="1" w:styleId="WW8Num35z4">
    <w:name w:val="WW8Num35z4"/>
    <w:rsid w:val="00595D24"/>
    <w:rPr>
      <w:rFonts w:ascii="Courier New" w:hAnsi="Courier New"/>
      <w:b/>
      <w:sz w:val="18"/>
      <w:szCs w:val="18"/>
    </w:rPr>
  </w:style>
  <w:style w:type="character" w:customStyle="1" w:styleId="WW8Num36z1">
    <w:name w:val="WW8Num36z1"/>
    <w:rsid w:val="00595D24"/>
    <w:rPr>
      <w:rFonts w:ascii="Courier New" w:hAnsi="Courier New" w:cs="Courier New"/>
    </w:rPr>
  </w:style>
  <w:style w:type="character" w:customStyle="1" w:styleId="WW8Num36z2">
    <w:name w:val="WW8Num36z2"/>
    <w:rsid w:val="00595D24"/>
    <w:rPr>
      <w:rFonts w:ascii="Wingdings" w:hAnsi="Wingdings"/>
    </w:rPr>
  </w:style>
  <w:style w:type="character" w:customStyle="1" w:styleId="Fontepargpadro1">
    <w:name w:val="Fonte parág. padrão1"/>
    <w:rsid w:val="00595D24"/>
  </w:style>
  <w:style w:type="character" w:customStyle="1" w:styleId="Refdecomentrio1">
    <w:name w:val="Ref. de comentário1"/>
    <w:rsid w:val="00595D24"/>
    <w:rPr>
      <w:sz w:val="16"/>
      <w:szCs w:val="16"/>
    </w:rPr>
  </w:style>
  <w:style w:type="character" w:customStyle="1" w:styleId="TextodecomentrioChar">
    <w:name w:val="Texto de comentário Char"/>
    <w:rsid w:val="00595D24"/>
    <w:rPr>
      <w:rFonts w:ascii="Tahoma" w:hAnsi="Tahoma"/>
    </w:rPr>
  </w:style>
  <w:style w:type="character" w:customStyle="1" w:styleId="AssuntodocomentrioChar">
    <w:name w:val="Assunto do comentário Char"/>
    <w:rsid w:val="00595D24"/>
    <w:rPr>
      <w:rFonts w:ascii="Tahoma" w:hAnsi="Tahoma"/>
      <w:b/>
      <w:bCs/>
    </w:rPr>
  </w:style>
  <w:style w:type="character" w:customStyle="1" w:styleId="Smbolosdenumerao">
    <w:name w:val="Símbolos de numeração"/>
    <w:rsid w:val="00595D24"/>
    <w:rPr>
      <w:rFonts w:ascii="Courier New" w:hAnsi="Courier New"/>
      <w:b/>
      <w:bCs/>
      <w:color w:val="000000"/>
      <w:sz w:val="18"/>
      <w:szCs w:val="18"/>
    </w:rPr>
  </w:style>
  <w:style w:type="character" w:customStyle="1" w:styleId="WW8Num37z0">
    <w:name w:val="WW8Num37z0"/>
    <w:rsid w:val="00595D24"/>
    <w:rPr>
      <w:b/>
    </w:rPr>
  </w:style>
  <w:style w:type="character" w:customStyle="1" w:styleId="WW8Num22z2">
    <w:name w:val="WW8Num22z2"/>
    <w:rsid w:val="00595D24"/>
    <w:rPr>
      <w:b/>
      <w:i w:val="0"/>
    </w:rPr>
  </w:style>
  <w:style w:type="character" w:customStyle="1" w:styleId="WW8Num22z3">
    <w:name w:val="WW8Num22z3"/>
    <w:rsid w:val="00595D24"/>
    <w:rPr>
      <w:b/>
    </w:rPr>
  </w:style>
  <w:style w:type="character" w:customStyle="1" w:styleId="Marcas">
    <w:name w:val="Marcas"/>
    <w:rsid w:val="00595D24"/>
    <w:rPr>
      <w:rFonts w:ascii="OpenSymbol" w:eastAsia="OpenSymbol" w:hAnsi="OpenSymbol" w:cs="OpenSymbol"/>
    </w:rPr>
  </w:style>
  <w:style w:type="paragraph" w:customStyle="1" w:styleId="Ttulo10">
    <w:name w:val="Título1"/>
    <w:basedOn w:val="Normal"/>
    <w:next w:val="Corpodetexto"/>
    <w:rsid w:val="00595D24"/>
    <w:pPr>
      <w:keepNext/>
      <w:suppressAutoHyphens/>
      <w:autoSpaceDE/>
      <w:autoSpaceDN/>
      <w:spacing w:before="240" w:after="120"/>
    </w:pPr>
    <w:rPr>
      <w:rFonts w:ascii="Arial" w:eastAsia="DejaVu Sans" w:hAnsi="Arial" w:cs="Lohit Hindi"/>
      <w:lang w:eastAsia="ar-SA"/>
    </w:rPr>
  </w:style>
  <w:style w:type="character" w:customStyle="1" w:styleId="CorpodetextoChar1">
    <w:name w:val="Corpo de texto Char1"/>
    <w:rsid w:val="00595D24"/>
    <w:rPr>
      <w:rFonts w:ascii="Arial" w:hAnsi="Arial"/>
      <w:sz w:val="22"/>
    </w:rPr>
  </w:style>
  <w:style w:type="paragraph" w:styleId="Lista">
    <w:name w:val="List"/>
    <w:basedOn w:val="Corpodetexto"/>
    <w:rsid w:val="00595D24"/>
    <w:pPr>
      <w:tabs>
        <w:tab w:val="left" w:pos="3261"/>
      </w:tabs>
      <w:suppressAutoHyphens/>
      <w:autoSpaceDE/>
      <w:autoSpaceDN/>
      <w:spacing w:line="240" w:lineRule="auto"/>
      <w:ind w:right="0"/>
    </w:pPr>
    <w:rPr>
      <w:rFonts w:ascii="Arial" w:hAnsi="Arial" w:cs="Lohit Hindi"/>
      <w:i w:val="0"/>
      <w:iCs w:val="0"/>
      <w:sz w:val="24"/>
      <w:szCs w:val="20"/>
      <w:lang w:val="x-none" w:eastAsia="ar-SA"/>
    </w:rPr>
  </w:style>
  <w:style w:type="paragraph" w:customStyle="1" w:styleId="Legenda1">
    <w:name w:val="Legenda1"/>
    <w:basedOn w:val="Normal"/>
    <w:rsid w:val="00595D24"/>
    <w:pPr>
      <w:suppressLineNumbers/>
      <w:suppressAutoHyphens/>
      <w:autoSpaceDE/>
      <w:autoSpaceDN/>
      <w:spacing w:before="120" w:after="120"/>
    </w:pPr>
    <w:rPr>
      <w:rFonts w:ascii="Tahoma" w:hAnsi="Tahoma" w:cs="Lohit Hindi"/>
      <w:i/>
      <w:iCs/>
      <w:sz w:val="24"/>
      <w:szCs w:val="24"/>
      <w:lang w:eastAsia="ar-SA"/>
    </w:rPr>
  </w:style>
  <w:style w:type="paragraph" w:customStyle="1" w:styleId="ndice">
    <w:name w:val="Índice"/>
    <w:basedOn w:val="Normal"/>
    <w:rsid w:val="00595D24"/>
    <w:pPr>
      <w:suppressLineNumbers/>
      <w:suppressAutoHyphens/>
      <w:autoSpaceDE/>
      <w:autoSpaceDN/>
    </w:pPr>
    <w:rPr>
      <w:rFonts w:ascii="Tahoma" w:hAnsi="Tahoma" w:cs="Lohit Hindi"/>
      <w:sz w:val="20"/>
      <w:szCs w:val="20"/>
      <w:lang w:eastAsia="ar-SA"/>
    </w:rPr>
  </w:style>
  <w:style w:type="character" w:customStyle="1" w:styleId="CabealhoChar1">
    <w:name w:val="Cabeçalho Char1"/>
    <w:aliases w:val="hd Char1,he Char1"/>
    <w:rsid w:val="00595D24"/>
    <w:rPr>
      <w:rFonts w:ascii="Bookman Old Style" w:eastAsia="Times New Roman" w:hAnsi="Bookman Old Style" w:cs="Times New Roman"/>
      <w:sz w:val="24"/>
      <w:szCs w:val="20"/>
      <w:lang w:eastAsia="ar-SA"/>
    </w:rPr>
  </w:style>
  <w:style w:type="character" w:customStyle="1" w:styleId="TtuloChar">
    <w:name w:val="Título Char"/>
    <w:basedOn w:val="Fontepargpadro"/>
    <w:link w:val="Ttulo"/>
    <w:rsid w:val="00595D24"/>
    <w:rPr>
      <w:rFonts w:ascii="Arial" w:hAnsi="Arial"/>
      <w:b/>
      <w:i/>
      <w:color w:val="FF0000"/>
      <w:sz w:val="28"/>
      <w:szCs w:val="20"/>
      <w:shd w:val="clear" w:color="auto" w:fill="D8D8D8"/>
      <w:lang w:val="x-none" w:eastAsia="ar-SA"/>
    </w:rPr>
  </w:style>
  <w:style w:type="paragraph" w:styleId="Subttulo">
    <w:name w:val="Subtitle"/>
    <w:basedOn w:val="Normal"/>
    <w:next w:val="Normal"/>
    <w:link w:val="SubttuloChar"/>
    <w:uiPriority w:val="11"/>
    <w:qFormat/>
    <w:pPr>
      <w:keepNext/>
      <w:spacing w:before="240" w:after="120"/>
      <w:jc w:val="center"/>
    </w:pPr>
    <w:rPr>
      <w:rFonts w:ascii="Arial" w:eastAsia="Arial" w:hAnsi="Arial" w:cs="Arial"/>
      <w:i/>
    </w:rPr>
  </w:style>
  <w:style w:type="character" w:customStyle="1" w:styleId="SubttuloChar">
    <w:name w:val="Subtítulo Char"/>
    <w:basedOn w:val="Fontepargpadro"/>
    <w:link w:val="Subttulo"/>
    <w:rsid w:val="00595D24"/>
    <w:rPr>
      <w:rFonts w:ascii="Arial" w:eastAsia="DejaVu Sans" w:hAnsi="Arial"/>
      <w:i/>
      <w:iCs/>
      <w:sz w:val="28"/>
      <w:szCs w:val="28"/>
      <w:lang w:val="x-none" w:eastAsia="ar-SA"/>
    </w:rPr>
  </w:style>
  <w:style w:type="character" w:customStyle="1" w:styleId="RecuodecorpodetextoChar1">
    <w:name w:val="Recuo de corpo de texto Char1"/>
    <w:rsid w:val="00595D24"/>
    <w:rPr>
      <w:rFonts w:ascii="Swis721 Ex BT" w:eastAsia="Times New Roman" w:hAnsi="Swis721 Ex BT" w:cs="Times New Roman"/>
      <w:b/>
      <w:i/>
      <w:color w:val="000000"/>
      <w:sz w:val="24"/>
      <w:szCs w:val="20"/>
      <w:lang w:eastAsia="ar-SA"/>
    </w:rPr>
  </w:style>
  <w:style w:type="paragraph" w:customStyle="1" w:styleId="Recuodecorpodetexto310">
    <w:name w:val="Recuo de corpo de texto 31"/>
    <w:basedOn w:val="Normal"/>
    <w:rsid w:val="00595D24"/>
    <w:pPr>
      <w:tabs>
        <w:tab w:val="left" w:pos="-2268"/>
      </w:tabs>
      <w:suppressAutoHyphens/>
      <w:autoSpaceDE/>
      <w:autoSpaceDN/>
      <w:ind w:right="-1" w:firstLine="1134"/>
      <w:jc w:val="both"/>
    </w:pPr>
    <w:rPr>
      <w:rFonts w:ascii="Tahoma" w:hAnsi="Tahoma"/>
      <w:color w:val="000000"/>
      <w:sz w:val="20"/>
      <w:szCs w:val="20"/>
      <w:lang w:eastAsia="ar-SA"/>
    </w:rPr>
  </w:style>
  <w:style w:type="character" w:customStyle="1" w:styleId="RodapChar1">
    <w:name w:val="Rodapé Char1"/>
    <w:rsid w:val="00595D24"/>
    <w:rPr>
      <w:rFonts w:ascii="Arial" w:hAnsi="Arial"/>
      <w:sz w:val="28"/>
    </w:rPr>
  </w:style>
  <w:style w:type="paragraph" w:customStyle="1" w:styleId="Corpodetexto22">
    <w:name w:val="Corpo de texto 22"/>
    <w:basedOn w:val="Normal"/>
    <w:rsid w:val="00595D24"/>
    <w:pPr>
      <w:suppressAutoHyphens/>
      <w:autoSpaceDE/>
      <w:autoSpaceDN/>
      <w:spacing w:after="120" w:line="480" w:lineRule="auto"/>
    </w:pPr>
    <w:rPr>
      <w:rFonts w:ascii="Tahoma" w:hAnsi="Tahoma"/>
      <w:sz w:val="20"/>
      <w:szCs w:val="20"/>
      <w:lang w:eastAsia="ar-SA"/>
    </w:rPr>
  </w:style>
  <w:style w:type="paragraph" w:customStyle="1" w:styleId="Recuodecorpodetexto32">
    <w:name w:val="Recuo de corpo de texto 32"/>
    <w:basedOn w:val="Normal"/>
    <w:rsid w:val="00595D24"/>
    <w:pPr>
      <w:suppressAutoHyphens/>
      <w:autoSpaceDE/>
      <w:autoSpaceDN/>
      <w:ind w:left="1134" w:hanging="1134"/>
      <w:jc w:val="both"/>
    </w:pPr>
    <w:rPr>
      <w:rFonts w:ascii="Arial" w:hAnsi="Arial"/>
      <w:sz w:val="22"/>
      <w:szCs w:val="20"/>
      <w:lang w:eastAsia="ar-SA"/>
    </w:rPr>
  </w:style>
  <w:style w:type="paragraph" w:customStyle="1" w:styleId="WW-Corpodetexto3">
    <w:name w:val="WW-Corpo de texto 3"/>
    <w:basedOn w:val="Normal"/>
    <w:rsid w:val="00595D24"/>
    <w:pPr>
      <w:suppressAutoHyphens/>
      <w:autoSpaceDE/>
      <w:autoSpaceDN/>
      <w:jc w:val="both"/>
    </w:pPr>
    <w:rPr>
      <w:rFonts w:ascii="Courier New" w:hAnsi="Courier New"/>
      <w:sz w:val="24"/>
      <w:szCs w:val="20"/>
      <w:lang w:eastAsia="ar-SA"/>
    </w:rPr>
  </w:style>
  <w:style w:type="paragraph" w:customStyle="1" w:styleId="WW-Corpodetexto31">
    <w:name w:val="WW-Corpo de texto 31"/>
    <w:basedOn w:val="Normal"/>
    <w:rsid w:val="00595D24"/>
    <w:pPr>
      <w:widowControl w:val="0"/>
      <w:suppressAutoHyphens/>
      <w:autoSpaceDE/>
      <w:autoSpaceDN/>
    </w:pPr>
    <w:rPr>
      <w:sz w:val="22"/>
      <w:szCs w:val="20"/>
      <w:lang w:eastAsia="ar-SA"/>
    </w:rPr>
  </w:style>
  <w:style w:type="paragraph" w:customStyle="1" w:styleId="WW-Corpodotexto">
    <w:name w:val="WW-Corpo do texto"/>
    <w:basedOn w:val="Normal"/>
    <w:rsid w:val="00595D24"/>
    <w:pPr>
      <w:widowControl w:val="0"/>
      <w:suppressAutoHyphens/>
      <w:autoSpaceDE/>
      <w:autoSpaceDN/>
      <w:jc w:val="both"/>
    </w:pPr>
    <w:rPr>
      <w:sz w:val="24"/>
      <w:szCs w:val="20"/>
      <w:lang w:eastAsia="ar-SA"/>
    </w:rPr>
  </w:style>
  <w:style w:type="paragraph" w:customStyle="1" w:styleId="Textodecomentrio1">
    <w:name w:val="Texto de comentário1"/>
    <w:basedOn w:val="Normal"/>
    <w:rsid w:val="00595D24"/>
    <w:pPr>
      <w:suppressAutoHyphens/>
      <w:autoSpaceDE/>
      <w:autoSpaceDN/>
    </w:pPr>
    <w:rPr>
      <w:rFonts w:ascii="Tahoma" w:hAnsi="Tahoma"/>
      <w:sz w:val="20"/>
      <w:szCs w:val="20"/>
      <w:lang w:eastAsia="ar-SA"/>
    </w:rPr>
  </w:style>
  <w:style w:type="paragraph" w:styleId="Textodecomentrio">
    <w:name w:val="annotation text"/>
    <w:basedOn w:val="Normal"/>
    <w:link w:val="TextodecomentrioChar1"/>
    <w:unhideWhenUsed/>
    <w:rsid w:val="00595D24"/>
    <w:pPr>
      <w:suppressAutoHyphens/>
      <w:autoSpaceDE/>
      <w:autoSpaceDN/>
    </w:pPr>
    <w:rPr>
      <w:rFonts w:ascii="Tahoma" w:hAnsi="Tahoma"/>
      <w:sz w:val="20"/>
      <w:szCs w:val="20"/>
      <w:lang w:val="x-none" w:eastAsia="ar-SA"/>
    </w:rPr>
  </w:style>
  <w:style w:type="character" w:customStyle="1" w:styleId="TextodecomentrioChar1">
    <w:name w:val="Texto de comentário Char1"/>
    <w:basedOn w:val="Fontepargpadro"/>
    <w:link w:val="Textodecomentrio"/>
    <w:rsid w:val="00595D24"/>
    <w:rPr>
      <w:rFonts w:ascii="Tahoma" w:hAnsi="Tahoma"/>
      <w:sz w:val="20"/>
      <w:szCs w:val="20"/>
      <w:lang w:val="x-none" w:eastAsia="ar-SA"/>
    </w:rPr>
  </w:style>
  <w:style w:type="paragraph" w:styleId="Assuntodocomentrio">
    <w:name w:val="annotation subject"/>
    <w:basedOn w:val="Textodecomentrio1"/>
    <w:next w:val="Textodecomentrio1"/>
    <w:link w:val="AssuntodocomentrioChar1"/>
    <w:rsid w:val="00595D24"/>
    <w:rPr>
      <w:b/>
      <w:bCs/>
      <w:lang w:val="x-none"/>
    </w:rPr>
  </w:style>
  <w:style w:type="character" w:customStyle="1" w:styleId="AssuntodocomentrioChar1">
    <w:name w:val="Assunto do comentário Char1"/>
    <w:basedOn w:val="TextodecomentrioChar1"/>
    <w:link w:val="Assuntodocomentrio"/>
    <w:rsid w:val="00595D24"/>
    <w:rPr>
      <w:rFonts w:ascii="Tahoma" w:hAnsi="Tahoma"/>
      <w:b/>
      <w:bCs/>
      <w:sz w:val="20"/>
      <w:szCs w:val="20"/>
      <w:lang w:val="x-none" w:eastAsia="ar-SA"/>
    </w:rPr>
  </w:style>
  <w:style w:type="paragraph" w:styleId="Reviso">
    <w:name w:val="Revision"/>
    <w:rsid w:val="00595D24"/>
    <w:pPr>
      <w:suppressAutoHyphens/>
    </w:pPr>
    <w:rPr>
      <w:rFonts w:ascii="Tahoma" w:eastAsia="Arial" w:hAnsi="Tahoma"/>
      <w:sz w:val="20"/>
      <w:szCs w:val="20"/>
      <w:lang w:eastAsia="ar-SA"/>
    </w:rPr>
  </w:style>
  <w:style w:type="paragraph" w:customStyle="1" w:styleId="Contedodetabela">
    <w:name w:val="Conteúdo de tabela"/>
    <w:basedOn w:val="Normal"/>
    <w:rsid w:val="00595D24"/>
    <w:pPr>
      <w:suppressLineNumbers/>
      <w:suppressAutoHyphens/>
      <w:autoSpaceDE/>
      <w:autoSpaceDN/>
    </w:pPr>
    <w:rPr>
      <w:rFonts w:ascii="Tahoma" w:hAnsi="Tahoma"/>
      <w:sz w:val="20"/>
      <w:szCs w:val="20"/>
      <w:lang w:eastAsia="ar-SA"/>
    </w:rPr>
  </w:style>
  <w:style w:type="paragraph" w:customStyle="1" w:styleId="Ttulodetabela">
    <w:name w:val="Título de tabela"/>
    <w:basedOn w:val="Contedodetabela"/>
    <w:rsid w:val="00595D24"/>
    <w:pPr>
      <w:jc w:val="center"/>
    </w:pPr>
    <w:rPr>
      <w:b/>
      <w:bCs/>
    </w:rPr>
  </w:style>
  <w:style w:type="character" w:styleId="Refdecomentrio">
    <w:name w:val="annotation reference"/>
    <w:rsid w:val="00595D24"/>
    <w:rPr>
      <w:sz w:val="16"/>
      <w:szCs w:val="16"/>
    </w:rPr>
  </w:style>
  <w:style w:type="paragraph" w:styleId="TextosemFormatao">
    <w:name w:val="Plain Text"/>
    <w:basedOn w:val="Normal"/>
    <w:link w:val="TextosemFormataoChar"/>
    <w:uiPriority w:val="99"/>
    <w:rsid w:val="00595D24"/>
    <w:pPr>
      <w:autoSpaceDE/>
      <w:autoSpaceDN/>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595D24"/>
    <w:rPr>
      <w:rFonts w:ascii="Courier New" w:hAnsi="Courier New"/>
      <w:sz w:val="20"/>
      <w:szCs w:val="20"/>
      <w:lang w:val="x-none" w:eastAsia="x-none"/>
    </w:rPr>
  </w:style>
  <w:style w:type="paragraph" w:customStyle="1" w:styleId="BodyTextIndent21">
    <w:name w:val="Body Text Indent 21"/>
    <w:basedOn w:val="Normal"/>
    <w:rsid w:val="00595D24"/>
    <w:pPr>
      <w:autoSpaceDE/>
      <w:autoSpaceDN/>
      <w:spacing w:after="120" w:line="480" w:lineRule="auto"/>
      <w:ind w:left="283"/>
    </w:pPr>
    <w:rPr>
      <w:sz w:val="24"/>
      <w:szCs w:val="20"/>
    </w:rPr>
  </w:style>
  <w:style w:type="character" w:styleId="nfase">
    <w:name w:val="Emphasis"/>
    <w:uiPriority w:val="20"/>
    <w:qFormat/>
    <w:rsid w:val="00595D24"/>
    <w:rPr>
      <w:i/>
      <w:iCs/>
    </w:rPr>
  </w:style>
  <w:style w:type="paragraph" w:customStyle="1" w:styleId="Textbody">
    <w:name w:val="Text body"/>
    <w:basedOn w:val="Normal"/>
    <w:qFormat/>
    <w:rsid w:val="00595D24"/>
    <w:pPr>
      <w:suppressAutoHyphens/>
      <w:autoSpaceDE/>
      <w:autoSpaceDN/>
      <w:spacing w:after="140" w:line="288" w:lineRule="auto"/>
      <w:textAlignment w:val="baseline"/>
    </w:pPr>
    <w:rPr>
      <w:rFonts w:ascii="Liberation Serif" w:eastAsia="SimSun" w:hAnsi="Liberation Serif" w:cs="Arial"/>
      <w:kern w:val="2"/>
      <w:sz w:val="24"/>
      <w:szCs w:val="24"/>
      <w:lang w:eastAsia="zh-CN" w:bidi="hi-IN"/>
    </w:rPr>
  </w:style>
  <w:style w:type="paragraph" w:styleId="Legenda">
    <w:name w:val="caption"/>
    <w:basedOn w:val="Normal"/>
    <w:next w:val="Normal"/>
    <w:uiPriority w:val="35"/>
    <w:unhideWhenUsed/>
    <w:qFormat/>
    <w:rsid w:val="00595D24"/>
    <w:pPr>
      <w:overflowPunct w:val="0"/>
      <w:adjustRightInd w:val="0"/>
      <w:textAlignment w:val="baseline"/>
    </w:pPr>
    <w:rPr>
      <w:b/>
      <w:bCs/>
      <w:sz w:val="20"/>
      <w:szCs w:val="20"/>
    </w:rPr>
  </w:style>
  <w:style w:type="paragraph" w:styleId="Textodenotadefim">
    <w:name w:val="endnote text"/>
    <w:basedOn w:val="Normal"/>
    <w:link w:val="TextodenotadefimChar"/>
    <w:uiPriority w:val="99"/>
    <w:semiHidden/>
    <w:unhideWhenUsed/>
    <w:rsid w:val="00595D24"/>
    <w:pPr>
      <w:overflowPunct w:val="0"/>
      <w:adjustRightInd w:val="0"/>
      <w:textAlignment w:val="baseline"/>
    </w:pPr>
    <w:rPr>
      <w:sz w:val="20"/>
      <w:szCs w:val="20"/>
    </w:rPr>
  </w:style>
  <w:style w:type="character" w:customStyle="1" w:styleId="TextodenotadefimChar">
    <w:name w:val="Texto de nota de fim Char"/>
    <w:basedOn w:val="Fontepargpadro"/>
    <w:link w:val="Textodenotadefim"/>
    <w:uiPriority w:val="99"/>
    <w:semiHidden/>
    <w:rsid w:val="00595D24"/>
    <w:rPr>
      <w:sz w:val="20"/>
      <w:szCs w:val="20"/>
    </w:rPr>
  </w:style>
  <w:style w:type="character" w:styleId="Refdenotadefim">
    <w:name w:val="endnote reference"/>
    <w:uiPriority w:val="99"/>
    <w:semiHidden/>
    <w:unhideWhenUsed/>
    <w:rsid w:val="00595D24"/>
    <w:rPr>
      <w:vertAlign w:val="superscript"/>
    </w:rPr>
  </w:style>
  <w:style w:type="character" w:styleId="MenoPendente">
    <w:name w:val="Unresolved Mention"/>
    <w:uiPriority w:val="99"/>
    <w:semiHidden/>
    <w:unhideWhenUsed/>
    <w:rsid w:val="00595D24"/>
    <w:rPr>
      <w:color w:val="605E5C"/>
      <w:shd w:val="clear" w:color="auto" w:fill="E1DFDD"/>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marasantabranca.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camarasantabranca.sp.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amarasantabranca.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9IUNKPjIQ8OxYO3Yu9YWLV3RPQ==">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36</Pages>
  <Words>16757</Words>
  <Characters>90490</Characters>
  <Application>Microsoft Office Word</Application>
  <DocSecurity>0</DocSecurity>
  <Lines>754</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8</cp:revision>
  <cp:lastPrinted>2021-11-16T19:13:00Z</cp:lastPrinted>
  <dcterms:created xsi:type="dcterms:W3CDTF">2021-11-16T17:42:00Z</dcterms:created>
  <dcterms:modified xsi:type="dcterms:W3CDTF">2021-11-29T17:21:00Z</dcterms:modified>
</cp:coreProperties>
</file>