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-56515</wp:posOffset>
            </wp:positionV>
            <wp:extent cx="645795" cy="5010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19/05/2017 15:52:23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5120" w:hanging="138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20" w:val="left"/>
          <w:tab w:leader="none" w:pos="1388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14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02558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999pt" to="807.55pt,-1.1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102558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45pt" to="807.55pt,6.4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10 de Maio de 2017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ind w:right="140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0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ind w:right="1120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900" w:gutter="0" w:footer="0" w:header="0"/>
        </w:sect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14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153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101.254.478-84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257 - SERVIDOR MUNICIPAL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right="54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01.01.00.01.31.0001.2001.33903919 - MANUTENÇÃO E CONSERVAÇÃO DE VEÍCULOS 01.01.00.01.31.0001.2001.33903919.0111000 - GERAL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0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146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020.283.442/0001-08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480 - ANA PAULA DE MORAIS MENDES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SUBTOTAL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TOTAL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CO-C - CONVITE / COMPRAS/SERVIÇOS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 - CONCURSO PÚBLICO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CO-O - CONVITE / OBRAS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CP-C - CONCORRÊNCIA PUBLICA / COMPRAS/SERVIÇOS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CP-O - CONCORRÊNCIA PUBLICA / OBRAS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 - DISPENSA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IN-G - INEXIGIBILIDADE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IS-C - ISENTO DE LICITAÇÕES / COMPRAS/SERVIÇOS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IS-O - ISENTO DE LICITAÇÕES / OBRAS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PR-E - PREGAO ELETRÔNICO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PR-G - PREGAO PRESENCIAL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TP-C - TOMADA DE PREÇOS / COMPRAS/SERVIÇOS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TP-O - TOMADA DE PREÇOS / OBRAS</w:t>
      </w:r>
    </w:p>
    <w:p>
      <w:pPr>
        <w:spacing w:after="0" w:line="28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, refe4re-se a adiantamento de numerario para as despesas com viagem a cidad  e de Sao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500,00</w:t>
            </w:r>
          </w:p>
        </w:tc>
      </w:tr>
      <w:tr>
        <w:trPr>
          <w:trHeight w:val="133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Paulo  dos Vereadores João, Valdemar , Juliana , Juan, Rosemara  no dia 10/05/2017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serviços de lavagens completas dos veiculos da camara municipal</w:t>
            </w:r>
          </w:p>
        </w:tc>
        <w:tc>
          <w:tcPr>
            <w:tcW w:w="13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80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0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630,00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500,00</w:t>
            </w:r>
          </w:p>
        </w:tc>
      </w:tr>
      <w:tr>
        <w:trPr>
          <w:trHeight w:val="180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0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630,00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500,00</w:t>
            </w:r>
          </w:p>
        </w:tc>
      </w:tr>
    </w:tbl>
    <w:p>
      <w:pPr>
        <w:jc w:val="right"/>
        <w:spacing w:after="0"/>
        <w:rPr>
          <w:sz w:val="24"/>
          <w:szCs w:val="24"/>
          <w:color w:val="auto"/>
        </w:rPr>
        <w:sectPr>
          <w:pgSz w:w="16320" w:h="11400" w:orient="landscape"/>
          <w:cols w:equalWidth="0" w:num="2">
            <w:col w:w="6040" w:space="800"/>
            <w:col w:w="9320"/>
          </w:cols>
          <w:pgMar w:left="0" w:top="0" w:right="160" w:bottom="900" w:gutter="0" w:footer="0" w:header="0"/>
          <w:type w:val="continuous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1866900</wp:posOffset>
                </wp:positionV>
                <wp:extent cx="1025588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7pt" to="465.55pt,14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10 de Maio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-1424940</wp:posOffset>
                </wp:positionH>
                <wp:positionV relativeFrom="paragraph">
                  <wp:posOffset>472440</wp:posOffset>
                </wp:positionV>
                <wp:extent cx="46634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2.1999pt,37.2pt" to="255pt,37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ectPr>
          <w:pgSz w:w="16320" w:h="11400" w:orient="landscape"/>
          <w:cols w:equalWidth="0" w:num="1">
            <w:col w:w="2840"/>
          </w:cols>
          <w:pgMar w:left="6620" w:top="0" w:right="6860" w:bottom="900" w:gutter="0" w:footer="0" w:header="0"/>
          <w:type w:val="continuous"/>
        </w:sectPr>
      </w:pP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1SP147248/0-8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CHEFE DA COORD FINANCEIRA</w:t>
      </w:r>
    </w:p>
    <w:sectPr>
      <w:pgSz w:w="16320" w:h="11400" w:orient="landscape"/>
      <w:cols w:equalWidth="0" w:num="1">
        <w:col w:w="2100"/>
      </w:cols>
      <w:pgMar w:left="7000" w:top="0" w:right="7220" w:bottom="90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2017-05-19T20:55:17Z</dcterms:created>
  <dcterms:modified xsi:type="dcterms:W3CDTF">2017-05-19T20:55:17Z</dcterms:modified>
</cp:coreProperties>
</file>